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D" w:rsidRDefault="00D861AD" w:rsidP="00D861AD">
      <w:pPr>
        <w:jc w:val="center"/>
        <w:rPr>
          <w:sz w:val="28"/>
          <w:szCs w:val="28"/>
        </w:rPr>
      </w:pPr>
    </w:p>
    <w:p w:rsidR="00D861AD" w:rsidRDefault="00D861AD" w:rsidP="00D861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61AD" w:rsidRDefault="00D861AD" w:rsidP="00D861A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861AD" w:rsidRDefault="00D861AD" w:rsidP="00D861A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КАЧУГСКИЙ РАЙОН</w:t>
      </w:r>
    </w:p>
    <w:p w:rsidR="00D861AD" w:rsidRDefault="00D861AD" w:rsidP="00D861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Качугское 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образования, городского поселения</w:t>
      </w:r>
    </w:p>
    <w:p w:rsidR="00D861AD" w:rsidRDefault="00D861AD" w:rsidP="00D861A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861AD" w:rsidRDefault="00D861AD" w:rsidP="00D861AD">
      <w:pPr>
        <w:jc w:val="center"/>
        <w:rPr>
          <w:sz w:val="28"/>
          <w:szCs w:val="28"/>
        </w:rPr>
      </w:pPr>
    </w:p>
    <w:p w:rsidR="00D861AD" w:rsidRDefault="00D861AD" w:rsidP="00D861AD">
      <w:pPr>
        <w:jc w:val="center"/>
        <w:rPr>
          <w:sz w:val="28"/>
          <w:szCs w:val="28"/>
        </w:rPr>
      </w:pPr>
    </w:p>
    <w:p w:rsidR="00D861AD" w:rsidRDefault="00D861AD" w:rsidP="00D861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ПОСТАНОВЛЕНИЕ</w:t>
      </w:r>
    </w:p>
    <w:p w:rsidR="00D861AD" w:rsidRPr="005A3C5A" w:rsidRDefault="005A3C5A" w:rsidP="00D861AD">
      <w:pPr>
        <w:jc w:val="center"/>
        <w:rPr>
          <w:sz w:val="28"/>
          <w:szCs w:val="28"/>
        </w:rPr>
      </w:pPr>
      <w:r w:rsidRPr="005A3C5A">
        <w:rPr>
          <w:sz w:val="28"/>
          <w:szCs w:val="28"/>
        </w:rPr>
        <w:t xml:space="preserve"> Об утверждении перечня объектов, в отношении которых планируется заключение концессионного соглашения </w:t>
      </w:r>
    </w:p>
    <w:p w:rsidR="00D861AD" w:rsidRDefault="00D861AD" w:rsidP="00D861AD">
      <w:pPr>
        <w:jc w:val="center"/>
        <w:rPr>
          <w:sz w:val="28"/>
          <w:szCs w:val="28"/>
        </w:rPr>
      </w:pPr>
    </w:p>
    <w:p w:rsidR="00D861AD" w:rsidRDefault="00D861AD" w:rsidP="00D861AD">
      <w:pPr>
        <w:jc w:val="center"/>
        <w:rPr>
          <w:sz w:val="28"/>
          <w:szCs w:val="28"/>
        </w:rPr>
      </w:pPr>
    </w:p>
    <w:p w:rsidR="00D861AD" w:rsidRDefault="005A3C5A" w:rsidP="00D861AD">
      <w:pPr>
        <w:jc w:val="center"/>
        <w:rPr>
          <w:sz w:val="28"/>
          <w:szCs w:val="28"/>
        </w:rPr>
      </w:pPr>
      <w:r>
        <w:rPr>
          <w:sz w:val="28"/>
          <w:szCs w:val="28"/>
        </w:rPr>
        <w:t>28.01.2020</w:t>
      </w:r>
      <w:r w:rsidR="00D861AD">
        <w:rPr>
          <w:sz w:val="28"/>
          <w:szCs w:val="28"/>
        </w:rPr>
        <w:t xml:space="preserve">                                                                                           п. Качуг</w:t>
      </w:r>
    </w:p>
    <w:p w:rsidR="00D861AD" w:rsidRPr="005A3C5A" w:rsidRDefault="00D861AD" w:rsidP="005A3C5A">
      <w:pPr>
        <w:jc w:val="both"/>
        <w:rPr>
          <w:sz w:val="28"/>
          <w:szCs w:val="28"/>
        </w:rPr>
      </w:pPr>
    </w:p>
    <w:p w:rsidR="005A3C5A" w:rsidRPr="005A3C5A" w:rsidRDefault="00D861AD" w:rsidP="005A3C5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5A3C5A">
        <w:rPr>
          <w:b w:val="0"/>
          <w:sz w:val="28"/>
          <w:szCs w:val="28"/>
        </w:rPr>
        <w:tab/>
      </w:r>
      <w:r w:rsidR="005A3C5A" w:rsidRPr="005A3C5A">
        <w:rPr>
          <w:b w:val="0"/>
          <w:sz w:val="28"/>
          <w:szCs w:val="28"/>
        </w:rPr>
        <w:t xml:space="preserve"> </w:t>
      </w:r>
      <w:proofErr w:type="gramStart"/>
      <w:r w:rsidR="005A3C5A" w:rsidRPr="005A3C5A">
        <w:rPr>
          <w:b w:val="0"/>
          <w:sz w:val="28"/>
          <w:szCs w:val="28"/>
        </w:rPr>
        <w:t>В соответствии   с Федеральным законом от 06.10.2003 № 131- ФЗ «Об общих принципах организации местного самоуправления в Российской Федерации»,  Федеральным  законом от 21.07. 2005  № 115-ФЗ «О концессионных соглашениях, Федеральным законом от 26.07.2006 № 135- ФЗ « О защите конкуренции</w:t>
      </w:r>
      <w:r w:rsidR="005A3C5A">
        <w:rPr>
          <w:b w:val="0"/>
          <w:sz w:val="28"/>
          <w:szCs w:val="28"/>
        </w:rPr>
        <w:t>»</w:t>
      </w:r>
      <w:r w:rsidR="005A3C5A" w:rsidRPr="005A3C5A">
        <w:rPr>
          <w:b w:val="0"/>
          <w:sz w:val="28"/>
          <w:szCs w:val="28"/>
        </w:rPr>
        <w:t xml:space="preserve">, Федеральным  законом </w:t>
      </w:r>
      <w:r w:rsidR="005A3C5A" w:rsidRPr="005A3C5A">
        <w:rPr>
          <w:b w:val="0"/>
          <w:color w:val="333333"/>
          <w:sz w:val="28"/>
          <w:szCs w:val="28"/>
        </w:rPr>
        <w:t xml:space="preserve">от 27.07.2010 N 190-ФЗ </w:t>
      </w:r>
      <w:r w:rsidR="005A3C5A">
        <w:rPr>
          <w:b w:val="0"/>
          <w:color w:val="333333"/>
          <w:sz w:val="28"/>
          <w:szCs w:val="28"/>
        </w:rPr>
        <w:t xml:space="preserve">«О теплоснабжении», руководствуясь </w:t>
      </w:r>
      <w:proofErr w:type="spellStart"/>
      <w:r w:rsidR="00CA76BD">
        <w:rPr>
          <w:b w:val="0"/>
          <w:color w:val="333333"/>
          <w:sz w:val="28"/>
          <w:szCs w:val="28"/>
        </w:rPr>
        <w:t>ст.ст</w:t>
      </w:r>
      <w:proofErr w:type="spellEnd"/>
      <w:r w:rsidR="00CA76BD">
        <w:rPr>
          <w:b w:val="0"/>
          <w:color w:val="333333"/>
          <w:sz w:val="28"/>
          <w:szCs w:val="28"/>
        </w:rPr>
        <w:t>. 6,23 Устава Качугского муниципального образования, городское поселение</w:t>
      </w:r>
      <w:r w:rsidR="005A3C5A">
        <w:rPr>
          <w:b w:val="0"/>
          <w:color w:val="333333"/>
          <w:sz w:val="28"/>
          <w:szCs w:val="28"/>
        </w:rPr>
        <w:t xml:space="preserve"> </w:t>
      </w:r>
      <w:r w:rsidR="005A3C5A" w:rsidRPr="005A3C5A">
        <w:rPr>
          <w:b w:val="0"/>
          <w:color w:val="333333"/>
          <w:sz w:val="28"/>
          <w:szCs w:val="28"/>
        </w:rPr>
        <w:t xml:space="preserve"> </w:t>
      </w:r>
      <w:proofErr w:type="gramEnd"/>
    </w:p>
    <w:p w:rsidR="00D861AD" w:rsidRDefault="00D861AD" w:rsidP="00D86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61AD" w:rsidRDefault="00D861AD" w:rsidP="00D861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861AD" w:rsidRDefault="00D861AD" w:rsidP="00D861AD">
      <w:pPr>
        <w:jc w:val="both"/>
        <w:rPr>
          <w:sz w:val="28"/>
          <w:szCs w:val="28"/>
        </w:rPr>
      </w:pPr>
    </w:p>
    <w:p w:rsidR="00D861AD" w:rsidRDefault="00D861AD" w:rsidP="00CA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6BD">
        <w:rPr>
          <w:sz w:val="28"/>
          <w:szCs w:val="28"/>
        </w:rPr>
        <w:t>Утвердить перечень объектов, в отношении которых планируется заключение концессионного  соглашения (приложение №1)</w:t>
      </w:r>
    </w:p>
    <w:p w:rsidR="00D861AD" w:rsidRDefault="00D861AD" w:rsidP="00D86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(обнародовать) настоящее постановление в печатном органе «Вести </w:t>
      </w:r>
      <w:proofErr w:type="spellStart"/>
      <w:r>
        <w:rPr>
          <w:sz w:val="28"/>
          <w:szCs w:val="28"/>
        </w:rPr>
        <w:t>Качуга</w:t>
      </w:r>
      <w:proofErr w:type="spellEnd"/>
      <w:r>
        <w:rPr>
          <w:sz w:val="28"/>
          <w:szCs w:val="28"/>
        </w:rPr>
        <w:t xml:space="preserve">», а также  в информационно-телекоммуникационной сети «Интернет», на официальном сайте администрации Качугского МО, городское поселение – </w:t>
      </w:r>
      <w:r>
        <w:rPr>
          <w:sz w:val="28"/>
          <w:szCs w:val="28"/>
          <w:lang w:val="en-US"/>
        </w:rPr>
        <w:t>www</w:t>
      </w:r>
      <w:r w:rsidRPr="00D861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861AD" w:rsidRDefault="00D861AD" w:rsidP="00D86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61AD" w:rsidRDefault="00D861AD" w:rsidP="00D861AD">
      <w:pPr>
        <w:jc w:val="both"/>
        <w:rPr>
          <w:sz w:val="28"/>
          <w:szCs w:val="28"/>
        </w:rPr>
      </w:pPr>
    </w:p>
    <w:p w:rsidR="00D861AD" w:rsidRDefault="00877AD3" w:rsidP="00D861A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B1B26B" wp14:editId="3A166A2B">
            <wp:simplePos x="0" y="0"/>
            <wp:positionH relativeFrom="column">
              <wp:posOffset>2567940</wp:posOffset>
            </wp:positionH>
            <wp:positionV relativeFrom="paragraph">
              <wp:posOffset>4445</wp:posOffset>
            </wp:positionV>
            <wp:extent cx="1905000" cy="752475"/>
            <wp:effectExtent l="0" t="0" r="0" b="9525"/>
            <wp:wrapNone/>
            <wp:docPr id="1" name="Рисунок 1" descr="C:\Users\Надежда\Desktop\Исходящие отве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Исходящие отве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AD">
        <w:rPr>
          <w:sz w:val="28"/>
          <w:szCs w:val="28"/>
        </w:rPr>
        <w:t>Глава администрации</w:t>
      </w:r>
    </w:p>
    <w:p w:rsidR="00D861AD" w:rsidRDefault="00D861AD" w:rsidP="00D861AD">
      <w:pPr>
        <w:jc w:val="both"/>
        <w:rPr>
          <w:sz w:val="28"/>
          <w:szCs w:val="28"/>
        </w:rPr>
      </w:pPr>
      <w:r>
        <w:rPr>
          <w:sz w:val="28"/>
          <w:szCs w:val="28"/>
        </w:rPr>
        <w:t>Качугского городского поселения                                      А.В. Воложанинов</w:t>
      </w:r>
      <w:bookmarkStart w:id="0" w:name="_GoBack"/>
      <w:bookmarkEnd w:id="0"/>
    </w:p>
    <w:p w:rsidR="000B4362" w:rsidRDefault="000B4362" w:rsidP="00D861AD">
      <w:pPr>
        <w:jc w:val="both"/>
        <w:rPr>
          <w:sz w:val="28"/>
          <w:szCs w:val="28"/>
        </w:rPr>
      </w:pPr>
    </w:p>
    <w:p w:rsidR="000B4362" w:rsidRDefault="000B4362" w:rsidP="00D861AD">
      <w:pPr>
        <w:jc w:val="both"/>
        <w:rPr>
          <w:sz w:val="28"/>
          <w:szCs w:val="28"/>
        </w:rPr>
      </w:pPr>
    </w:p>
    <w:p w:rsidR="000B4362" w:rsidRPr="000B4362" w:rsidRDefault="005A3C5A" w:rsidP="00D861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№11</w:t>
      </w:r>
    </w:p>
    <w:p w:rsidR="00D861AD" w:rsidRDefault="00D861AD" w:rsidP="00D861AD">
      <w:pPr>
        <w:jc w:val="both"/>
        <w:rPr>
          <w:sz w:val="28"/>
          <w:szCs w:val="28"/>
        </w:rPr>
      </w:pPr>
    </w:p>
    <w:p w:rsidR="003363FD" w:rsidRDefault="003363FD" w:rsidP="00D861AD">
      <w:pPr>
        <w:jc w:val="both"/>
        <w:rPr>
          <w:sz w:val="28"/>
          <w:szCs w:val="28"/>
        </w:rPr>
      </w:pPr>
    </w:p>
    <w:p w:rsidR="003363FD" w:rsidRDefault="003363FD" w:rsidP="00D861AD">
      <w:pPr>
        <w:jc w:val="both"/>
        <w:rPr>
          <w:sz w:val="28"/>
          <w:szCs w:val="28"/>
        </w:rPr>
      </w:pPr>
    </w:p>
    <w:p w:rsidR="003363FD" w:rsidRDefault="003363FD" w:rsidP="00D861AD">
      <w:pPr>
        <w:jc w:val="both"/>
        <w:rPr>
          <w:sz w:val="28"/>
          <w:szCs w:val="28"/>
        </w:rPr>
      </w:pPr>
    </w:p>
    <w:p w:rsidR="003363FD" w:rsidRDefault="003363FD" w:rsidP="00D861AD">
      <w:pPr>
        <w:jc w:val="both"/>
        <w:rPr>
          <w:sz w:val="28"/>
          <w:szCs w:val="28"/>
        </w:rPr>
      </w:pPr>
    </w:p>
    <w:p w:rsidR="003363FD" w:rsidRDefault="003363FD" w:rsidP="00D861AD">
      <w:pPr>
        <w:jc w:val="both"/>
        <w:rPr>
          <w:sz w:val="28"/>
          <w:szCs w:val="28"/>
        </w:rPr>
      </w:pPr>
    </w:p>
    <w:p w:rsidR="00445470" w:rsidRDefault="00445470" w:rsidP="00D861AD">
      <w:pPr>
        <w:jc w:val="both"/>
        <w:rPr>
          <w:sz w:val="28"/>
          <w:szCs w:val="28"/>
        </w:rPr>
      </w:pPr>
    </w:p>
    <w:p w:rsidR="00445470" w:rsidRDefault="00445470" w:rsidP="00D861AD">
      <w:pPr>
        <w:jc w:val="both"/>
        <w:rPr>
          <w:sz w:val="28"/>
          <w:szCs w:val="28"/>
        </w:rPr>
      </w:pPr>
    </w:p>
    <w:p w:rsidR="00445470" w:rsidRDefault="00445470" w:rsidP="00D861AD">
      <w:pPr>
        <w:jc w:val="both"/>
        <w:rPr>
          <w:sz w:val="28"/>
          <w:szCs w:val="28"/>
        </w:rPr>
      </w:pPr>
    </w:p>
    <w:p w:rsidR="00CA76BD" w:rsidRDefault="00CA76BD" w:rsidP="00D861AD">
      <w:pPr>
        <w:jc w:val="right"/>
        <w:rPr>
          <w:sz w:val="22"/>
          <w:szCs w:val="22"/>
        </w:rPr>
      </w:pPr>
    </w:p>
    <w:p w:rsidR="00D861AD" w:rsidRPr="00724781" w:rsidRDefault="00724781" w:rsidP="00D861AD">
      <w:pPr>
        <w:jc w:val="right"/>
        <w:rPr>
          <w:sz w:val="22"/>
          <w:szCs w:val="22"/>
        </w:rPr>
      </w:pPr>
      <w:r w:rsidRPr="00724781">
        <w:rPr>
          <w:sz w:val="22"/>
          <w:szCs w:val="22"/>
        </w:rPr>
        <w:lastRenderedPageBreak/>
        <w:t>П</w:t>
      </w:r>
      <w:r w:rsidR="00D861AD" w:rsidRPr="00724781">
        <w:rPr>
          <w:sz w:val="22"/>
          <w:szCs w:val="22"/>
        </w:rPr>
        <w:t>риложение 1</w:t>
      </w:r>
    </w:p>
    <w:p w:rsidR="00D861AD" w:rsidRPr="00724781" w:rsidRDefault="00D861AD" w:rsidP="00D861AD">
      <w:pPr>
        <w:jc w:val="right"/>
        <w:rPr>
          <w:sz w:val="22"/>
          <w:szCs w:val="22"/>
        </w:rPr>
      </w:pP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  <w:t>к постановлению</w:t>
      </w:r>
    </w:p>
    <w:p w:rsidR="00D861AD" w:rsidRPr="00724781" w:rsidRDefault="00D861AD" w:rsidP="00445470">
      <w:pPr>
        <w:jc w:val="right"/>
        <w:rPr>
          <w:sz w:val="22"/>
          <w:szCs w:val="22"/>
        </w:rPr>
      </w:pP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  <w:t xml:space="preserve">                      Главы администрации</w:t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  <w:t>Качугского городского поселения</w:t>
      </w:r>
    </w:p>
    <w:p w:rsidR="00D861AD" w:rsidRDefault="00D861AD" w:rsidP="00724781">
      <w:pPr>
        <w:wordWrap w:val="0"/>
        <w:jc w:val="right"/>
        <w:rPr>
          <w:sz w:val="22"/>
          <w:szCs w:val="22"/>
        </w:rPr>
      </w:pP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</w:r>
      <w:r w:rsidRPr="00724781">
        <w:rPr>
          <w:sz w:val="22"/>
          <w:szCs w:val="22"/>
        </w:rPr>
        <w:tab/>
        <w:t xml:space="preserve">от </w:t>
      </w:r>
      <w:r w:rsidR="00CA76BD">
        <w:rPr>
          <w:sz w:val="22"/>
          <w:szCs w:val="22"/>
        </w:rPr>
        <w:t xml:space="preserve"> «28</w:t>
      </w:r>
      <w:r w:rsidR="000B4362">
        <w:rPr>
          <w:sz w:val="22"/>
          <w:szCs w:val="22"/>
        </w:rPr>
        <w:t xml:space="preserve"> </w:t>
      </w:r>
      <w:r w:rsidR="00724781">
        <w:rPr>
          <w:sz w:val="22"/>
          <w:szCs w:val="22"/>
        </w:rPr>
        <w:t>»</w:t>
      </w:r>
      <w:r w:rsidRPr="00724781">
        <w:rPr>
          <w:sz w:val="22"/>
          <w:szCs w:val="22"/>
        </w:rPr>
        <w:t xml:space="preserve"> </w:t>
      </w:r>
      <w:r w:rsidR="000B4362">
        <w:rPr>
          <w:sz w:val="22"/>
          <w:szCs w:val="22"/>
        </w:rPr>
        <w:t xml:space="preserve"> января </w:t>
      </w:r>
      <w:r w:rsidR="00724781">
        <w:rPr>
          <w:sz w:val="22"/>
          <w:szCs w:val="22"/>
        </w:rPr>
        <w:t xml:space="preserve">2020 </w:t>
      </w:r>
      <w:r w:rsidR="00CA76BD">
        <w:rPr>
          <w:sz w:val="22"/>
          <w:szCs w:val="22"/>
        </w:rPr>
        <w:t>г.№11</w:t>
      </w:r>
    </w:p>
    <w:p w:rsidR="00445470" w:rsidRDefault="00445470" w:rsidP="00724781">
      <w:pPr>
        <w:wordWrap w:val="0"/>
        <w:jc w:val="right"/>
        <w:rPr>
          <w:sz w:val="22"/>
          <w:szCs w:val="22"/>
        </w:rPr>
      </w:pPr>
    </w:p>
    <w:p w:rsidR="00445470" w:rsidRDefault="00445470" w:rsidP="00724781">
      <w:pPr>
        <w:wordWrap w:val="0"/>
        <w:jc w:val="right"/>
        <w:rPr>
          <w:sz w:val="22"/>
          <w:szCs w:val="22"/>
        </w:rPr>
      </w:pPr>
    </w:p>
    <w:p w:rsidR="00445470" w:rsidRDefault="00445470" w:rsidP="00445470">
      <w:pPr>
        <w:wordWrap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в отношении которых планируется</w:t>
      </w:r>
    </w:p>
    <w:p w:rsidR="00445470" w:rsidRDefault="00445470" w:rsidP="00445470">
      <w:pPr>
        <w:wordWrap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концессионного  соглашения</w:t>
      </w:r>
    </w:p>
    <w:p w:rsidR="00445470" w:rsidRDefault="00445470" w:rsidP="00445470">
      <w:pPr>
        <w:wordWrap w:val="0"/>
        <w:jc w:val="center"/>
        <w:rPr>
          <w:sz w:val="28"/>
          <w:szCs w:val="28"/>
        </w:rPr>
      </w:pPr>
    </w:p>
    <w:p w:rsidR="00445470" w:rsidRDefault="00445470" w:rsidP="00445470">
      <w:pPr>
        <w:wordWrap w:val="0"/>
        <w:jc w:val="center"/>
        <w:rPr>
          <w:sz w:val="22"/>
          <w:szCs w:val="22"/>
        </w:rPr>
      </w:pPr>
    </w:p>
    <w:tbl>
      <w:tblPr>
        <w:tblStyle w:val="a5"/>
        <w:tblW w:w="9432" w:type="dxa"/>
        <w:tblLayout w:type="fixed"/>
        <w:tblLook w:val="04A0" w:firstRow="1" w:lastRow="0" w:firstColumn="1" w:lastColumn="0" w:noHBand="0" w:noVBand="1"/>
      </w:tblPr>
      <w:tblGrid>
        <w:gridCol w:w="528"/>
        <w:gridCol w:w="1338"/>
        <w:gridCol w:w="1361"/>
        <w:gridCol w:w="1885"/>
        <w:gridCol w:w="1830"/>
        <w:gridCol w:w="1671"/>
        <w:gridCol w:w="819"/>
      </w:tblGrid>
      <w:tr w:rsidR="00B968F2" w:rsidTr="00445470">
        <w:tc>
          <w:tcPr>
            <w:tcW w:w="52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3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Наименование объекта по правоустанавливающему документу</w:t>
            </w:r>
          </w:p>
        </w:tc>
        <w:tc>
          <w:tcPr>
            <w:tcW w:w="1361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885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830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71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819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Год ввода в эксплуатацию</w:t>
            </w:r>
          </w:p>
        </w:tc>
      </w:tr>
      <w:tr w:rsidR="00B968F2" w:rsidTr="00445470">
        <w:tc>
          <w:tcPr>
            <w:tcW w:w="52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B968F2" w:rsidRDefault="00B968F2" w:rsidP="00B9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котельной</w:t>
            </w:r>
          </w:p>
          <w:p w:rsidR="00B968F2" w:rsidRDefault="00B968F2" w:rsidP="00B9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Гостиница </w:t>
            </w:r>
          </w:p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РФ, Иркутская обл., р.п. Качуг, ул. Каландарашвили д. 37а</w:t>
            </w:r>
          </w:p>
        </w:tc>
        <w:tc>
          <w:tcPr>
            <w:tcW w:w="1885" w:type="dxa"/>
          </w:tcPr>
          <w:p w:rsidR="00B968F2" w:rsidRDefault="00B968F2" w:rsidP="00B9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государственного реестра  права на недвижимое имущество и сделок с ним от 15.09.2016</w:t>
            </w:r>
          </w:p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B968F2" w:rsidRDefault="00B968F2" w:rsidP="00B9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38:08:140102:381</w:t>
            </w:r>
          </w:p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B968F2" w:rsidRDefault="00B968F2" w:rsidP="00B9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25:218:001:010041316</w:t>
            </w:r>
          </w:p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B968F2" w:rsidRDefault="00B968F2" w:rsidP="00B9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1980г.</w:t>
            </w:r>
          </w:p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B968F2" w:rsidTr="00445470">
        <w:tc>
          <w:tcPr>
            <w:tcW w:w="52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Здание котельной ПСК</w:t>
            </w:r>
          </w:p>
        </w:tc>
        <w:tc>
          <w:tcPr>
            <w:tcW w:w="1361" w:type="dxa"/>
          </w:tcPr>
          <w:p w:rsidR="00B968F2" w:rsidRPr="00B968F2" w:rsidRDefault="00B968F2" w:rsidP="00B968F2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Default="00B968F2" w:rsidP="00B968F2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РФ, Иркутская обл., р.п. Качуг, ул. Юбилейная, д. 5б</w:t>
            </w:r>
          </w:p>
        </w:tc>
        <w:tc>
          <w:tcPr>
            <w:tcW w:w="1885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 xml:space="preserve">Выписка из </w:t>
            </w:r>
            <w:proofErr w:type="spellStart"/>
            <w:proofErr w:type="gramStart"/>
            <w:r w:rsidRPr="00B968F2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B968F2">
              <w:rPr>
                <w:sz w:val="22"/>
                <w:szCs w:val="22"/>
              </w:rPr>
              <w:t xml:space="preserve"> государственного реестра  права на недвижимое имущество и сделок с ним от 15.09.2016</w:t>
            </w:r>
          </w:p>
        </w:tc>
        <w:tc>
          <w:tcPr>
            <w:tcW w:w="1830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38:08:140122:254</w:t>
            </w:r>
          </w:p>
        </w:tc>
        <w:tc>
          <w:tcPr>
            <w:tcW w:w="1671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25:218:001:010041318</w:t>
            </w:r>
          </w:p>
        </w:tc>
        <w:tc>
          <w:tcPr>
            <w:tcW w:w="819" w:type="dxa"/>
          </w:tcPr>
          <w:p w:rsidR="00B968F2" w:rsidRPr="00B968F2" w:rsidRDefault="00B968F2" w:rsidP="00B968F2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Default="00B968F2" w:rsidP="00B968F2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1970г.</w:t>
            </w:r>
          </w:p>
        </w:tc>
      </w:tr>
      <w:tr w:rsidR="00B968F2" w:rsidTr="00445470">
        <w:tc>
          <w:tcPr>
            <w:tcW w:w="52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Здание котельной с/х управления</w:t>
            </w:r>
          </w:p>
        </w:tc>
        <w:tc>
          <w:tcPr>
            <w:tcW w:w="1361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РФ, Иркутская обл., р.п. Качуг, ул. Ленских Событий, д. 39 а</w:t>
            </w:r>
          </w:p>
        </w:tc>
        <w:tc>
          <w:tcPr>
            <w:tcW w:w="1885" w:type="dxa"/>
          </w:tcPr>
          <w:p w:rsidR="00B968F2" w:rsidRPr="00B968F2" w:rsidRDefault="00B968F2" w:rsidP="00B968F2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Default="00B968F2" w:rsidP="00B968F2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 xml:space="preserve">Выписка из </w:t>
            </w:r>
            <w:proofErr w:type="spellStart"/>
            <w:proofErr w:type="gramStart"/>
            <w:r w:rsidRPr="00B968F2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B968F2">
              <w:rPr>
                <w:sz w:val="22"/>
                <w:szCs w:val="22"/>
              </w:rPr>
              <w:t xml:space="preserve"> государственного реестра  права на недвижимое имущество и сделок с ним от 15.09.2016</w:t>
            </w:r>
          </w:p>
        </w:tc>
        <w:tc>
          <w:tcPr>
            <w:tcW w:w="1830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38:08:00000:276</w:t>
            </w:r>
          </w:p>
        </w:tc>
        <w:tc>
          <w:tcPr>
            <w:tcW w:w="1671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25:218:001:010041317</w:t>
            </w:r>
          </w:p>
        </w:tc>
        <w:tc>
          <w:tcPr>
            <w:tcW w:w="819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B968F2">
              <w:rPr>
                <w:sz w:val="22"/>
                <w:szCs w:val="22"/>
              </w:rPr>
              <w:t>1966г.</w:t>
            </w:r>
          </w:p>
        </w:tc>
      </w:tr>
      <w:tr w:rsidR="00B968F2" w:rsidTr="00445470">
        <w:tc>
          <w:tcPr>
            <w:tcW w:w="52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Здание котельной РТП</w:t>
            </w:r>
          </w:p>
        </w:tc>
        <w:tc>
          <w:tcPr>
            <w:tcW w:w="1361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РФ, Иркутская обл., р.п. Качуг, ул. Юбилейная, д. 11б</w:t>
            </w:r>
          </w:p>
        </w:tc>
        <w:tc>
          <w:tcPr>
            <w:tcW w:w="1885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 xml:space="preserve">Выписка из </w:t>
            </w:r>
            <w:proofErr w:type="spellStart"/>
            <w:proofErr w:type="gramStart"/>
            <w:r w:rsidRPr="00445470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445470">
              <w:rPr>
                <w:sz w:val="22"/>
                <w:szCs w:val="22"/>
              </w:rPr>
              <w:t xml:space="preserve"> государственного реестра  права на недвижимое имущество и сделок с ним от 15.09.2016</w:t>
            </w:r>
          </w:p>
        </w:tc>
        <w:tc>
          <w:tcPr>
            <w:tcW w:w="1830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38:08:140127:178</w:t>
            </w:r>
          </w:p>
        </w:tc>
        <w:tc>
          <w:tcPr>
            <w:tcW w:w="1671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445470" w:rsidRDefault="00445470" w:rsidP="00445470">
            <w:pPr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25:218:001:010041321</w:t>
            </w:r>
          </w:p>
        </w:tc>
        <w:tc>
          <w:tcPr>
            <w:tcW w:w="819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1971г.</w:t>
            </w:r>
          </w:p>
        </w:tc>
      </w:tr>
      <w:tr w:rsidR="00B968F2" w:rsidTr="00445470">
        <w:tc>
          <w:tcPr>
            <w:tcW w:w="52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8" w:type="dxa"/>
          </w:tcPr>
          <w:p w:rsidR="00B968F2" w:rsidRDefault="00445470" w:rsidP="00445470">
            <w:pPr>
              <w:wordWrap w:val="0"/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 xml:space="preserve">Здание котельной </w:t>
            </w:r>
            <w:proofErr w:type="gramStart"/>
            <w:r w:rsidRPr="00445470">
              <w:rPr>
                <w:sz w:val="22"/>
                <w:szCs w:val="22"/>
              </w:rPr>
              <w:t>Таежная</w:t>
            </w:r>
            <w:proofErr w:type="gramEnd"/>
          </w:p>
        </w:tc>
        <w:tc>
          <w:tcPr>
            <w:tcW w:w="1361" w:type="dxa"/>
          </w:tcPr>
          <w:p w:rsidR="00445470" w:rsidRPr="00445470" w:rsidRDefault="00445470" w:rsidP="00445470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РФ, Иркутская обл., р. п. Качуг, ул. Таежная,</w:t>
            </w:r>
          </w:p>
          <w:p w:rsidR="00B968F2" w:rsidRDefault="00445470" w:rsidP="00445470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 xml:space="preserve"> д.  6 а</w:t>
            </w:r>
          </w:p>
        </w:tc>
        <w:tc>
          <w:tcPr>
            <w:tcW w:w="1885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 xml:space="preserve">Выписка из </w:t>
            </w:r>
            <w:proofErr w:type="spellStart"/>
            <w:proofErr w:type="gramStart"/>
            <w:r w:rsidRPr="00445470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445470">
              <w:rPr>
                <w:sz w:val="22"/>
                <w:szCs w:val="22"/>
              </w:rPr>
              <w:t xml:space="preserve"> государственного реестра  права на недвижимое имущество и сделок с ним от 15.09.2016</w:t>
            </w:r>
          </w:p>
        </w:tc>
        <w:tc>
          <w:tcPr>
            <w:tcW w:w="1830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38:08:140129:184</w:t>
            </w:r>
          </w:p>
        </w:tc>
        <w:tc>
          <w:tcPr>
            <w:tcW w:w="1671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25:218:001:010041319</w:t>
            </w:r>
          </w:p>
        </w:tc>
        <w:tc>
          <w:tcPr>
            <w:tcW w:w="819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1980г</w:t>
            </w:r>
          </w:p>
        </w:tc>
      </w:tr>
      <w:tr w:rsidR="00B968F2" w:rsidTr="00445470">
        <w:trPr>
          <w:trHeight w:val="2937"/>
        </w:trPr>
        <w:tc>
          <w:tcPr>
            <w:tcW w:w="52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38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1361" w:type="dxa"/>
          </w:tcPr>
          <w:p w:rsidR="00445470" w:rsidRPr="00445470" w:rsidRDefault="00445470" w:rsidP="00445470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 xml:space="preserve">РФ, Иркутская обл., р.п. Качуг, ул. Профсоюзная, </w:t>
            </w:r>
          </w:p>
          <w:p w:rsidR="00B968F2" w:rsidRDefault="00445470" w:rsidP="00445470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д. 8</w:t>
            </w:r>
          </w:p>
        </w:tc>
        <w:tc>
          <w:tcPr>
            <w:tcW w:w="1885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445470" w:rsidRDefault="00445470" w:rsidP="00445470">
            <w:pPr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Свидетельство о государственной регистрации, кадастра и картографии по Иркутской области  от 24.03.2014г.  38АЕ № 338773</w:t>
            </w:r>
          </w:p>
        </w:tc>
        <w:tc>
          <w:tcPr>
            <w:tcW w:w="1830" w:type="dxa"/>
          </w:tcPr>
          <w:p w:rsidR="00B968F2" w:rsidRPr="00445470" w:rsidRDefault="00445470" w:rsidP="00445470">
            <w:pPr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38/38-19/001/2014-703</w:t>
            </w:r>
          </w:p>
        </w:tc>
        <w:tc>
          <w:tcPr>
            <w:tcW w:w="1671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38:08:140206:293</w:t>
            </w:r>
          </w:p>
        </w:tc>
        <w:tc>
          <w:tcPr>
            <w:tcW w:w="819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</w:t>
            </w:r>
          </w:p>
        </w:tc>
      </w:tr>
      <w:tr w:rsidR="00B968F2" w:rsidTr="00445470">
        <w:tc>
          <w:tcPr>
            <w:tcW w:w="528" w:type="dxa"/>
          </w:tcPr>
          <w:p w:rsidR="00B968F2" w:rsidRDefault="00B968F2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8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361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Иркутская область, Качугский район, р.п. Качуг, ул. Первомайская, д. 37</w:t>
            </w:r>
          </w:p>
        </w:tc>
        <w:tc>
          <w:tcPr>
            <w:tcW w:w="1885" w:type="dxa"/>
          </w:tcPr>
          <w:p w:rsidR="00445470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</w:p>
          <w:p w:rsidR="00B968F2" w:rsidRPr="00445470" w:rsidRDefault="00445470" w:rsidP="00445470">
            <w:pPr>
              <w:jc w:val="center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Свидетельство о государственной регистрации права от 07.10.2013, серии 38 АЕ № 187051</w:t>
            </w:r>
          </w:p>
        </w:tc>
        <w:tc>
          <w:tcPr>
            <w:tcW w:w="1830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38:08:140122:243</w:t>
            </w:r>
          </w:p>
        </w:tc>
        <w:tc>
          <w:tcPr>
            <w:tcW w:w="1671" w:type="dxa"/>
          </w:tcPr>
          <w:p w:rsidR="00B968F2" w:rsidRDefault="00445470" w:rsidP="00724781">
            <w:pPr>
              <w:wordWrap w:val="0"/>
              <w:jc w:val="right"/>
              <w:rPr>
                <w:sz w:val="22"/>
                <w:szCs w:val="22"/>
              </w:rPr>
            </w:pPr>
            <w:r w:rsidRPr="00445470">
              <w:rPr>
                <w:sz w:val="22"/>
                <w:szCs w:val="22"/>
              </w:rPr>
              <w:t>101085100010</w:t>
            </w:r>
          </w:p>
        </w:tc>
        <w:tc>
          <w:tcPr>
            <w:tcW w:w="819" w:type="dxa"/>
          </w:tcPr>
          <w:p w:rsidR="00B968F2" w:rsidRDefault="00445470" w:rsidP="00445470">
            <w:pPr>
              <w:wordWrap w:val="0"/>
              <w:ind w:hanging="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</w:tbl>
    <w:p w:rsidR="00B968F2" w:rsidRPr="00724781" w:rsidRDefault="00B968F2" w:rsidP="00724781">
      <w:pPr>
        <w:wordWrap w:val="0"/>
        <w:jc w:val="right"/>
        <w:rPr>
          <w:sz w:val="22"/>
          <w:szCs w:val="22"/>
        </w:rPr>
      </w:pPr>
    </w:p>
    <w:p w:rsidR="00D861AD" w:rsidRDefault="00D861AD" w:rsidP="00D861AD">
      <w:pPr>
        <w:jc w:val="right"/>
      </w:pPr>
    </w:p>
    <w:p w:rsidR="00D861AD" w:rsidRDefault="00D861AD" w:rsidP="00D861AD">
      <w:pPr>
        <w:jc w:val="center"/>
        <w:rPr>
          <w:b/>
        </w:rPr>
      </w:pPr>
    </w:p>
    <w:p w:rsidR="00D861AD" w:rsidRDefault="00D861AD" w:rsidP="00D861AD">
      <w:pPr>
        <w:jc w:val="center"/>
        <w:rPr>
          <w:b/>
        </w:rPr>
      </w:pPr>
    </w:p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D861AD" w:rsidRDefault="00D861AD" w:rsidP="00D861AD"/>
    <w:p w:rsidR="000B4362" w:rsidRDefault="000B4362" w:rsidP="00D861AD"/>
    <w:p w:rsidR="000B4362" w:rsidRDefault="000B4362" w:rsidP="00D861AD"/>
    <w:p w:rsidR="00D861AD" w:rsidRDefault="00D861AD" w:rsidP="00D861AD"/>
    <w:p w:rsidR="00D861AD" w:rsidRPr="003363FD" w:rsidRDefault="00D861AD" w:rsidP="00724781">
      <w:pPr>
        <w:jc w:val="right"/>
        <w:rPr>
          <w:sz w:val="22"/>
          <w:szCs w:val="22"/>
        </w:rPr>
      </w:pP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</w:p>
    <w:p w:rsidR="00D861AD" w:rsidRDefault="00D861AD" w:rsidP="00445470">
      <w:pPr>
        <w:jc w:val="right"/>
      </w:pP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  <w:r w:rsidRPr="003363FD">
        <w:rPr>
          <w:sz w:val="22"/>
          <w:szCs w:val="22"/>
        </w:rPr>
        <w:tab/>
      </w:r>
    </w:p>
    <w:p w:rsidR="00212CE9" w:rsidRDefault="00212CE9"/>
    <w:sectPr w:rsidR="00212CE9" w:rsidSect="004454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E5"/>
    <w:rsid w:val="000B4362"/>
    <w:rsid w:val="00212CE9"/>
    <w:rsid w:val="003363FD"/>
    <w:rsid w:val="003D7816"/>
    <w:rsid w:val="00440BE5"/>
    <w:rsid w:val="00445470"/>
    <w:rsid w:val="005A3C5A"/>
    <w:rsid w:val="00724781"/>
    <w:rsid w:val="00877AD3"/>
    <w:rsid w:val="00A53A3A"/>
    <w:rsid w:val="00B968F2"/>
    <w:rsid w:val="00CA76BD"/>
    <w:rsid w:val="00CF6EBC"/>
    <w:rsid w:val="00D861AD"/>
    <w:rsid w:val="00DE5516"/>
    <w:rsid w:val="00E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3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9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3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9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Надежда</cp:lastModifiedBy>
  <cp:revision>4</cp:revision>
  <cp:lastPrinted>2020-01-31T09:33:00Z</cp:lastPrinted>
  <dcterms:created xsi:type="dcterms:W3CDTF">2020-01-31T09:36:00Z</dcterms:created>
  <dcterms:modified xsi:type="dcterms:W3CDTF">2020-01-31T09:43:00Z</dcterms:modified>
</cp:coreProperties>
</file>