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0" w:rsidRPr="00394C89" w:rsidRDefault="00B8564D" w:rsidP="008E180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A42D30">
        <w:rPr>
          <w:rFonts w:ascii="Arial" w:hAnsi="Arial" w:cs="Arial"/>
          <w:b/>
          <w:sz w:val="32"/>
          <w:szCs w:val="32"/>
        </w:rPr>
        <w:t>.09</w:t>
      </w:r>
      <w:r w:rsidR="00A42D30" w:rsidRPr="00394C89">
        <w:rPr>
          <w:rFonts w:ascii="Arial" w:hAnsi="Arial" w:cs="Arial"/>
          <w:b/>
          <w:sz w:val="32"/>
          <w:szCs w:val="32"/>
        </w:rPr>
        <w:t>.201</w:t>
      </w:r>
      <w:r w:rsidR="00A42D30">
        <w:rPr>
          <w:rFonts w:ascii="Arial" w:hAnsi="Arial" w:cs="Arial"/>
          <w:b/>
          <w:sz w:val="32"/>
          <w:szCs w:val="32"/>
        </w:rPr>
        <w:t>8</w:t>
      </w:r>
      <w:r w:rsidR="00A42D30" w:rsidRPr="00394C89">
        <w:rPr>
          <w:rFonts w:ascii="Arial" w:hAnsi="Arial" w:cs="Arial"/>
          <w:b/>
          <w:sz w:val="32"/>
          <w:szCs w:val="32"/>
        </w:rPr>
        <w:t>г.№</w:t>
      </w:r>
      <w:r w:rsidR="008E1801">
        <w:rPr>
          <w:rFonts w:ascii="Arial" w:hAnsi="Arial" w:cs="Arial"/>
          <w:b/>
          <w:sz w:val="32"/>
          <w:szCs w:val="32"/>
        </w:rPr>
        <w:t>72</w:t>
      </w:r>
    </w:p>
    <w:p w:rsidR="00A42D30" w:rsidRPr="00394C89" w:rsidRDefault="00A42D30" w:rsidP="008E1801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2D30" w:rsidRPr="00394C89" w:rsidRDefault="00A42D30" w:rsidP="008E1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ИРКУТСКАЯ ОБЛАСТЬ</w:t>
      </w:r>
    </w:p>
    <w:p w:rsidR="00A42D30" w:rsidRPr="00394C89" w:rsidRDefault="00A42D30" w:rsidP="008E1801">
      <w:pPr>
        <w:tabs>
          <w:tab w:val="center" w:pos="4729"/>
          <w:tab w:val="left" w:pos="68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КАЧУГСКИЙ РАЙОН</w:t>
      </w:r>
    </w:p>
    <w:p w:rsidR="00A42D30" w:rsidRPr="00394C89" w:rsidRDefault="00A42D30" w:rsidP="008E1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42D30" w:rsidRPr="00394C89" w:rsidRDefault="00A42D30" w:rsidP="008E1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754B4C" w:rsidRPr="00394C89" w:rsidRDefault="00A42D30" w:rsidP="008E180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4C89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УМА</w:t>
      </w:r>
    </w:p>
    <w:p w:rsidR="00A42D30" w:rsidRDefault="00A42D30" w:rsidP="00FD2998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94C89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FD2998" w:rsidRPr="00394C89" w:rsidRDefault="00FD2998" w:rsidP="00FD2998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A42D30" w:rsidRDefault="00754B4C" w:rsidP="008E180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A42D30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bCs/>
          <w:sz w:val="32"/>
          <w:szCs w:val="32"/>
        </w:rPr>
        <w:t>ВНЕСЕНИИ</w:t>
      </w:r>
      <w:r w:rsidR="0049309F"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bCs/>
          <w:sz w:val="32"/>
          <w:szCs w:val="32"/>
        </w:rPr>
        <w:t>ИЗМЕНЕНИЙ И ДОПОЛНЕНИЙ В РЕШЕНИЕ ДУМЫ КАЧУГСКОГО МУНИЦИПАЛЬНОГО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bCs/>
          <w:sz w:val="32"/>
          <w:szCs w:val="32"/>
        </w:rPr>
        <w:t>ОБРАЗОВАНИЯ</w:t>
      </w:r>
      <w:r w:rsidR="00A42D30" w:rsidRPr="00394C89">
        <w:rPr>
          <w:rFonts w:ascii="Arial" w:hAnsi="Arial" w:cs="Arial"/>
          <w:b/>
          <w:bCs/>
          <w:sz w:val="32"/>
          <w:szCs w:val="32"/>
        </w:rPr>
        <w:t xml:space="preserve">, </w:t>
      </w:r>
      <w:r w:rsidR="00A42D30">
        <w:rPr>
          <w:rFonts w:ascii="Arial" w:hAnsi="Arial" w:cs="Arial"/>
          <w:b/>
          <w:bCs/>
          <w:sz w:val="32"/>
          <w:szCs w:val="32"/>
        </w:rPr>
        <w:t>ГОРОДСКОЕ ПОСЕЛЕНИЕ №21 ОТ 20.12.2017г. «О МЕСТНОМ БЮДЖЕТЕ КАЧУГСКОГО МУНИЦИПАЛЬНОГО ОБРАЗОВАНИЯ,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bCs/>
          <w:sz w:val="32"/>
          <w:szCs w:val="32"/>
        </w:rPr>
        <w:t>ГОРОДСКОЕ ПОСЕЛЕНИЕ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bCs/>
          <w:sz w:val="32"/>
          <w:szCs w:val="32"/>
        </w:rPr>
        <w:t>НА</w:t>
      </w:r>
      <w:r w:rsidR="00A42D30" w:rsidRPr="00394C89">
        <w:rPr>
          <w:rFonts w:ascii="Arial" w:hAnsi="Arial" w:cs="Arial"/>
          <w:b/>
          <w:bCs/>
          <w:sz w:val="32"/>
          <w:szCs w:val="32"/>
        </w:rPr>
        <w:t xml:space="preserve"> 2018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ПЛАНОВЫЙ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 xml:space="preserve">ПЕРИОД </w:t>
      </w:r>
      <w:r w:rsidR="00A42D30" w:rsidRPr="00394C89">
        <w:rPr>
          <w:rFonts w:ascii="Arial" w:hAnsi="Arial" w:cs="Arial"/>
          <w:b/>
          <w:sz w:val="32"/>
          <w:szCs w:val="32"/>
        </w:rPr>
        <w:t xml:space="preserve"> 2019</w:t>
      </w:r>
      <w:r w:rsidR="008E1801"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И</w:t>
      </w:r>
      <w:r w:rsidR="00A42D30" w:rsidRPr="00394C89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42D30">
        <w:rPr>
          <w:rFonts w:ascii="Arial" w:hAnsi="Arial" w:cs="Arial"/>
          <w:b/>
          <w:sz w:val="32"/>
          <w:szCs w:val="32"/>
        </w:rPr>
        <w:t>ГОДЫ»</w:t>
      </w:r>
    </w:p>
    <w:p w:rsidR="00A42D30" w:rsidRDefault="00A42D30" w:rsidP="00A42D30">
      <w:pPr>
        <w:ind w:firstLine="709"/>
        <w:jc w:val="both"/>
        <w:rPr>
          <w:rFonts w:ascii="Arial" w:hAnsi="Arial" w:cs="Arial"/>
          <w:lang w:eastAsia="en-US"/>
        </w:rPr>
      </w:pPr>
    </w:p>
    <w:p w:rsidR="00A42D30" w:rsidRPr="00B8564D" w:rsidRDefault="00A42D30" w:rsidP="00A42D30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B8564D">
        <w:rPr>
          <w:rFonts w:ascii="Arial" w:hAnsi="Arial" w:cs="Arial"/>
          <w:sz w:val="24"/>
          <w:szCs w:val="24"/>
          <w:lang w:eastAsia="en-US"/>
        </w:rPr>
        <w:t>В соответствии со ст.14, 52 - 65 Федерального Закона № 131 от 06 октября 2003 года «Об общих принципах организации местного самоуправления», в бюджетным и налоговым кодексами РФ,</w:t>
      </w:r>
      <w:r w:rsidR="00754B4C" w:rsidRPr="00B8564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8564D">
        <w:rPr>
          <w:rFonts w:ascii="Arial" w:hAnsi="Arial" w:cs="Arial"/>
          <w:sz w:val="24"/>
          <w:szCs w:val="24"/>
          <w:lang w:eastAsia="en-US"/>
        </w:rPr>
        <w:t xml:space="preserve">ст. 38 Устава Качугского муниципального образования, городское поселение, в соответствии с </w:t>
      </w:r>
      <w:r w:rsidRPr="00B8564D">
        <w:rPr>
          <w:rFonts w:ascii="Arial" w:hAnsi="Arial" w:cs="Arial"/>
          <w:sz w:val="24"/>
          <w:szCs w:val="24"/>
        </w:rPr>
        <w:t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№82, Дума Качугского муниципального образования, городского  поселения</w:t>
      </w:r>
    </w:p>
    <w:p w:rsidR="00A42D30" w:rsidRPr="00B8564D" w:rsidRDefault="00A42D30" w:rsidP="00A42D30">
      <w:pPr>
        <w:tabs>
          <w:tab w:val="left" w:pos="720"/>
        </w:tabs>
        <w:ind w:left="-284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8564D">
        <w:rPr>
          <w:rFonts w:ascii="Arial" w:hAnsi="Arial" w:cs="Arial"/>
          <w:b/>
          <w:sz w:val="24"/>
          <w:szCs w:val="24"/>
          <w:lang w:eastAsia="en-US"/>
        </w:rPr>
        <w:t>РЕШИЛА:</w:t>
      </w:r>
    </w:p>
    <w:p w:rsidR="00A42D30" w:rsidRPr="00B8564D" w:rsidRDefault="00A42D30" w:rsidP="00A42D30">
      <w:pPr>
        <w:pStyle w:val="ab"/>
        <w:numPr>
          <w:ilvl w:val="0"/>
          <w:numId w:val="1"/>
        </w:numPr>
        <w:ind w:left="0"/>
        <w:jc w:val="both"/>
        <w:rPr>
          <w:rFonts w:ascii="Arial" w:hAnsi="Arial" w:cs="Arial"/>
        </w:rPr>
      </w:pPr>
      <w:r w:rsidRPr="00B8564D">
        <w:rPr>
          <w:rFonts w:ascii="Arial" w:hAnsi="Arial" w:cs="Arial"/>
        </w:rPr>
        <w:t>Внести в решение Думы Качугского муниципального образования, городское поселение № 21 от 20 декабря 2017 года следующие изменения :</w:t>
      </w:r>
    </w:p>
    <w:p w:rsidR="00A42D30" w:rsidRPr="00B8564D" w:rsidRDefault="00A42D30" w:rsidP="005F3736">
      <w:pPr>
        <w:pStyle w:val="ConsNormal"/>
        <w:widowControl/>
        <w:tabs>
          <w:tab w:val="left" w:pos="0"/>
        </w:tabs>
        <w:ind w:right="0" w:firstLine="0"/>
        <w:jc w:val="both"/>
        <w:rPr>
          <w:sz w:val="24"/>
          <w:szCs w:val="24"/>
        </w:rPr>
      </w:pPr>
      <w:r w:rsidRPr="00B8564D">
        <w:rPr>
          <w:sz w:val="24"/>
          <w:szCs w:val="24"/>
        </w:rPr>
        <w:t>1.1.  Приложения № 1изложить в новой редакции;</w:t>
      </w:r>
    </w:p>
    <w:p w:rsidR="00A42D30" w:rsidRPr="00B8564D" w:rsidRDefault="005F3736" w:rsidP="00A42D30">
      <w:pPr>
        <w:pStyle w:val="ConsNormal"/>
        <w:widowControl/>
        <w:tabs>
          <w:tab w:val="left" w:pos="0"/>
        </w:tabs>
        <w:ind w:right="0" w:firstLine="0"/>
        <w:rPr>
          <w:sz w:val="24"/>
          <w:szCs w:val="24"/>
        </w:rPr>
      </w:pPr>
      <w:r w:rsidRPr="00B8564D">
        <w:rPr>
          <w:sz w:val="24"/>
          <w:szCs w:val="24"/>
        </w:rPr>
        <w:t>1.2</w:t>
      </w:r>
      <w:r w:rsidR="00A42D30" w:rsidRPr="00B8564D">
        <w:rPr>
          <w:sz w:val="24"/>
          <w:szCs w:val="24"/>
        </w:rPr>
        <w:t>. Приложения № 5, 7, 9 изложить в новой редакции;</w:t>
      </w:r>
    </w:p>
    <w:p w:rsidR="00A42D30" w:rsidRPr="00B8564D" w:rsidRDefault="00A42D30" w:rsidP="00A42D30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B8564D">
        <w:rPr>
          <w:rFonts w:ascii="Arial" w:hAnsi="Arial" w:cs="Arial"/>
          <w:sz w:val="24"/>
        </w:rPr>
        <w:t>2. Опубликовать настоящее Решение в печатном издании «Вести</w:t>
      </w:r>
      <w:r w:rsidR="00FD34A7" w:rsidRPr="00B8564D">
        <w:rPr>
          <w:rFonts w:ascii="Arial" w:hAnsi="Arial" w:cs="Arial"/>
          <w:sz w:val="24"/>
        </w:rPr>
        <w:t xml:space="preserve"> Качуга» и разместить</w:t>
      </w:r>
      <w:r w:rsidRPr="00B8564D">
        <w:rPr>
          <w:rFonts w:ascii="Arial" w:hAnsi="Arial" w:cs="Arial"/>
          <w:sz w:val="24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42D30" w:rsidRDefault="00A42D30" w:rsidP="00FD34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8564D">
        <w:rPr>
          <w:rFonts w:ascii="Arial" w:hAnsi="Arial" w:cs="Arial"/>
          <w:color w:val="000000"/>
          <w:sz w:val="24"/>
          <w:szCs w:val="24"/>
        </w:rPr>
        <w:t>3. Контроль за исполнением данного решения оставляю за собой.</w:t>
      </w:r>
    </w:p>
    <w:p w:rsidR="00FD2998" w:rsidRDefault="00FD2998" w:rsidP="00FD34A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2D30" w:rsidRPr="00B8564D" w:rsidRDefault="00A42D30" w:rsidP="00FD34A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B8564D">
        <w:rPr>
          <w:rFonts w:ascii="Arial" w:hAnsi="Arial" w:cs="Arial"/>
          <w:sz w:val="24"/>
        </w:rPr>
        <w:t>Глава Качугского муниципального образования,</w:t>
      </w:r>
    </w:p>
    <w:p w:rsidR="00FD34A7" w:rsidRPr="00B8564D" w:rsidRDefault="00A42D30" w:rsidP="00FD34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564D">
        <w:rPr>
          <w:rFonts w:ascii="Arial" w:hAnsi="Arial" w:cs="Arial"/>
          <w:sz w:val="24"/>
          <w:szCs w:val="24"/>
        </w:rPr>
        <w:t>городское поселение</w:t>
      </w:r>
    </w:p>
    <w:p w:rsidR="00A42D30" w:rsidRPr="00B8564D" w:rsidRDefault="00B8564D" w:rsidP="00A42D30">
      <w:pPr>
        <w:rPr>
          <w:rFonts w:ascii="Arial" w:hAnsi="Arial" w:cs="Arial"/>
          <w:sz w:val="24"/>
          <w:szCs w:val="24"/>
        </w:rPr>
      </w:pPr>
      <w:r w:rsidRPr="00B8564D">
        <w:rPr>
          <w:rFonts w:ascii="Arial" w:hAnsi="Arial" w:cs="Arial"/>
          <w:sz w:val="24"/>
          <w:szCs w:val="24"/>
        </w:rPr>
        <w:t>А.В.Воложанинов</w:t>
      </w:r>
    </w:p>
    <w:p w:rsidR="005F3736" w:rsidRDefault="005F3736" w:rsidP="00A42D30">
      <w:pPr>
        <w:ind w:firstLine="709"/>
        <w:jc w:val="center"/>
        <w:rPr>
          <w:rFonts w:ascii="Arial" w:hAnsi="Arial" w:cs="Arial"/>
          <w:b/>
        </w:rPr>
      </w:pPr>
    </w:p>
    <w:p w:rsidR="008E1801" w:rsidRDefault="008E1801" w:rsidP="00A42D30">
      <w:pPr>
        <w:ind w:firstLine="709"/>
        <w:jc w:val="center"/>
        <w:rPr>
          <w:rFonts w:ascii="Arial" w:hAnsi="Arial" w:cs="Arial"/>
          <w:b/>
        </w:rPr>
      </w:pPr>
    </w:p>
    <w:p w:rsidR="00A42D30" w:rsidRDefault="00A42D30" w:rsidP="00A42D30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lastRenderedPageBreak/>
        <w:t>Пояснительная записка</w:t>
      </w:r>
    </w:p>
    <w:p w:rsidR="00A42D30" w:rsidRPr="005E53AD" w:rsidRDefault="00A42D30" w:rsidP="00A42D30">
      <w:pPr>
        <w:ind w:firstLine="709"/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к решению думы  Качугского муниципального образования, городское поселение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бюджете</w:t>
      </w:r>
      <w:r w:rsidR="00FB0879">
        <w:rPr>
          <w:rFonts w:ascii="Arial" w:hAnsi="Arial" w:cs="Arial"/>
          <w:b/>
          <w:bCs/>
        </w:rPr>
        <w:t xml:space="preserve"> </w:t>
      </w:r>
      <w:r w:rsidRPr="00B45966">
        <w:rPr>
          <w:rFonts w:ascii="Arial" w:hAnsi="Arial" w:cs="Arial"/>
          <w:b/>
          <w:lang w:eastAsia="en-US"/>
        </w:rPr>
        <w:t>Качугск</w:t>
      </w:r>
      <w:r>
        <w:rPr>
          <w:rFonts w:ascii="Arial" w:hAnsi="Arial" w:cs="Arial"/>
          <w:b/>
          <w:lang w:eastAsia="en-US"/>
        </w:rPr>
        <w:t>ого муниципального образования, городское поселение</w:t>
      </w:r>
      <w:r w:rsidR="00FB0879">
        <w:rPr>
          <w:rFonts w:ascii="Arial" w:hAnsi="Arial" w:cs="Arial"/>
          <w:b/>
          <w:lang w:eastAsia="en-US"/>
        </w:rPr>
        <w:t xml:space="preserve"> </w:t>
      </w:r>
      <w:r w:rsidRPr="00B45966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8</w:t>
      </w:r>
      <w:r w:rsidRPr="00B45966">
        <w:rPr>
          <w:rFonts w:ascii="Arial" w:hAnsi="Arial" w:cs="Arial"/>
          <w:b/>
        </w:rPr>
        <w:t xml:space="preserve"> год и</w:t>
      </w:r>
      <w:r w:rsidRPr="005E53AD">
        <w:rPr>
          <w:rFonts w:ascii="Arial" w:hAnsi="Arial" w:cs="Arial"/>
          <w:b/>
        </w:rPr>
        <w:t xml:space="preserve"> на плановый период 201</w:t>
      </w:r>
      <w:r>
        <w:rPr>
          <w:rFonts w:ascii="Arial" w:hAnsi="Arial" w:cs="Arial"/>
          <w:b/>
        </w:rPr>
        <w:t>9</w:t>
      </w:r>
      <w:r w:rsidRPr="005E53AD">
        <w:rPr>
          <w:rFonts w:ascii="Arial" w:hAnsi="Arial" w:cs="Arial"/>
          <w:b/>
        </w:rPr>
        <w:t xml:space="preserve"> и 20</w:t>
      </w:r>
      <w:r>
        <w:rPr>
          <w:rFonts w:ascii="Arial" w:hAnsi="Arial" w:cs="Arial"/>
          <w:b/>
        </w:rPr>
        <w:t>20</w:t>
      </w:r>
      <w:r w:rsidRPr="005E53AD">
        <w:rPr>
          <w:rFonts w:ascii="Arial" w:hAnsi="Arial" w:cs="Arial"/>
          <w:b/>
        </w:rPr>
        <w:t xml:space="preserve"> годов»</w:t>
      </w: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Необходимость внесения изменений и дополнений в решение Думы Качугского муниципального образования, городское поселение №</w:t>
      </w:r>
      <w:r w:rsidR="00FB0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20</w:t>
      </w:r>
      <w:r w:rsidR="005F37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 2018 года «О местном бюджете Качугского муниципального образования, городское поселение на 2018 год и на плановый период 2019-2020 годы».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Доходная часть бюджета Качугского муниципального образования, городское поселение на 2018 год составляет40 810,2 тыс. рублей.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Pr="000E6173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A42D30" w:rsidRDefault="00A42D30" w:rsidP="00BA7635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A42D30" w:rsidRDefault="00A42D30" w:rsidP="00BA7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образования, городское поселение на 2018 год составляет47 387,9  тыс. рублей.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 Общегосударственные вопросы»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12863,9 тыс. рублей увеличилась сумма 118,95  тыс. рублей ;</w:t>
      </w:r>
    </w:p>
    <w:p w:rsidR="00A42D30" w:rsidRDefault="00A42D30" w:rsidP="00BA76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на функционирование местной администрации -118,95 тыс. рублей(частично на приобретение ГСМ  на 1 квартал 2019г).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A42D30" w:rsidRDefault="00A42D30" w:rsidP="00BA7635">
      <w:pPr>
        <w:spacing w:after="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A42D30" w:rsidRDefault="00A42D30" w:rsidP="00BA7635">
      <w:pPr>
        <w:spacing w:after="0" w:line="240" w:lineRule="auto"/>
        <w:jc w:val="center"/>
        <w:rPr>
          <w:rFonts w:ascii="Arial" w:hAnsi="Arial" w:cs="Arial"/>
        </w:rPr>
      </w:pPr>
    </w:p>
    <w:p w:rsidR="00A42D30" w:rsidRDefault="00A42D30" w:rsidP="00BA7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данному разделу составят 15936,35 тыс. рублей уменьшилась на сумму 118,95 тыс. рублей, в том числе:</w:t>
      </w:r>
    </w:p>
    <w:p w:rsidR="00A42D30" w:rsidRPr="00574E79" w:rsidRDefault="00A42D30" w:rsidP="00BA763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уменьшится сумма на  216,4 тыс. рублей (софинансирование муниципальная программа формирование современной городской среды);</w:t>
      </w:r>
    </w:p>
    <w:p w:rsidR="00A42D30" w:rsidRPr="00CE790D" w:rsidRDefault="00A42D30" w:rsidP="00BA7635">
      <w:pPr>
        <w:spacing w:after="0" w:line="240" w:lineRule="auto"/>
        <w:rPr>
          <w:rFonts w:ascii="Arial" w:hAnsi="Arial" w:cs="Arial"/>
        </w:rPr>
      </w:pPr>
      <w:r w:rsidRPr="00CE79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коммунальное </w:t>
      </w:r>
      <w:r w:rsidRPr="00CE790D">
        <w:rPr>
          <w:rFonts w:ascii="Arial" w:hAnsi="Arial" w:cs="Arial"/>
        </w:rPr>
        <w:t>хозяйство</w:t>
      </w:r>
      <w:r>
        <w:rPr>
          <w:rFonts w:ascii="Arial" w:hAnsi="Arial" w:cs="Arial"/>
        </w:rPr>
        <w:t xml:space="preserve"> увеличится на 97,45 тыс. рублей( материалы : задвижка, краны, вентиля  и т. д для проведения аварийных ремонтных работ на тепловых сетях от котельной «Судоверфь»)</w:t>
      </w:r>
    </w:p>
    <w:p w:rsidR="00A42D30" w:rsidRDefault="00A42D30" w:rsidP="00BA7635">
      <w:pPr>
        <w:spacing w:after="0" w:line="240" w:lineRule="auto"/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A42D30" w:rsidP="00BA7635">
      <w:pPr>
        <w:spacing w:after="0" w:line="240" w:lineRule="auto"/>
        <w:ind w:left="3540" w:right="-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1</w:t>
      </w:r>
    </w:p>
    <w:p w:rsidR="00A42D30" w:rsidRDefault="00A42D30" w:rsidP="00BA7635">
      <w:pPr>
        <w:spacing w:after="0" w:line="240" w:lineRule="auto"/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          к решению думы Качугского муниципального образования,       </w:t>
      </w:r>
    </w:p>
    <w:p w:rsidR="008E1801" w:rsidRDefault="00A42D30" w:rsidP="00BA7635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</w:t>
      </w:r>
      <w:r w:rsidR="00B8564D">
        <w:rPr>
          <w:rFonts w:ascii="Courier New" w:hAnsi="Courier New" w:cs="Courier New"/>
          <w:sz w:val="18"/>
          <w:szCs w:val="18"/>
        </w:rPr>
        <w:t>5</w:t>
      </w:r>
      <w:r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сентября 2018 г. №"</w:t>
      </w:r>
      <w:r w:rsidR="008E1801">
        <w:rPr>
          <w:rFonts w:ascii="Courier New" w:hAnsi="Courier New" w:cs="Courier New"/>
          <w:sz w:val="18"/>
          <w:szCs w:val="18"/>
        </w:rPr>
        <w:t>72</w:t>
      </w:r>
    </w:p>
    <w:p w:rsidR="00A42D30" w:rsidRDefault="008E1801" w:rsidP="00BA7635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о </w:t>
      </w:r>
      <w:r w:rsidR="00A42D30">
        <w:rPr>
          <w:rFonts w:ascii="Courier New" w:hAnsi="Courier New" w:cs="Courier New"/>
          <w:sz w:val="18"/>
          <w:szCs w:val="18"/>
        </w:rPr>
        <w:t>внесении изменений и дополнений в</w:t>
      </w:r>
    </w:p>
    <w:p w:rsidR="00A42D30" w:rsidRDefault="00A42D30" w:rsidP="00BA7635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A42D30" w:rsidRDefault="00A42D30" w:rsidP="00BA7635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 поселение) </w:t>
      </w:r>
      <w:r>
        <w:rPr>
          <w:rFonts w:ascii="Courier New" w:hAnsi="Courier New" w:cs="Courier New"/>
          <w:bCs/>
          <w:sz w:val="18"/>
          <w:szCs w:val="18"/>
        </w:rPr>
        <w:t>на 2018</w:t>
      </w:r>
      <w:r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A42D30" w:rsidRDefault="00A42D30" w:rsidP="00BA7635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плановый период 2019 и 2020 годов</w:t>
      </w:r>
      <w:r>
        <w:rPr>
          <w:rFonts w:ascii="Courier New" w:hAnsi="Courier New" w:cs="Courier New"/>
          <w:bCs/>
          <w:sz w:val="18"/>
          <w:szCs w:val="18"/>
        </w:rPr>
        <w:t>»</w:t>
      </w:r>
    </w:p>
    <w:p w:rsidR="00A42D30" w:rsidRDefault="00A42D30" w:rsidP="00A42D30">
      <w:pPr>
        <w:ind w:right="-185"/>
        <w:jc w:val="right"/>
        <w:rPr>
          <w:rFonts w:ascii="Arial" w:hAnsi="Arial" w:cs="Arial"/>
          <w:bCs/>
        </w:rPr>
      </w:pPr>
    </w:p>
    <w:p w:rsidR="00A42D30" w:rsidRDefault="00A42D30" w:rsidP="00A42D30">
      <w:pPr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Прогнозируемые доходы бюджета на 2018 год</w:t>
      </w:r>
    </w:p>
    <w:tbl>
      <w:tblPr>
        <w:tblW w:w="9229" w:type="dxa"/>
        <w:tblInd w:w="93" w:type="dxa"/>
        <w:tblLook w:val="04A0"/>
      </w:tblPr>
      <w:tblGrid>
        <w:gridCol w:w="5260"/>
        <w:gridCol w:w="2410"/>
        <w:gridCol w:w="1559"/>
      </w:tblGrid>
      <w:tr w:rsidR="00A42D30" w:rsidTr="00FB0879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A42D30" w:rsidTr="00FB0879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A42D30" w:rsidTr="00FB0879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40810,2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15271,90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7400,00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7400,00</w:t>
            </w:r>
          </w:p>
        </w:tc>
      </w:tr>
      <w:tr w:rsidR="00A42D30" w:rsidTr="00FB0879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7 352,00</w:t>
            </w:r>
          </w:p>
        </w:tc>
      </w:tr>
      <w:tr w:rsidR="00A42D30" w:rsidTr="00FB0879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7,50</w:t>
            </w:r>
          </w:p>
        </w:tc>
      </w:tr>
      <w:tr w:rsidR="00A42D30" w:rsidTr="00FB0879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A42D30" w:rsidTr="00FB0879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39,50</w:t>
            </w:r>
          </w:p>
        </w:tc>
      </w:tr>
      <w:tr w:rsidR="00A42D30" w:rsidTr="00FB0879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3703,90</w:t>
            </w:r>
          </w:p>
        </w:tc>
      </w:tr>
      <w:tr w:rsidR="00A42D30" w:rsidTr="00FB0879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3703,90</w:t>
            </w:r>
          </w:p>
        </w:tc>
      </w:tr>
      <w:tr w:rsidR="00A42D30" w:rsidTr="00FB0879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1 265,60</w:t>
            </w:r>
          </w:p>
        </w:tc>
      </w:tr>
      <w:tr w:rsidR="00A42D30" w:rsidTr="00FB0879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A42D30" w:rsidTr="00FB0879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2413,2</w:t>
            </w:r>
          </w:p>
        </w:tc>
      </w:tr>
      <w:tr w:rsidR="00A42D30" w:rsidTr="00FB0879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2889,0</w:t>
            </w:r>
          </w:p>
        </w:tc>
      </w:tr>
      <w:tr w:rsidR="00A42D30" w:rsidTr="00FB0879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489,0</w:t>
            </w:r>
          </w:p>
        </w:tc>
      </w:tr>
      <w:tr w:rsidR="00A42D30" w:rsidTr="00FB087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2400,00</w:t>
            </w:r>
          </w:p>
        </w:tc>
      </w:tr>
      <w:tr w:rsidR="00A42D30" w:rsidTr="00FB0879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1900,00</w:t>
            </w:r>
          </w:p>
        </w:tc>
      </w:tr>
      <w:tr w:rsidR="00A42D30" w:rsidTr="00FB0879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A42D30" w:rsidTr="00FB0879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656,00</w:t>
            </w:r>
          </w:p>
        </w:tc>
      </w:tr>
      <w:tr w:rsidR="00A42D30" w:rsidTr="00FB0879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507,00</w:t>
            </w:r>
          </w:p>
        </w:tc>
      </w:tr>
      <w:tr w:rsidR="00A42D30" w:rsidTr="00FB0879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149,00</w:t>
            </w:r>
          </w:p>
        </w:tc>
      </w:tr>
      <w:tr w:rsidR="00A42D30" w:rsidTr="00FB0879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345,00</w:t>
            </w:r>
          </w:p>
        </w:tc>
      </w:tr>
      <w:tr w:rsidR="00A42D30" w:rsidTr="00FB0879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230,00</w:t>
            </w:r>
          </w:p>
        </w:tc>
      </w:tr>
      <w:tr w:rsidR="00A42D30" w:rsidTr="00FB0879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42D30" w:rsidRDefault="00A42D30" w:rsidP="00FB0879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</w:t>
            </w:r>
          </w:p>
        </w:tc>
      </w:tr>
      <w:tr w:rsidR="00A42D30" w:rsidTr="00FB0879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170,00</w:t>
            </w:r>
          </w:p>
        </w:tc>
      </w:tr>
      <w:tr w:rsidR="00A42D30" w:rsidTr="00FB0879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</w:tr>
      <w:tr w:rsidR="00A42D30" w:rsidTr="00FB0879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,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25538,3</w:t>
            </w:r>
          </w:p>
        </w:tc>
      </w:tr>
      <w:tr w:rsidR="00A42D30" w:rsidTr="00FB0879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8108,50</w:t>
            </w:r>
          </w:p>
        </w:tc>
      </w:tr>
      <w:tr w:rsidR="00A42D30" w:rsidTr="00FB0879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7906,06</w:t>
            </w:r>
          </w:p>
        </w:tc>
      </w:tr>
      <w:tr w:rsidR="00A42D30" w:rsidTr="00FB0879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917 20220077130000151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5751,6</w:t>
            </w:r>
          </w:p>
        </w:tc>
      </w:tr>
      <w:tr w:rsidR="00A42D30" w:rsidTr="00FB0879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формирование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917 20225555130000151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3201,81</w:t>
            </w:r>
          </w:p>
        </w:tc>
      </w:tr>
      <w:tr w:rsidR="00A42D30" w:rsidTr="00FB0879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A42D30" w:rsidRDefault="00A42D30" w:rsidP="00FB0879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</w:t>
            </w:r>
          </w:p>
        </w:tc>
      </w:tr>
      <w:tr w:rsidR="00A42D30" w:rsidTr="00FB0879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D30" w:rsidRDefault="00A42D30" w:rsidP="00FB0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2D30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42D30" w:rsidRDefault="00A42D30" w:rsidP="00FB087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531,8</w:t>
            </w:r>
          </w:p>
        </w:tc>
      </w:tr>
    </w:tbl>
    <w:p w:rsidR="00A42D30" w:rsidRDefault="00A42D30" w:rsidP="00A42D30"/>
    <w:p w:rsidR="00A42D30" w:rsidRDefault="00A42D30" w:rsidP="00A42D30"/>
    <w:p w:rsidR="00A42D30" w:rsidRPr="00A14D53" w:rsidRDefault="00A42D30" w:rsidP="008170F1">
      <w:pPr>
        <w:spacing w:after="0" w:line="240" w:lineRule="auto"/>
        <w:ind w:left="3540" w:right="-5"/>
        <w:jc w:val="righ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Приложение № 5</w:t>
      </w:r>
    </w:p>
    <w:p w:rsidR="00A42D30" w:rsidRPr="00A14D53" w:rsidRDefault="00A42D30" w:rsidP="008170F1">
      <w:pPr>
        <w:spacing w:after="0" w:line="240" w:lineRule="auto"/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8E1801" w:rsidRDefault="00A42D30" w:rsidP="008170F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</w:t>
      </w:r>
      <w:r w:rsidR="00B8564D">
        <w:rPr>
          <w:rFonts w:ascii="Courier New" w:hAnsi="Courier New" w:cs="Courier New"/>
          <w:sz w:val="18"/>
          <w:szCs w:val="18"/>
        </w:rPr>
        <w:t>5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сентября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8E1801">
        <w:rPr>
          <w:rFonts w:ascii="Courier New" w:hAnsi="Courier New" w:cs="Courier New"/>
          <w:sz w:val="18"/>
          <w:szCs w:val="18"/>
        </w:rPr>
        <w:t>72</w:t>
      </w:r>
    </w:p>
    <w:p w:rsidR="00A42D30" w:rsidRPr="00941BD2" w:rsidRDefault="00A42D30" w:rsidP="008170F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>"О</w:t>
      </w:r>
      <w:r>
        <w:rPr>
          <w:rFonts w:ascii="Courier New" w:hAnsi="Courier New" w:cs="Courier New"/>
          <w:sz w:val="18"/>
          <w:szCs w:val="18"/>
        </w:rPr>
        <w:t xml:space="preserve"> внесении изменений и дополнений в</w:t>
      </w:r>
    </w:p>
    <w:p w:rsidR="00A42D30" w:rsidRPr="00941BD2" w:rsidRDefault="00A42D30" w:rsidP="008170F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A42D30" w:rsidRDefault="00A42D30" w:rsidP="008170F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A42D30" w:rsidRPr="00A14D53" w:rsidRDefault="00A42D30" w:rsidP="008170F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tbl>
      <w:tblPr>
        <w:tblW w:w="9605" w:type="dxa"/>
        <w:jc w:val="center"/>
        <w:tblInd w:w="-777" w:type="dxa"/>
        <w:tblLayout w:type="fixed"/>
        <w:tblLook w:val="0000"/>
      </w:tblPr>
      <w:tblGrid>
        <w:gridCol w:w="6770"/>
        <w:gridCol w:w="1134"/>
        <w:gridCol w:w="1701"/>
      </w:tblGrid>
      <w:tr w:rsidR="00A42D30" w:rsidTr="00FB0879">
        <w:trPr>
          <w:trHeight w:val="438"/>
          <w:jc w:val="center"/>
        </w:trPr>
        <w:tc>
          <w:tcPr>
            <w:tcW w:w="960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на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 по разделам и подразделам классификации расходов бюджетов</w:t>
            </w:r>
          </w:p>
        </w:tc>
      </w:tr>
      <w:tr w:rsidR="00A42D30" w:rsidTr="00FB0879">
        <w:trPr>
          <w:trHeight w:val="438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2D30" w:rsidTr="00FB0879">
        <w:trPr>
          <w:trHeight w:val="438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2D30" w:rsidTr="00FB0879">
        <w:trPr>
          <w:trHeight w:val="438"/>
          <w:jc w:val="center"/>
        </w:trPr>
        <w:tc>
          <w:tcPr>
            <w:tcW w:w="96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42D30" w:rsidTr="00FB0879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A42D30" w:rsidTr="00FB0879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12863,9</w:t>
            </w:r>
          </w:p>
        </w:tc>
      </w:tr>
      <w:tr w:rsidR="00A42D30" w:rsidTr="00FB0879">
        <w:trPr>
          <w:trHeight w:val="3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</w:tr>
      <w:tr w:rsidR="00A42D30" w:rsidTr="00FB0879">
        <w:trPr>
          <w:trHeight w:val="548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852,41</w:t>
            </w:r>
          </w:p>
        </w:tc>
      </w:tr>
      <w:tr w:rsidR="00A42D30" w:rsidTr="00FB0879">
        <w:trPr>
          <w:trHeight w:val="706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9845,6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315,41</w:t>
            </w:r>
          </w:p>
        </w:tc>
      </w:tr>
      <w:tr w:rsidR="00A42D30" w:rsidTr="00FB0879">
        <w:trPr>
          <w:trHeight w:val="32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531,80</w:t>
            </w:r>
          </w:p>
        </w:tc>
      </w:tr>
      <w:tr w:rsidR="00A42D30" w:rsidTr="00FB0879">
        <w:trPr>
          <w:trHeight w:val="26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898,9</w:t>
            </w:r>
          </w:p>
        </w:tc>
      </w:tr>
      <w:tr w:rsidR="00A42D30" w:rsidTr="00FB0879">
        <w:trPr>
          <w:trHeight w:val="521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848,9</w:t>
            </w:r>
          </w:p>
        </w:tc>
      </w:tr>
      <w:tr w:rsidR="00A42D30" w:rsidTr="00FB0879">
        <w:trPr>
          <w:trHeight w:val="32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A42D30" w:rsidTr="00FB0879">
        <w:trPr>
          <w:trHeight w:val="31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9 351,3</w:t>
            </w:r>
          </w:p>
        </w:tc>
      </w:tr>
      <w:tr w:rsidR="00A42D30" w:rsidTr="00FB0879">
        <w:trPr>
          <w:trHeight w:val="28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6179,0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634,5</w:t>
            </w:r>
          </w:p>
        </w:tc>
      </w:tr>
      <w:tr w:rsidR="00A42D30" w:rsidTr="00FB0879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15936,35</w:t>
            </w:r>
          </w:p>
        </w:tc>
      </w:tr>
      <w:tr w:rsidR="00A42D30" w:rsidTr="00FB0879">
        <w:trPr>
          <w:trHeight w:val="24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543,0</w:t>
            </w:r>
          </w:p>
        </w:tc>
      </w:tr>
      <w:tr w:rsidR="00A42D30" w:rsidTr="00FB0879">
        <w:trPr>
          <w:trHeight w:val="30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8736,65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6595,7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61,0</w:t>
            </w:r>
          </w:p>
        </w:tc>
      </w:tr>
      <w:tr w:rsidR="00A42D30" w:rsidTr="00FB0879">
        <w:trPr>
          <w:trHeight w:val="25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77,02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77,02</w:t>
            </w:r>
          </w:p>
        </w:tc>
      </w:tr>
      <w:tr w:rsidR="00A42D30" w:rsidTr="00FB0879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242,02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242,02</w:t>
            </w:r>
          </w:p>
        </w:tc>
      </w:tr>
      <w:tr w:rsidR="00A42D30" w:rsidTr="00FB0879">
        <w:trPr>
          <w:trHeight w:val="33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449,90</w:t>
            </w:r>
          </w:p>
        </w:tc>
      </w:tr>
      <w:tr w:rsidR="00A42D30" w:rsidTr="00FB0879">
        <w:trPr>
          <w:trHeight w:val="22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396,00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44,90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6380,26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6380,26</w:t>
            </w:r>
          </w:p>
        </w:tc>
      </w:tr>
      <w:tr w:rsidR="00A42D30" w:rsidTr="00FB0879">
        <w:trPr>
          <w:trHeight w:val="255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sz w:val="18"/>
                <w:szCs w:val="18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  <w:r w:rsidRPr="00D44514">
              <w:rPr>
                <w:rFonts w:ascii="Arial" w:hAnsi="Arial" w:cs="Arial"/>
                <w:b/>
                <w:sz w:val="18"/>
                <w:szCs w:val="18"/>
              </w:rPr>
              <w:t>,0</w:t>
            </w:r>
          </w:p>
        </w:tc>
      </w:tr>
      <w:tr w:rsidR="00A42D30" w:rsidTr="00FB0879">
        <w:trPr>
          <w:trHeight w:val="339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A42D30" w:rsidTr="00FB0879">
        <w:trPr>
          <w:trHeight w:val="27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42D30" w:rsidTr="00FB0879">
        <w:trPr>
          <w:trHeight w:val="277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572,46</w:t>
            </w:r>
          </w:p>
        </w:tc>
      </w:tr>
      <w:tr w:rsidR="00A42D30" w:rsidTr="00FB0879">
        <w:trPr>
          <w:trHeight w:val="203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572,46</w:t>
            </w:r>
          </w:p>
        </w:tc>
      </w:tr>
      <w:tr w:rsidR="00A42D30" w:rsidTr="00FB0879">
        <w:trPr>
          <w:trHeight w:val="270"/>
          <w:jc w:val="center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D30" w:rsidRPr="00D44514" w:rsidRDefault="00A42D30" w:rsidP="00FB08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D30" w:rsidRPr="00D44514" w:rsidRDefault="00A42D30" w:rsidP="00FB08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47387,9</w:t>
            </w:r>
          </w:p>
        </w:tc>
      </w:tr>
    </w:tbl>
    <w:p w:rsidR="00A42D30" w:rsidRDefault="00A42D30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727E31" w:rsidRDefault="00727E31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727E31" w:rsidRDefault="00727E31" w:rsidP="00A42D30">
      <w:pPr>
        <w:ind w:left="3540" w:right="-5"/>
        <w:rPr>
          <w:rFonts w:ascii="Arial" w:hAnsi="Arial" w:cs="Arial"/>
          <w:sz w:val="18"/>
          <w:szCs w:val="18"/>
        </w:rPr>
      </w:pPr>
    </w:p>
    <w:p w:rsidR="00A42D30" w:rsidRDefault="00B8564D" w:rsidP="00727E31">
      <w:pPr>
        <w:spacing w:after="0" w:line="240" w:lineRule="auto"/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  <w:r w:rsidR="00A42D30">
        <w:rPr>
          <w:rFonts w:ascii="Courier New" w:hAnsi="Courier New" w:cs="Courier New"/>
          <w:sz w:val="18"/>
          <w:szCs w:val="18"/>
        </w:rPr>
        <w:t>Приложение № 7</w:t>
      </w:r>
    </w:p>
    <w:p w:rsidR="00A42D30" w:rsidRPr="00A14D53" w:rsidRDefault="00A42D30" w:rsidP="00727E31">
      <w:pPr>
        <w:spacing w:after="0" w:line="240" w:lineRule="auto"/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6C133C" w:rsidRDefault="00A42D30" w:rsidP="00727E3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</w:t>
      </w:r>
      <w:r w:rsidR="00B8564D">
        <w:rPr>
          <w:rFonts w:ascii="Courier New" w:hAnsi="Courier New" w:cs="Courier New"/>
          <w:sz w:val="18"/>
          <w:szCs w:val="18"/>
        </w:rPr>
        <w:t>5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сентября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6C133C">
        <w:rPr>
          <w:rFonts w:ascii="Courier New" w:hAnsi="Courier New" w:cs="Courier New"/>
          <w:sz w:val="18"/>
          <w:szCs w:val="18"/>
        </w:rPr>
        <w:t>72</w:t>
      </w:r>
    </w:p>
    <w:p w:rsidR="00A42D30" w:rsidRPr="00941BD2" w:rsidRDefault="00A42D30" w:rsidP="00727E3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"О </w:t>
      </w:r>
      <w:r>
        <w:rPr>
          <w:rFonts w:ascii="Courier New" w:hAnsi="Courier New" w:cs="Courier New"/>
          <w:sz w:val="18"/>
          <w:szCs w:val="18"/>
        </w:rPr>
        <w:t>внесении изменений и дополнений в</w:t>
      </w:r>
    </w:p>
    <w:p w:rsidR="00A42D30" w:rsidRPr="00941BD2" w:rsidRDefault="00A42D30" w:rsidP="00727E3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A42D30" w:rsidRDefault="00A42D30" w:rsidP="00727E3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A42D30" w:rsidRPr="00A14D53" w:rsidRDefault="00A42D30" w:rsidP="00727E31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A42D30" w:rsidRPr="00A14D53" w:rsidRDefault="00A42D30" w:rsidP="00A42D30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</w:p>
    <w:p w:rsidR="00A42D30" w:rsidRDefault="00A42D30" w:rsidP="00A42D30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A42D30" w:rsidRPr="004214A8" w:rsidRDefault="00A42D30" w:rsidP="00A42D3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/>
      </w:tblPr>
      <w:tblGrid>
        <w:gridCol w:w="5211"/>
        <w:gridCol w:w="567"/>
        <w:gridCol w:w="709"/>
        <w:gridCol w:w="1276"/>
        <w:gridCol w:w="708"/>
        <w:gridCol w:w="1134"/>
      </w:tblGrid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12863,9</w:t>
            </w:r>
          </w:p>
        </w:tc>
      </w:tr>
      <w:tr w:rsidR="00A42D30" w:rsidRPr="00BD7DCA" w:rsidTr="00FB0879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56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2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41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A42D30" w:rsidRPr="00BD7DCA" w:rsidTr="00FB0879">
        <w:trPr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852,41</w:t>
            </w:r>
          </w:p>
        </w:tc>
      </w:tr>
      <w:tr w:rsidR="00A42D30" w:rsidRPr="00BD7DCA" w:rsidTr="00FB0879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852,41</w:t>
            </w:r>
          </w:p>
        </w:tc>
      </w:tr>
      <w:tr w:rsidR="00A42D30" w:rsidRPr="00BD7DCA" w:rsidTr="00FB0879">
        <w:trPr>
          <w:trHeight w:val="4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6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62,41</w:t>
            </w:r>
          </w:p>
        </w:tc>
      </w:tr>
      <w:tr w:rsidR="00A42D30" w:rsidRPr="00BD7DCA" w:rsidTr="00FB0879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42D30" w:rsidRPr="00BD7DCA" w:rsidTr="00FB0879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42D30" w:rsidRPr="00BD7DCA" w:rsidTr="00FB0879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2160,1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315,41</w:t>
            </w:r>
          </w:p>
        </w:tc>
      </w:tr>
      <w:tr w:rsidR="00A42D30" w:rsidRPr="00BD7DCA" w:rsidTr="00FB0879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314,71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331,95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100,25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D7DC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898,9</w:t>
            </w:r>
          </w:p>
        </w:tc>
      </w:tr>
      <w:tr w:rsidR="00A42D30" w:rsidRPr="00BD7DCA" w:rsidTr="00FB0879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A42D30" w:rsidRPr="00BD7DCA" w:rsidTr="00FB0879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9351,3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A42D30" w:rsidRPr="00BD7DCA" w:rsidTr="00FB0879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42D30" w:rsidRPr="00BD7DCA" w:rsidTr="00FB0879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42D30" w:rsidRPr="00BD7DCA" w:rsidTr="00FB0879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2500,00</w:t>
            </w:r>
          </w:p>
        </w:tc>
      </w:tr>
      <w:tr w:rsidR="00A42D30" w:rsidRPr="00BD7DCA" w:rsidTr="00FB0879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42D30" w:rsidRPr="00BD7DCA" w:rsidTr="00FB0879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lastRenderedPageBreak/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514117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514117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564,5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15936,4</w:t>
            </w:r>
          </w:p>
        </w:tc>
      </w:tr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543,0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8736,65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7D4D1D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2085,6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1529,65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6595,7</w:t>
            </w:r>
          </w:p>
        </w:tc>
      </w:tr>
      <w:tr w:rsidR="00A42D30" w:rsidRPr="00BD7DCA" w:rsidTr="00FB0879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327,67</w:t>
            </w:r>
          </w:p>
        </w:tc>
      </w:tr>
      <w:tr w:rsidR="00A42D30" w:rsidRPr="00BD7DCA" w:rsidTr="00FB087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F5E19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F5E19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713,29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503C7F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60005S2370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503C7F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503C7F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138.00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C572F1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72101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C572F1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C572F1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3201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42D30" w:rsidRPr="00BD7DCA" w:rsidTr="00FB0879">
        <w:trPr>
          <w:trHeight w:val="42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жил.фонда.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3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243105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Default="00A42D30" w:rsidP="00FB0879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Default="00A42D30" w:rsidP="00FB0879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9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449,9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38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6380,26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A42D30" w:rsidRPr="00BD7DCA" w:rsidTr="00FB0879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A42D30" w:rsidRPr="00BD7DCA" w:rsidTr="00FB0879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5751,6</w:t>
            </w:r>
          </w:p>
        </w:tc>
      </w:tr>
      <w:tr w:rsidR="00A42D30" w:rsidRPr="00BD7DCA" w:rsidTr="00FB0879">
        <w:trPr>
          <w:trHeight w:val="3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34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4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7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572,46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572,46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47387,9</w:t>
            </w:r>
          </w:p>
        </w:tc>
      </w:tr>
    </w:tbl>
    <w:p w:rsidR="00A42D30" w:rsidRPr="00100B1D" w:rsidRDefault="00A42D30" w:rsidP="00A42D30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42D30" w:rsidRDefault="00A42D30" w:rsidP="00A42D30">
      <w:pPr>
        <w:ind w:left="2124" w:right="-322"/>
        <w:jc w:val="right"/>
        <w:rPr>
          <w:rFonts w:ascii="Arial" w:hAnsi="Arial" w:cs="Arial"/>
          <w:sz w:val="18"/>
          <w:szCs w:val="18"/>
        </w:rPr>
      </w:pPr>
    </w:p>
    <w:p w:rsidR="00A42D30" w:rsidRDefault="00A42D30" w:rsidP="00F42ED2">
      <w:pPr>
        <w:spacing w:after="0" w:line="240" w:lineRule="auto"/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Приложение № 9</w:t>
      </w:r>
    </w:p>
    <w:p w:rsidR="00A42D30" w:rsidRPr="00A14D53" w:rsidRDefault="00A42D30" w:rsidP="00F42ED2">
      <w:pPr>
        <w:spacing w:after="0" w:line="240" w:lineRule="auto"/>
        <w:ind w:left="2124" w:right="-322"/>
        <w:jc w:val="right"/>
        <w:rPr>
          <w:rFonts w:ascii="Courier New" w:hAnsi="Courier New" w:cs="Courier New"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 xml:space="preserve">к решению думы Качугского муниципального образования,       </w:t>
      </w:r>
    </w:p>
    <w:p w:rsidR="001705A6" w:rsidRDefault="00A42D30" w:rsidP="00F42ED2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городское поселение от "2</w:t>
      </w:r>
      <w:r w:rsidR="00D05639">
        <w:rPr>
          <w:rFonts w:ascii="Courier New" w:hAnsi="Courier New" w:cs="Courier New"/>
          <w:sz w:val="18"/>
          <w:szCs w:val="18"/>
        </w:rPr>
        <w:t>5</w:t>
      </w:r>
      <w:r w:rsidRPr="00C339DC">
        <w:rPr>
          <w:rFonts w:ascii="Courier New" w:hAnsi="Courier New" w:cs="Courier New"/>
          <w:b/>
          <w:sz w:val="18"/>
          <w:szCs w:val="18"/>
        </w:rPr>
        <w:t>"</w:t>
      </w:r>
      <w:r>
        <w:rPr>
          <w:rFonts w:ascii="Courier New" w:hAnsi="Courier New" w:cs="Courier New"/>
          <w:sz w:val="18"/>
          <w:szCs w:val="18"/>
        </w:rPr>
        <w:t>сентября</w:t>
      </w:r>
      <w:r w:rsidRPr="00941BD2">
        <w:rPr>
          <w:rFonts w:ascii="Courier New" w:hAnsi="Courier New" w:cs="Courier New"/>
          <w:sz w:val="18"/>
          <w:szCs w:val="18"/>
        </w:rPr>
        <w:t xml:space="preserve"> 201</w:t>
      </w:r>
      <w:r>
        <w:rPr>
          <w:rFonts w:ascii="Courier New" w:hAnsi="Courier New" w:cs="Courier New"/>
          <w:sz w:val="18"/>
          <w:szCs w:val="18"/>
        </w:rPr>
        <w:t>8</w:t>
      </w:r>
      <w:r w:rsidRPr="00941BD2">
        <w:rPr>
          <w:rFonts w:ascii="Courier New" w:hAnsi="Courier New" w:cs="Courier New"/>
          <w:sz w:val="18"/>
          <w:szCs w:val="18"/>
        </w:rPr>
        <w:t xml:space="preserve"> г. №</w:t>
      </w:r>
      <w:r w:rsidR="001705A6">
        <w:rPr>
          <w:rFonts w:ascii="Courier New" w:hAnsi="Courier New" w:cs="Courier New"/>
          <w:sz w:val="18"/>
          <w:szCs w:val="18"/>
        </w:rPr>
        <w:t xml:space="preserve">72 </w:t>
      </w:r>
    </w:p>
    <w:p w:rsidR="00A42D30" w:rsidRPr="00941BD2" w:rsidRDefault="00A42D30" w:rsidP="00F42ED2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>"О</w:t>
      </w:r>
      <w:r>
        <w:rPr>
          <w:rFonts w:ascii="Courier New" w:hAnsi="Courier New" w:cs="Courier New"/>
          <w:sz w:val="18"/>
          <w:szCs w:val="18"/>
        </w:rPr>
        <w:t xml:space="preserve"> внесении изменений и дополнений в</w:t>
      </w:r>
    </w:p>
    <w:p w:rsidR="00A42D30" w:rsidRPr="00941BD2" w:rsidRDefault="00A42D30" w:rsidP="00F42ED2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 w:rsidRPr="00941BD2">
        <w:rPr>
          <w:rFonts w:ascii="Courier New" w:hAnsi="Courier New" w:cs="Courier New"/>
          <w:sz w:val="18"/>
          <w:szCs w:val="18"/>
        </w:rPr>
        <w:t xml:space="preserve">                 бюджет Качугского муниципального</w:t>
      </w:r>
    </w:p>
    <w:p w:rsidR="00A42D30" w:rsidRDefault="00A42D30" w:rsidP="00F42ED2">
      <w:pPr>
        <w:spacing w:after="0" w:line="240" w:lineRule="auto"/>
        <w:ind w:left="2124" w:right="-185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образования (городское</w:t>
      </w:r>
      <w:r w:rsidRPr="00A14D53">
        <w:rPr>
          <w:rFonts w:ascii="Courier New" w:hAnsi="Courier New" w:cs="Courier New"/>
          <w:sz w:val="18"/>
          <w:szCs w:val="18"/>
        </w:rPr>
        <w:t xml:space="preserve"> поселение) </w:t>
      </w:r>
      <w:r w:rsidRPr="00A14D53">
        <w:rPr>
          <w:rFonts w:ascii="Courier New" w:hAnsi="Courier New" w:cs="Courier New"/>
          <w:bCs/>
          <w:sz w:val="18"/>
          <w:szCs w:val="18"/>
        </w:rPr>
        <w:t>на 201</w:t>
      </w:r>
      <w:r>
        <w:rPr>
          <w:rFonts w:ascii="Courier New" w:hAnsi="Courier New" w:cs="Courier New"/>
          <w:bCs/>
          <w:sz w:val="18"/>
          <w:szCs w:val="18"/>
        </w:rPr>
        <w:t>8</w:t>
      </w:r>
      <w:r w:rsidRPr="00A14D53">
        <w:rPr>
          <w:rFonts w:ascii="Courier New" w:hAnsi="Courier New" w:cs="Courier New"/>
          <w:sz w:val="18"/>
          <w:szCs w:val="18"/>
        </w:rPr>
        <w:t xml:space="preserve"> год и на</w:t>
      </w:r>
    </w:p>
    <w:p w:rsidR="00A42D30" w:rsidRDefault="00A42D30" w:rsidP="00F42ED2">
      <w:pPr>
        <w:spacing w:after="0" w:line="240" w:lineRule="auto"/>
        <w:ind w:left="2124" w:right="-185"/>
        <w:jc w:val="right"/>
        <w:rPr>
          <w:rFonts w:ascii="Courier New" w:hAnsi="Courier New" w:cs="Courier New"/>
          <w:bCs/>
          <w:sz w:val="18"/>
          <w:szCs w:val="18"/>
        </w:rPr>
      </w:pPr>
      <w:r w:rsidRPr="00A14D53">
        <w:rPr>
          <w:rFonts w:ascii="Courier New" w:hAnsi="Courier New" w:cs="Courier New"/>
          <w:sz w:val="18"/>
          <w:szCs w:val="18"/>
        </w:rPr>
        <w:t>плановый период 201</w:t>
      </w:r>
      <w:r>
        <w:rPr>
          <w:rFonts w:ascii="Courier New" w:hAnsi="Courier New" w:cs="Courier New"/>
          <w:sz w:val="18"/>
          <w:szCs w:val="18"/>
        </w:rPr>
        <w:t>9 и 2020</w:t>
      </w:r>
      <w:r w:rsidRPr="00A14D53">
        <w:rPr>
          <w:rFonts w:ascii="Courier New" w:hAnsi="Courier New" w:cs="Courier New"/>
          <w:sz w:val="18"/>
          <w:szCs w:val="18"/>
        </w:rPr>
        <w:t xml:space="preserve"> годов</w:t>
      </w:r>
      <w:r w:rsidRPr="00A14D53">
        <w:rPr>
          <w:rFonts w:ascii="Courier New" w:hAnsi="Courier New" w:cs="Courier New"/>
          <w:bCs/>
          <w:sz w:val="18"/>
          <w:szCs w:val="18"/>
        </w:rPr>
        <w:t>»</w:t>
      </w:r>
    </w:p>
    <w:p w:rsidR="00A42D30" w:rsidRDefault="00A42D30" w:rsidP="00F42ED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A42D30" w:rsidRPr="004214A8" w:rsidRDefault="00A42D30" w:rsidP="00A42D30">
      <w:pPr>
        <w:jc w:val="center"/>
        <w:rPr>
          <w:rFonts w:ascii="Arial" w:hAnsi="Arial" w:cs="Arial"/>
          <w:b/>
          <w:sz w:val="18"/>
          <w:szCs w:val="18"/>
        </w:rPr>
      </w:pPr>
      <w:r w:rsidRPr="004214A8">
        <w:rPr>
          <w:rFonts w:ascii="Arial" w:hAnsi="Arial" w:cs="Arial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</w:t>
      </w:r>
      <w:r>
        <w:rPr>
          <w:rFonts w:ascii="Arial" w:hAnsi="Arial" w:cs="Arial"/>
          <w:b/>
          <w:sz w:val="18"/>
          <w:szCs w:val="18"/>
        </w:rPr>
        <w:t>в классификации расходов бюджетов в ведомственной структуре расходов бюджета Качугского муниципального образования (городское поселение)</w:t>
      </w:r>
      <w:r w:rsidRPr="004214A8">
        <w:rPr>
          <w:rFonts w:ascii="Arial" w:hAnsi="Arial" w:cs="Arial"/>
          <w:b/>
          <w:sz w:val="18"/>
          <w:szCs w:val="18"/>
        </w:rPr>
        <w:t xml:space="preserve"> на 201</w:t>
      </w:r>
      <w:r>
        <w:rPr>
          <w:rFonts w:ascii="Arial" w:hAnsi="Arial" w:cs="Arial"/>
          <w:b/>
          <w:sz w:val="18"/>
          <w:szCs w:val="18"/>
        </w:rPr>
        <w:t>8</w:t>
      </w:r>
      <w:r w:rsidRPr="004214A8">
        <w:rPr>
          <w:rFonts w:ascii="Arial" w:hAnsi="Arial" w:cs="Arial"/>
          <w:b/>
          <w:sz w:val="18"/>
          <w:szCs w:val="18"/>
        </w:rPr>
        <w:t xml:space="preserve"> год</w:t>
      </w:r>
    </w:p>
    <w:p w:rsidR="00A42D30" w:rsidRPr="004214A8" w:rsidRDefault="00A42D30" w:rsidP="00A42D30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/>
      </w:tblPr>
      <w:tblGrid>
        <w:gridCol w:w="5211"/>
        <w:gridCol w:w="709"/>
        <w:gridCol w:w="567"/>
        <w:gridCol w:w="709"/>
        <w:gridCol w:w="1276"/>
        <w:gridCol w:w="708"/>
        <w:gridCol w:w="1134"/>
      </w:tblGrid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12863,9</w:t>
            </w:r>
          </w:p>
        </w:tc>
      </w:tr>
      <w:tr w:rsidR="00A42D30" w:rsidRPr="00BD7DCA" w:rsidTr="00FB0879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1170,00</w:t>
            </w:r>
          </w:p>
        </w:tc>
      </w:tr>
      <w:tr w:rsidR="00A42D30" w:rsidRPr="00BD7DCA" w:rsidTr="00FB0879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</w:t>
            </w:r>
          </w:p>
        </w:tc>
      </w:tr>
      <w:tr w:rsidR="00A42D30" w:rsidRPr="00BD7DCA" w:rsidTr="00FB0879">
        <w:trPr>
          <w:trHeight w:val="6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852,41</w:t>
            </w:r>
          </w:p>
        </w:tc>
      </w:tr>
      <w:tr w:rsidR="00A42D30" w:rsidRPr="00BD7DCA" w:rsidTr="00FB0879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852,41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62,41</w:t>
            </w:r>
          </w:p>
        </w:tc>
      </w:tr>
      <w:tr w:rsidR="00A42D30" w:rsidRPr="00BD7DCA" w:rsidTr="00FB0879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42D30" w:rsidRPr="00BD7DCA" w:rsidTr="00FB0879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A42D30" w:rsidRPr="00BD7DCA" w:rsidTr="00FB0879">
        <w:trPr>
          <w:trHeight w:val="6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9845,6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2160,1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Проведение муниципальных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020000</w:t>
            </w: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020000300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640,50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315,41</w:t>
            </w:r>
          </w:p>
        </w:tc>
      </w:tr>
      <w:tr w:rsidR="00A42D30" w:rsidRPr="00BD7DCA" w:rsidTr="00FB0879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0,70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314,71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531,80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331,95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100,25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D7DC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898,9</w:t>
            </w:r>
          </w:p>
        </w:tc>
      </w:tr>
      <w:tr w:rsidR="00A42D30" w:rsidRPr="00BD7DCA" w:rsidTr="00FB0879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848,9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A42D30" w:rsidRPr="00BD7DCA" w:rsidTr="00FB0879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9C486C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9351,3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37,8</w:t>
            </w:r>
          </w:p>
        </w:tc>
      </w:tr>
      <w:tr w:rsidR="00A42D30" w:rsidRPr="00BD7DCA" w:rsidTr="00FB0879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A42D30" w:rsidRPr="00BD7DCA" w:rsidTr="00FB0879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A42D30" w:rsidRPr="00BD7DCA" w:rsidTr="00FB0879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</w:tr>
      <w:tr w:rsidR="00A42D30" w:rsidRPr="00BD7DCA" w:rsidTr="00FB0879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2500,0</w:t>
            </w:r>
          </w:p>
        </w:tc>
      </w:tr>
      <w:tr w:rsidR="00A42D30" w:rsidRPr="00BD7DCA" w:rsidTr="00FB0879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A42D30" w:rsidRPr="00BD7DCA" w:rsidTr="00FB0879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A42D30" w:rsidRPr="00BD7DCA" w:rsidTr="00FB0879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6179,0</w:t>
            </w:r>
          </w:p>
        </w:tc>
      </w:tr>
      <w:tr w:rsidR="00A42D30" w:rsidRPr="00BD7DCA" w:rsidTr="00FB0879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A42D30" w:rsidRPr="00BD7DCA" w:rsidTr="00FB0879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564,5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16055,3</w:t>
            </w:r>
          </w:p>
        </w:tc>
      </w:tr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543,0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8736,65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E703F6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2085,6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C1383F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6140172200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2014-2016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E97626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1529,65</w:t>
            </w:r>
          </w:p>
        </w:tc>
      </w:tr>
      <w:tr w:rsidR="00A42D30" w:rsidRPr="00BD7DCA" w:rsidTr="00FB0879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C1383F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6595,7</w:t>
            </w:r>
          </w:p>
        </w:tc>
      </w:tr>
      <w:tr w:rsidR="00A42D30" w:rsidRPr="00BD7DCA" w:rsidTr="00FB0879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2191,28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327,67</w:t>
            </w:r>
          </w:p>
        </w:tc>
      </w:tr>
      <w:tr w:rsidR="00A42D30" w:rsidRPr="00BD7DCA" w:rsidTr="00FB0879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4076,7</w:t>
            </w:r>
          </w:p>
        </w:tc>
      </w:tr>
      <w:tr w:rsidR="00A42D30" w:rsidRPr="00BD7DCA" w:rsidTr="00FB0879">
        <w:trPr>
          <w:trHeight w:val="4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713,29</w:t>
            </w:r>
          </w:p>
        </w:tc>
      </w:tr>
      <w:tr w:rsidR="00A42D30" w:rsidRPr="00BD7DCA" w:rsidTr="00FB0879">
        <w:trPr>
          <w:trHeight w:val="44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C1383F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E703F6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E703F6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E703F6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138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A42D30" w:rsidRPr="00BD7DCA" w:rsidTr="00FB0879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C1383F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E21FB2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3201,81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Капитальный ремонт муниципального жил.фонда.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61,00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243105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Default="00A42D30" w:rsidP="00FB0879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Default="00A42D30" w:rsidP="00FB0879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77,02</w:t>
            </w:r>
          </w:p>
        </w:tc>
      </w:tr>
      <w:tr w:rsidR="00A42D30" w:rsidRPr="00BD7DCA" w:rsidTr="00FB0879">
        <w:trPr>
          <w:trHeight w:val="37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242,02</w:t>
            </w:r>
          </w:p>
        </w:tc>
      </w:tr>
      <w:tr w:rsidR="00A42D30" w:rsidRPr="00BD7DCA" w:rsidTr="00FB0879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449,9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37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96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</w:tr>
      <w:tr w:rsidR="00A42D30" w:rsidRPr="00BD7DCA" w:rsidTr="00FB0879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50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  <w:r w:rsidRPr="00BD7DCA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A42D30" w:rsidRPr="00BD7DCA" w:rsidTr="00FB0879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33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6380,26</w:t>
            </w:r>
          </w:p>
        </w:tc>
      </w:tr>
      <w:tr w:rsidR="00A42D30" w:rsidRPr="00BD7DCA" w:rsidTr="00FB0879">
        <w:trPr>
          <w:trHeight w:val="28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МП «Развитие физической культуры и спорта в Качугском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A42D30" w:rsidRPr="00BD7DCA" w:rsidTr="00FB0879">
        <w:trPr>
          <w:trHeight w:val="38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628,66</w:t>
            </w:r>
          </w:p>
        </w:tc>
      </w:tr>
      <w:tr w:rsidR="00A42D30" w:rsidRPr="00BD7DCA" w:rsidTr="00FB0879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Pr="00C1383F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Pr="00804665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68Б04L5674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2D30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5751,6</w:t>
            </w:r>
          </w:p>
        </w:tc>
      </w:tr>
      <w:tr w:rsidR="00A42D30" w:rsidRPr="00BD7DCA" w:rsidTr="00FB0879">
        <w:trPr>
          <w:trHeight w:val="3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39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4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4570000000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7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2D30" w:rsidRPr="00BD7DCA" w:rsidTr="00FB0879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572,46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572,46</w:t>
            </w:r>
          </w:p>
        </w:tc>
      </w:tr>
      <w:tr w:rsidR="00A42D30" w:rsidRPr="00BD7DCA" w:rsidTr="00FB0879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30" w:rsidRDefault="00A42D30" w:rsidP="00FB0879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30" w:rsidRPr="00BD7DCA" w:rsidRDefault="00A42D30" w:rsidP="00FB0879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2D30" w:rsidRPr="00BD7DCA" w:rsidRDefault="00A42D30" w:rsidP="00FB087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47387,9</w:t>
            </w:r>
          </w:p>
        </w:tc>
      </w:tr>
    </w:tbl>
    <w:p w:rsidR="00A42D30" w:rsidRDefault="00A42D30" w:rsidP="00A42D30">
      <w:pPr>
        <w:ind w:firstLine="709"/>
      </w:pPr>
    </w:p>
    <w:p w:rsidR="00A42D30" w:rsidRDefault="00A42D30" w:rsidP="00A42D30">
      <w:pPr>
        <w:ind w:firstLine="709"/>
      </w:pPr>
    </w:p>
    <w:p w:rsidR="00A42D30" w:rsidRDefault="00A42D30" w:rsidP="00A42D30">
      <w:pPr>
        <w:ind w:firstLine="709"/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firstLine="709"/>
        <w:rPr>
          <w:rFonts w:ascii="Arial" w:hAnsi="Arial" w:cs="Arial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Arial" w:hAnsi="Arial" w:cs="Arial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p w:rsidR="00A42D30" w:rsidRDefault="00A42D30" w:rsidP="00A42D30">
      <w:pPr>
        <w:ind w:left="3540" w:right="-5" w:firstLine="709"/>
        <w:rPr>
          <w:rFonts w:ascii="Courier New" w:hAnsi="Courier New" w:cs="Courier New"/>
          <w:sz w:val="18"/>
          <w:szCs w:val="18"/>
        </w:rPr>
      </w:pPr>
    </w:p>
    <w:sectPr w:rsidR="00A42D30" w:rsidSect="00FB0879">
      <w:footerReference w:type="default" r:id="rId7"/>
      <w:pgSz w:w="11906" w:h="16838"/>
      <w:pgMar w:top="899" w:right="74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E68" w:rsidRDefault="008A7E68" w:rsidP="00D0695D">
      <w:pPr>
        <w:spacing w:after="0" w:line="240" w:lineRule="auto"/>
      </w:pPr>
      <w:r>
        <w:separator/>
      </w:r>
    </w:p>
  </w:endnote>
  <w:endnote w:type="continuationSeparator" w:id="1">
    <w:p w:rsidR="008A7E68" w:rsidRDefault="008A7E68" w:rsidP="00D0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79" w:rsidRDefault="00A4276C">
    <w:pPr>
      <w:pStyle w:val="a5"/>
      <w:jc w:val="right"/>
    </w:pPr>
    <w:fldSimple w:instr=" PAGE   \* MERGEFORMAT ">
      <w:r w:rsidR="00FD2998">
        <w:rPr>
          <w:noProof/>
        </w:rPr>
        <w:t>1</w:t>
      </w:r>
    </w:fldSimple>
  </w:p>
  <w:p w:rsidR="00FB0879" w:rsidRDefault="00FB08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E68" w:rsidRDefault="008A7E68" w:rsidP="00D0695D">
      <w:pPr>
        <w:spacing w:after="0" w:line="240" w:lineRule="auto"/>
      </w:pPr>
      <w:r>
        <w:separator/>
      </w:r>
    </w:p>
  </w:footnote>
  <w:footnote w:type="continuationSeparator" w:id="1">
    <w:p w:rsidR="008A7E68" w:rsidRDefault="008A7E68" w:rsidP="00D0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D30"/>
    <w:rsid w:val="000439BA"/>
    <w:rsid w:val="000660E2"/>
    <w:rsid w:val="001428BF"/>
    <w:rsid w:val="001705A6"/>
    <w:rsid w:val="002D42A6"/>
    <w:rsid w:val="0049309F"/>
    <w:rsid w:val="00543662"/>
    <w:rsid w:val="005A71F8"/>
    <w:rsid w:val="005F3736"/>
    <w:rsid w:val="006C133C"/>
    <w:rsid w:val="00727E31"/>
    <w:rsid w:val="00754B4C"/>
    <w:rsid w:val="007C2EA5"/>
    <w:rsid w:val="008170F1"/>
    <w:rsid w:val="008A7E68"/>
    <w:rsid w:val="008E1801"/>
    <w:rsid w:val="008F53BD"/>
    <w:rsid w:val="00A11477"/>
    <w:rsid w:val="00A4276C"/>
    <w:rsid w:val="00A42D30"/>
    <w:rsid w:val="00B8564D"/>
    <w:rsid w:val="00BA7635"/>
    <w:rsid w:val="00D05639"/>
    <w:rsid w:val="00D0695D"/>
    <w:rsid w:val="00F42ED2"/>
    <w:rsid w:val="00FB0879"/>
    <w:rsid w:val="00FD2998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5D"/>
  </w:style>
  <w:style w:type="paragraph" w:styleId="1">
    <w:name w:val="heading 1"/>
    <w:basedOn w:val="a"/>
    <w:next w:val="a"/>
    <w:link w:val="10"/>
    <w:qFormat/>
    <w:rsid w:val="00A42D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2D3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D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2D30"/>
    <w:rPr>
      <w:rFonts w:ascii="Times New Roman" w:eastAsia="Arial Unicode MS" w:hAnsi="Times New Roman" w:cs="Times New Roman"/>
      <w:b/>
      <w:bCs/>
      <w:sz w:val="32"/>
      <w:szCs w:val="32"/>
    </w:rPr>
  </w:style>
  <w:style w:type="character" w:customStyle="1" w:styleId="21">
    <w:name w:val="Основной текст с отступом 2 Знак"/>
    <w:link w:val="22"/>
    <w:locked/>
    <w:rsid w:val="00A42D30"/>
    <w:rPr>
      <w:sz w:val="28"/>
      <w:szCs w:val="24"/>
    </w:rPr>
  </w:style>
  <w:style w:type="paragraph" w:styleId="22">
    <w:name w:val="Body Text Indent 2"/>
    <w:basedOn w:val="a"/>
    <w:link w:val="21"/>
    <w:rsid w:val="00A42D30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A42D30"/>
  </w:style>
  <w:style w:type="paragraph" w:customStyle="1" w:styleId="ConsNormal">
    <w:name w:val="ConsNormal"/>
    <w:rsid w:val="00A42D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A42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2D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42D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42D3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A42D30"/>
    <w:rPr>
      <w:color w:val="0000FF"/>
      <w:u w:val="single"/>
    </w:rPr>
  </w:style>
  <w:style w:type="character" w:styleId="a8">
    <w:name w:val="FollowedHyperlink"/>
    <w:uiPriority w:val="99"/>
    <w:unhideWhenUsed/>
    <w:rsid w:val="00A42D30"/>
    <w:rPr>
      <w:color w:val="800080"/>
      <w:u w:val="single"/>
    </w:rPr>
  </w:style>
  <w:style w:type="paragraph" w:styleId="a9">
    <w:name w:val="Balloon Text"/>
    <w:basedOn w:val="a"/>
    <w:link w:val="aa"/>
    <w:rsid w:val="00A42D30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A42D30"/>
    <w:rPr>
      <w:rFonts w:ascii="Arial" w:eastAsia="Times New Roman" w:hAnsi="Arial" w:cs="Times New Roman"/>
      <w:sz w:val="16"/>
      <w:szCs w:val="16"/>
    </w:rPr>
  </w:style>
  <w:style w:type="paragraph" w:styleId="ab">
    <w:name w:val="List Paragraph"/>
    <w:basedOn w:val="a"/>
    <w:uiPriority w:val="34"/>
    <w:qFormat/>
    <w:rsid w:val="00A42D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2018-09-27T23:39:00Z</cp:lastPrinted>
  <dcterms:created xsi:type="dcterms:W3CDTF">2018-09-12T23:16:00Z</dcterms:created>
  <dcterms:modified xsi:type="dcterms:W3CDTF">2018-09-30T23:35:00Z</dcterms:modified>
</cp:coreProperties>
</file>