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2" w:rsidRPr="007E0F8B" w:rsidRDefault="00AE5E22" w:rsidP="00AE5E22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jc w:val="center"/>
        <w:rPr>
          <w:rFonts w:ascii="Arial" w:hAnsi="Arial" w:cs="Arial"/>
          <w:sz w:val="32"/>
          <w:szCs w:val="32"/>
        </w:rPr>
      </w:pPr>
      <w:r w:rsidRPr="007E0F8B">
        <w:rPr>
          <w:rFonts w:ascii="Arial" w:hAnsi="Arial" w:cs="Arial"/>
          <w:b/>
          <w:sz w:val="32"/>
          <w:szCs w:val="32"/>
        </w:rPr>
        <w:t>14</w:t>
      </w:r>
      <w:r w:rsidRPr="007E0F8B">
        <w:rPr>
          <w:rFonts w:ascii="Arial" w:hAnsi="Arial" w:cs="Arial"/>
          <w:b/>
          <w:bCs/>
          <w:sz w:val="32"/>
          <w:szCs w:val="32"/>
        </w:rPr>
        <w:t>.06.2017г. № 197</w:t>
      </w:r>
    </w:p>
    <w:p w:rsidR="00AE5E22" w:rsidRPr="007E0F8B" w:rsidRDefault="00AE5E22" w:rsidP="00AE5E22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0F8B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7E0F8B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7E0F8B">
        <w:rPr>
          <w:rFonts w:ascii="Arial" w:hAnsi="Arial" w:cs="Arial"/>
          <w:b/>
          <w:bCs/>
          <w:sz w:val="32"/>
          <w:szCs w:val="32"/>
        </w:rPr>
        <w:br/>
        <w:t xml:space="preserve">КАЧУГСКИЙ МУНИЦИПАЛЬНЫЙ РАЙОН </w:t>
      </w:r>
      <w:r w:rsidRPr="007E0F8B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AE5E22" w:rsidRPr="007E0F8B" w:rsidRDefault="00AE5E22" w:rsidP="00AE5E22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0F8B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7E0F8B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AE5E22" w:rsidRPr="007E0F8B" w:rsidRDefault="00AE5E22" w:rsidP="00AE5E2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E0F8B">
        <w:rPr>
          <w:rFonts w:ascii="Arial" w:hAnsi="Arial" w:cs="Arial"/>
          <w:b/>
          <w:bCs/>
          <w:sz w:val="32"/>
          <w:szCs w:val="32"/>
        </w:rPr>
        <w:t xml:space="preserve">  РЕШЕНИЕ </w:t>
      </w:r>
    </w:p>
    <w:p w:rsidR="00AE5E22" w:rsidRPr="007E0F8B" w:rsidRDefault="00AE5E22" w:rsidP="00AE5E22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AE5E22" w:rsidRPr="007E0F8B" w:rsidRDefault="00AE5E22" w:rsidP="00AE5E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E0F8B">
        <w:rPr>
          <w:rFonts w:ascii="Arial" w:hAnsi="Arial" w:cs="Arial"/>
          <w:b/>
          <w:bCs/>
          <w:sz w:val="32"/>
          <w:szCs w:val="32"/>
        </w:rPr>
        <w:t>О</w:t>
      </w:r>
      <w:r w:rsidRPr="007E0F8B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7E0F8B">
        <w:rPr>
          <w:rFonts w:ascii="Arial" w:hAnsi="Arial" w:cs="Arial"/>
          <w:b/>
          <w:sz w:val="32"/>
          <w:szCs w:val="32"/>
        </w:rPr>
        <w:t>назначении выборов депутатов Думы Качугского муниципального образования, городское поселение</w:t>
      </w:r>
    </w:p>
    <w:bookmarkEnd w:id="0"/>
    <w:p w:rsidR="00AE5E22" w:rsidRPr="007E0F8B" w:rsidRDefault="00AE5E22" w:rsidP="00AE5E22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</w:rPr>
      </w:pPr>
    </w:p>
    <w:p w:rsidR="00AE5E22" w:rsidRPr="007E0F8B" w:rsidRDefault="00AE5E22" w:rsidP="00AE5E22">
      <w:pPr>
        <w:pStyle w:val="a4"/>
        <w:spacing w:before="0" w:beforeAutospacing="0" w:after="0" w:afterAutospacing="0"/>
        <w:rPr>
          <w:rFonts w:ascii="Arial" w:hAnsi="Arial" w:cs="Arial"/>
          <w:bCs/>
        </w:rPr>
      </w:pPr>
    </w:p>
    <w:p w:rsidR="00AE5E22" w:rsidRPr="007E0F8B" w:rsidRDefault="00AE5E22" w:rsidP="00AE5E22">
      <w:pPr>
        <w:pStyle w:val="a3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E0F8B">
        <w:rPr>
          <w:rFonts w:ascii="Arial" w:hAnsi="Arial" w:cs="Arial"/>
          <w:sz w:val="24"/>
          <w:szCs w:val="24"/>
        </w:rPr>
        <w:t>В соответствии со статьей 10 Федерального закона от 12.06.2002г. №67-ФЗ  «Об основных гарантиях избирательных прав и права на участие в референдуме граждан Российской Федерации», статьей 10, 11 Закона Иркутской области от 11.11.2011г. № 116-оз «О муниципальных выборах в иркутской области»,  статьей 12 Устава Качугского муниципального образования, городское поселение, Дума Качугского муниципального образования, городское поселение</w:t>
      </w:r>
      <w:proofErr w:type="gramEnd"/>
    </w:p>
    <w:p w:rsidR="00AE5E22" w:rsidRPr="007E0F8B" w:rsidRDefault="00AE5E22" w:rsidP="00AE5E22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AE5E22" w:rsidRPr="007E0F8B" w:rsidRDefault="00AE5E22" w:rsidP="00AE5E2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E0F8B">
        <w:rPr>
          <w:rFonts w:ascii="Arial" w:hAnsi="Arial" w:cs="Arial"/>
          <w:b/>
          <w:bCs/>
        </w:rPr>
        <w:t>РЕШИЛА:</w:t>
      </w:r>
    </w:p>
    <w:p w:rsidR="00AE5E22" w:rsidRPr="007E0F8B" w:rsidRDefault="00AE5E22" w:rsidP="00AE5E22">
      <w:pPr>
        <w:pStyle w:val="a3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E22" w:rsidRPr="007E0F8B" w:rsidRDefault="00AE5E22" w:rsidP="00AE5E2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bCs/>
          <w:sz w:val="24"/>
          <w:szCs w:val="24"/>
        </w:rPr>
        <w:t xml:space="preserve"> 1.  </w:t>
      </w:r>
      <w:r w:rsidRPr="007E0F8B">
        <w:rPr>
          <w:rFonts w:ascii="Arial" w:hAnsi="Arial" w:cs="Arial"/>
          <w:sz w:val="24"/>
          <w:szCs w:val="24"/>
        </w:rPr>
        <w:t>Назначить муниципальные выборы депутатов Думы Качугского городского поселения на  10 сентября 2017 года.</w:t>
      </w:r>
    </w:p>
    <w:p w:rsidR="00AE5E22" w:rsidRPr="007E0F8B" w:rsidRDefault="00AE5E22" w:rsidP="00AE5E2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bCs/>
          <w:sz w:val="24"/>
          <w:szCs w:val="24"/>
        </w:rPr>
        <w:t xml:space="preserve"> 2.</w:t>
      </w:r>
      <w:r w:rsidRPr="007E0F8B">
        <w:rPr>
          <w:rFonts w:ascii="Arial" w:hAnsi="Arial" w:cs="Arial"/>
          <w:sz w:val="24"/>
          <w:szCs w:val="24"/>
        </w:rPr>
        <w:t xml:space="preserve"> Уведомить Избирательную комиссию Иркутской области о назначении выборов депутатов Думы Качугского муниципального образования, городское поселение.</w:t>
      </w:r>
    </w:p>
    <w:p w:rsidR="00AE5E22" w:rsidRPr="007E0F8B" w:rsidRDefault="00AE5E22" w:rsidP="00AE5E22">
      <w:pPr>
        <w:pStyle w:val="a3"/>
        <w:ind w:left="360"/>
        <w:rPr>
          <w:rFonts w:ascii="Arial" w:hAnsi="Arial" w:cs="Arial"/>
          <w:sz w:val="24"/>
          <w:szCs w:val="24"/>
        </w:rPr>
      </w:pPr>
      <w:r w:rsidRPr="007E0F8B">
        <w:rPr>
          <w:rFonts w:ascii="Arial" w:hAnsi="Arial" w:cs="Arial"/>
          <w:sz w:val="24"/>
          <w:szCs w:val="24"/>
        </w:rPr>
        <w:t xml:space="preserve">3.   </w:t>
      </w:r>
      <w:r w:rsidRPr="007E0F8B">
        <w:rPr>
          <w:rFonts w:ascii="Arial" w:hAnsi="Arial" w:cs="Arial"/>
          <w:bCs/>
          <w:sz w:val="24"/>
          <w:szCs w:val="24"/>
        </w:rPr>
        <w:t>Опубликовать настоящее решение в газете «</w:t>
      </w:r>
      <w:proofErr w:type="gramStart"/>
      <w:r w:rsidRPr="007E0F8B">
        <w:rPr>
          <w:rFonts w:ascii="Arial" w:hAnsi="Arial" w:cs="Arial"/>
          <w:bCs/>
          <w:sz w:val="24"/>
          <w:szCs w:val="24"/>
        </w:rPr>
        <w:t>Ленская</w:t>
      </w:r>
      <w:proofErr w:type="gramEnd"/>
      <w:r w:rsidRPr="007E0F8B">
        <w:rPr>
          <w:rFonts w:ascii="Arial" w:hAnsi="Arial" w:cs="Arial"/>
          <w:bCs/>
          <w:sz w:val="24"/>
          <w:szCs w:val="24"/>
        </w:rPr>
        <w:t xml:space="preserve"> правда», «Вести </w:t>
      </w:r>
      <w:proofErr w:type="spellStart"/>
      <w:r w:rsidRPr="007E0F8B">
        <w:rPr>
          <w:rFonts w:ascii="Arial" w:hAnsi="Arial" w:cs="Arial"/>
          <w:bCs/>
          <w:sz w:val="24"/>
          <w:szCs w:val="24"/>
        </w:rPr>
        <w:t>Качуга</w:t>
      </w:r>
      <w:proofErr w:type="spellEnd"/>
      <w:r w:rsidRPr="007E0F8B">
        <w:rPr>
          <w:rFonts w:ascii="Arial" w:hAnsi="Arial" w:cs="Arial"/>
          <w:bCs/>
          <w:sz w:val="24"/>
          <w:szCs w:val="24"/>
        </w:rPr>
        <w:t xml:space="preserve">»  и  в информационно-телекоммуникационной сети «Интернет».- </w:t>
      </w:r>
      <w:hyperlink r:id="rId5" w:history="1">
        <w:r w:rsidRPr="007E0F8B">
          <w:rPr>
            <w:rFonts w:ascii="Arial" w:hAnsi="Arial" w:cs="Arial"/>
            <w:sz w:val="24"/>
            <w:szCs w:val="24"/>
          </w:rPr>
          <w:t>www.kachugorod.ru</w:t>
        </w:r>
      </w:hyperlink>
      <w:r w:rsidRPr="007E0F8B">
        <w:rPr>
          <w:rFonts w:ascii="Arial" w:hAnsi="Arial" w:cs="Arial"/>
          <w:sz w:val="24"/>
          <w:szCs w:val="24"/>
        </w:rPr>
        <w:t xml:space="preserve"> </w:t>
      </w:r>
    </w:p>
    <w:p w:rsidR="00AE5E22" w:rsidRPr="007E0F8B" w:rsidRDefault="00AE5E22" w:rsidP="00AE5E2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E5E22" w:rsidRPr="007E0F8B" w:rsidRDefault="00AE5E22" w:rsidP="00AE5E22">
      <w:pPr>
        <w:pStyle w:val="a4"/>
        <w:spacing w:before="0" w:beforeAutospacing="0" w:after="0" w:afterAutospacing="0"/>
        <w:rPr>
          <w:rFonts w:ascii="Arial" w:eastAsiaTheme="minorEastAsia" w:hAnsi="Arial" w:cs="Arial"/>
          <w:bCs/>
        </w:rPr>
      </w:pPr>
    </w:p>
    <w:p w:rsidR="00AE5E22" w:rsidRPr="007E0F8B" w:rsidRDefault="00AE5E22" w:rsidP="00AE5E22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7E0F8B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AE5E22" w:rsidRPr="007E0F8B" w:rsidRDefault="00AE5E22" w:rsidP="00AE5E22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E0F8B">
        <w:rPr>
          <w:rFonts w:ascii="Arial" w:hAnsi="Arial" w:cs="Arial"/>
          <w:bCs/>
        </w:rPr>
        <w:t>городское поселение  Е.И. Зуев</w:t>
      </w:r>
    </w:p>
    <w:p w:rsidR="003651FA" w:rsidRDefault="003651FA"/>
    <w:sectPr w:rsidR="003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3"/>
    <w:rsid w:val="003651FA"/>
    <w:rsid w:val="00AE5E22"/>
    <w:rsid w:val="00C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2"/>
    <w:pPr>
      <w:spacing w:after="0" w:line="240" w:lineRule="auto"/>
    </w:pPr>
  </w:style>
  <w:style w:type="paragraph" w:styleId="a4">
    <w:name w:val="Normal (Web)"/>
    <w:basedOn w:val="a"/>
    <w:unhideWhenUsed/>
    <w:rsid w:val="00AE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5E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2"/>
    <w:pPr>
      <w:spacing w:after="0" w:line="240" w:lineRule="auto"/>
    </w:pPr>
  </w:style>
  <w:style w:type="paragraph" w:styleId="a4">
    <w:name w:val="Normal (Web)"/>
    <w:basedOn w:val="a"/>
    <w:unhideWhenUsed/>
    <w:rsid w:val="00AE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5E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chu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2017-06-20T01:27:00Z</dcterms:created>
  <dcterms:modified xsi:type="dcterms:W3CDTF">2017-06-20T01:29:00Z</dcterms:modified>
</cp:coreProperties>
</file>