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A5" w:rsidRPr="001B6F87" w:rsidRDefault="004D0C56" w:rsidP="000E38A5">
      <w:pPr>
        <w:widowControl w:val="0"/>
        <w:suppressAutoHyphens/>
        <w:jc w:val="center"/>
        <w:rPr>
          <w:rFonts w:eastAsia="Verdana" w:cs="Verdana"/>
          <w:kern w:val="2"/>
          <w:sz w:val="28"/>
          <w:szCs w:val="28"/>
          <w:lang w:eastAsia="hi-IN" w:bidi="hi-IN"/>
        </w:rPr>
      </w:pPr>
      <w:r w:rsidRPr="001B6F87">
        <w:rPr>
          <w:b/>
          <w:color w:val="000000" w:themeColor="text1"/>
          <w:sz w:val="28"/>
          <w:szCs w:val="28"/>
        </w:rPr>
        <w:t xml:space="preserve"> </w:t>
      </w:r>
      <w:r w:rsidR="000E38A5" w:rsidRPr="001B6F87">
        <w:rPr>
          <w:rFonts w:eastAsia="Verdana" w:cs="Verdana"/>
          <w:kern w:val="2"/>
          <w:sz w:val="28"/>
          <w:szCs w:val="28"/>
          <w:lang w:eastAsia="hi-IN" w:bidi="hi-IN"/>
        </w:rPr>
        <w:t>РОССИЙСКАЯ ФЕДЕРАЦИЯ</w:t>
      </w:r>
    </w:p>
    <w:p w:rsidR="000E38A5" w:rsidRPr="001B6F87" w:rsidRDefault="000E38A5" w:rsidP="000E38A5">
      <w:pPr>
        <w:widowControl w:val="0"/>
        <w:suppressAutoHyphens/>
        <w:jc w:val="center"/>
        <w:rPr>
          <w:rFonts w:eastAsia="Verdana" w:cs="Verdana"/>
          <w:kern w:val="2"/>
          <w:sz w:val="28"/>
          <w:szCs w:val="28"/>
          <w:lang w:eastAsia="hi-IN" w:bidi="hi-IN"/>
        </w:rPr>
      </w:pPr>
      <w:r w:rsidRPr="001B6F87">
        <w:rPr>
          <w:rFonts w:eastAsia="Verdana" w:cs="Verdana"/>
          <w:kern w:val="2"/>
          <w:sz w:val="28"/>
          <w:szCs w:val="28"/>
          <w:lang w:eastAsia="hi-IN" w:bidi="hi-IN"/>
        </w:rPr>
        <w:t>ИРКУТСКАЯ ОБЛАСТЬ</w:t>
      </w:r>
    </w:p>
    <w:p w:rsidR="000E38A5" w:rsidRPr="001B6F87" w:rsidRDefault="000E38A5" w:rsidP="000E38A5">
      <w:pPr>
        <w:widowControl w:val="0"/>
        <w:suppressAutoHyphens/>
        <w:jc w:val="center"/>
        <w:rPr>
          <w:rFonts w:eastAsia="Verdana" w:cs="Verdana"/>
          <w:kern w:val="2"/>
          <w:sz w:val="28"/>
          <w:szCs w:val="28"/>
          <w:lang w:eastAsia="hi-IN" w:bidi="hi-IN"/>
        </w:rPr>
      </w:pPr>
      <w:r w:rsidRPr="001B6F87">
        <w:rPr>
          <w:rFonts w:eastAsia="Verdana" w:cs="Verdana"/>
          <w:kern w:val="2"/>
          <w:sz w:val="28"/>
          <w:szCs w:val="28"/>
          <w:lang w:eastAsia="hi-IN" w:bidi="hi-IN"/>
        </w:rPr>
        <w:t>КАЧУГСКИЙ РАЙОН</w:t>
      </w:r>
    </w:p>
    <w:p w:rsidR="000E38A5" w:rsidRPr="001B6F87" w:rsidRDefault="000E38A5" w:rsidP="000E38A5">
      <w:pPr>
        <w:widowControl w:val="0"/>
        <w:suppressAutoHyphens/>
        <w:jc w:val="center"/>
        <w:rPr>
          <w:rFonts w:eastAsia="Verdana" w:cs="Verdana"/>
          <w:kern w:val="2"/>
          <w:sz w:val="28"/>
          <w:szCs w:val="28"/>
          <w:lang w:eastAsia="hi-IN" w:bidi="hi-IN"/>
        </w:rPr>
      </w:pPr>
      <w:r w:rsidRPr="001B6F87">
        <w:rPr>
          <w:rFonts w:eastAsia="Verdana" w:cs="Verdana"/>
          <w:kern w:val="2"/>
          <w:sz w:val="28"/>
          <w:szCs w:val="28"/>
          <w:lang w:eastAsia="hi-IN" w:bidi="hi-IN"/>
        </w:rPr>
        <w:t>АДМИН</w:t>
      </w:r>
      <w:bookmarkStart w:id="0" w:name="_GoBack"/>
      <w:bookmarkEnd w:id="0"/>
      <w:r w:rsidRPr="001B6F87">
        <w:rPr>
          <w:rFonts w:eastAsia="Verdana" w:cs="Verdana"/>
          <w:kern w:val="2"/>
          <w:sz w:val="28"/>
          <w:szCs w:val="28"/>
          <w:lang w:eastAsia="hi-IN" w:bidi="hi-IN"/>
        </w:rPr>
        <w:t xml:space="preserve">ИСТРАЦИЯ КАЧУГСКОГО </w:t>
      </w:r>
    </w:p>
    <w:p w:rsidR="000E38A5" w:rsidRPr="001B6F87" w:rsidRDefault="000E38A5" w:rsidP="000E38A5">
      <w:pPr>
        <w:widowControl w:val="0"/>
        <w:suppressAutoHyphens/>
        <w:jc w:val="center"/>
        <w:rPr>
          <w:rFonts w:eastAsia="Verdana" w:cs="Verdana"/>
          <w:bCs/>
          <w:kern w:val="2"/>
          <w:sz w:val="28"/>
          <w:szCs w:val="28"/>
          <w:lang w:eastAsia="hi-IN" w:bidi="hi-IN"/>
        </w:rPr>
      </w:pPr>
      <w:r w:rsidRPr="001B6F87">
        <w:rPr>
          <w:rFonts w:eastAsia="Verdana" w:cs="Verdana"/>
          <w:kern w:val="2"/>
          <w:sz w:val="28"/>
          <w:szCs w:val="28"/>
          <w:lang w:eastAsia="hi-IN" w:bidi="hi-IN"/>
        </w:rPr>
        <w:t>ГОРОДСКОГО ПОСЕЛЕНИЯ</w:t>
      </w:r>
    </w:p>
    <w:p w:rsidR="000E38A5" w:rsidRPr="001B6F87" w:rsidRDefault="000E38A5" w:rsidP="000E38A5">
      <w:pPr>
        <w:spacing w:after="120"/>
        <w:rPr>
          <w:sz w:val="28"/>
          <w:szCs w:val="28"/>
        </w:rPr>
      </w:pPr>
    </w:p>
    <w:p w:rsidR="000E38A5" w:rsidRPr="001B6F87" w:rsidRDefault="00A347E2" w:rsidP="000E38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E38A5" w:rsidRPr="001B6F87" w:rsidRDefault="000E38A5" w:rsidP="000E38A5">
      <w:pPr>
        <w:jc w:val="center"/>
        <w:rPr>
          <w:sz w:val="28"/>
          <w:szCs w:val="28"/>
        </w:rPr>
      </w:pPr>
    </w:p>
    <w:p w:rsidR="000E38A5" w:rsidRPr="001B6F87" w:rsidRDefault="00A347E2" w:rsidP="00A36E95">
      <w:pPr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03</w:t>
      </w:r>
      <w:r w:rsidR="00F615DB">
        <w:rPr>
          <w:bCs/>
          <w:color w:val="000000" w:themeColor="text1"/>
          <w:sz w:val="28"/>
          <w:szCs w:val="28"/>
        </w:rPr>
        <w:t>.03</w:t>
      </w:r>
      <w:r w:rsidR="006D1DDA" w:rsidRPr="001B6F87">
        <w:rPr>
          <w:bCs/>
          <w:color w:val="000000" w:themeColor="text1"/>
          <w:sz w:val="28"/>
          <w:szCs w:val="28"/>
        </w:rPr>
        <w:t>.2022</w:t>
      </w:r>
      <w:r w:rsidR="00DE2AB3" w:rsidRPr="001B6F87">
        <w:rPr>
          <w:bCs/>
          <w:color w:val="000000" w:themeColor="text1"/>
          <w:sz w:val="28"/>
          <w:szCs w:val="28"/>
        </w:rPr>
        <w:t xml:space="preserve"> г.</w:t>
      </w:r>
      <w:r w:rsidR="000B1475" w:rsidRPr="001B6F87">
        <w:rPr>
          <w:bCs/>
          <w:color w:val="000000" w:themeColor="text1"/>
          <w:sz w:val="28"/>
          <w:szCs w:val="28"/>
        </w:rPr>
        <w:t xml:space="preserve">    </w:t>
      </w:r>
      <w:r w:rsidR="00A36E95" w:rsidRPr="001B6F87">
        <w:rPr>
          <w:bCs/>
          <w:color w:val="000000" w:themeColor="text1"/>
          <w:sz w:val="28"/>
          <w:szCs w:val="28"/>
        </w:rPr>
        <w:t xml:space="preserve">   </w:t>
      </w:r>
      <w:r w:rsidR="00DE2AB3" w:rsidRPr="001B6F87">
        <w:rPr>
          <w:bCs/>
          <w:color w:val="000000" w:themeColor="text1"/>
          <w:sz w:val="28"/>
          <w:szCs w:val="28"/>
        </w:rPr>
        <w:t xml:space="preserve">                </w:t>
      </w:r>
      <w:r w:rsidR="00CE2BDD" w:rsidRPr="001B6F87">
        <w:rPr>
          <w:bCs/>
          <w:color w:val="000000" w:themeColor="text1"/>
          <w:sz w:val="28"/>
          <w:szCs w:val="28"/>
        </w:rPr>
        <w:t xml:space="preserve">                                           </w:t>
      </w:r>
      <w:r w:rsidR="0040042B" w:rsidRPr="001B6F87">
        <w:rPr>
          <w:bCs/>
          <w:color w:val="000000" w:themeColor="text1"/>
          <w:sz w:val="28"/>
          <w:szCs w:val="28"/>
        </w:rPr>
        <w:t xml:space="preserve">             </w:t>
      </w:r>
      <w:r w:rsidR="001B6F87">
        <w:rPr>
          <w:bCs/>
          <w:color w:val="000000" w:themeColor="text1"/>
          <w:sz w:val="28"/>
          <w:szCs w:val="28"/>
        </w:rPr>
        <w:t xml:space="preserve">          </w:t>
      </w:r>
      <w:r w:rsidR="0040042B" w:rsidRPr="001B6F87">
        <w:rPr>
          <w:bCs/>
          <w:color w:val="000000" w:themeColor="text1"/>
          <w:sz w:val="28"/>
          <w:szCs w:val="28"/>
        </w:rPr>
        <w:t xml:space="preserve"> </w:t>
      </w:r>
      <w:r w:rsidR="00CE2BDD" w:rsidRPr="001B6F87">
        <w:rPr>
          <w:bCs/>
          <w:color w:val="000000" w:themeColor="text1"/>
          <w:sz w:val="28"/>
          <w:szCs w:val="28"/>
        </w:rPr>
        <w:t xml:space="preserve">    р.п. Качуг</w:t>
      </w:r>
      <w:r w:rsidR="00CE2BDD" w:rsidRPr="001B6F87">
        <w:rPr>
          <w:b/>
          <w:bCs/>
          <w:color w:val="000000" w:themeColor="text1"/>
          <w:sz w:val="28"/>
          <w:szCs w:val="28"/>
        </w:rPr>
        <w:t xml:space="preserve"> </w:t>
      </w:r>
    </w:p>
    <w:p w:rsidR="000E38A5" w:rsidRPr="001B6F87" w:rsidRDefault="000E38A5" w:rsidP="000E38A5">
      <w:pPr>
        <w:spacing w:line="220" w:lineRule="auto"/>
        <w:ind w:right="17" w:hanging="240"/>
        <w:rPr>
          <w:color w:val="000000" w:themeColor="text1"/>
          <w:sz w:val="28"/>
          <w:szCs w:val="28"/>
        </w:rPr>
      </w:pPr>
    </w:p>
    <w:p w:rsidR="00A347E2" w:rsidRPr="00A347E2" w:rsidRDefault="00A347E2" w:rsidP="00A347E2">
      <w:pPr>
        <w:spacing w:line="220" w:lineRule="auto"/>
        <w:ind w:right="17"/>
        <w:rPr>
          <w:sz w:val="28"/>
          <w:szCs w:val="28"/>
        </w:rPr>
      </w:pPr>
      <w:r w:rsidRPr="00A347E2">
        <w:rPr>
          <w:sz w:val="28"/>
          <w:szCs w:val="28"/>
        </w:rPr>
        <w:t>О признании многоквартирного дома</w:t>
      </w:r>
    </w:p>
    <w:p w:rsidR="00A347E2" w:rsidRDefault="00A347E2" w:rsidP="00A347E2">
      <w:pPr>
        <w:spacing w:line="220" w:lineRule="auto"/>
        <w:ind w:right="17"/>
        <w:rPr>
          <w:sz w:val="28"/>
          <w:szCs w:val="28"/>
        </w:rPr>
      </w:pPr>
      <w:r w:rsidRPr="00A347E2">
        <w:rPr>
          <w:sz w:val="28"/>
          <w:szCs w:val="28"/>
        </w:rPr>
        <w:t>аварийным и подлежащим сносу</w:t>
      </w:r>
    </w:p>
    <w:p w:rsidR="00460841" w:rsidRPr="00A347E2" w:rsidRDefault="00460841" w:rsidP="00A347E2">
      <w:pPr>
        <w:spacing w:line="220" w:lineRule="auto"/>
        <w:ind w:right="17"/>
        <w:rPr>
          <w:color w:val="000000" w:themeColor="text1"/>
          <w:sz w:val="28"/>
          <w:szCs w:val="28"/>
        </w:rPr>
      </w:pPr>
    </w:p>
    <w:p w:rsidR="00A347E2" w:rsidRDefault="00A347E2" w:rsidP="00A347E2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28.01.2006 г. № 47 «Об утверждении Положения </w:t>
      </w:r>
      <w:r>
        <w:rPr>
          <w:color w:val="000000" w:themeColor="text1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Ф</w:t>
      </w:r>
      <w:r w:rsidR="00C329BB">
        <w:rPr>
          <w:color w:val="000000" w:themeColor="text1"/>
          <w:sz w:val="28"/>
          <w:szCs w:val="28"/>
        </w:rPr>
        <w:t>едерального закона от 06.10.</w:t>
      </w:r>
      <w:r>
        <w:rPr>
          <w:color w:val="000000" w:themeColor="text1"/>
          <w:sz w:val="28"/>
          <w:szCs w:val="28"/>
        </w:rPr>
        <w:t>2003 г. № 131-ФЗ «Об общих принципах организации местного самоуправления в Российской Федерации</w:t>
      </w:r>
      <w:proofErr w:type="gramEnd"/>
      <w:r>
        <w:rPr>
          <w:color w:val="000000" w:themeColor="text1"/>
          <w:sz w:val="28"/>
          <w:szCs w:val="28"/>
        </w:rPr>
        <w:t xml:space="preserve">», </w:t>
      </w:r>
      <w:proofErr w:type="gramStart"/>
      <w:r>
        <w:rPr>
          <w:color w:val="000000" w:themeColor="text1"/>
          <w:sz w:val="28"/>
          <w:szCs w:val="28"/>
        </w:rPr>
        <w:t xml:space="preserve">на основании заключения межведомственной жилищной комиссии об оценке соответствия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>
        <w:rPr>
          <w:color w:val="000000" w:themeColor="text1"/>
          <w:sz w:val="28"/>
          <w:szCs w:val="28"/>
        </w:rPr>
        <w:t xml:space="preserve">садового дома жилым домом и жилого дома садовым домом от 03.03.2022 г. № 1, руководствуясь </w:t>
      </w:r>
      <w:r>
        <w:rPr>
          <w:sz w:val="28"/>
          <w:szCs w:val="28"/>
        </w:rPr>
        <w:t>ст.ст. 6,23  Устава</w:t>
      </w:r>
      <w:r>
        <w:rPr>
          <w:color w:val="000000" w:themeColor="text1"/>
          <w:sz w:val="28"/>
          <w:szCs w:val="28"/>
        </w:rPr>
        <w:t xml:space="preserve"> Качугского муниципального образования, городское поселение</w:t>
      </w:r>
      <w:proofErr w:type="gramEnd"/>
    </w:p>
    <w:p w:rsidR="00A347E2" w:rsidRDefault="00A347E2" w:rsidP="00A347E2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347E2" w:rsidRDefault="00A347E2" w:rsidP="00A347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аварийным и подлежащим сносу многоквартирный дом, расположенный по адресу: Российская Федерация, Иркутская область, Качугский район, р.п. Качуг, ул. Маяковского, д. 15.</w:t>
      </w:r>
    </w:p>
    <w:p w:rsidR="00A347E2" w:rsidRPr="001128FA" w:rsidRDefault="00A347E2" w:rsidP="00A347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28FA">
        <w:rPr>
          <w:sz w:val="28"/>
          <w:szCs w:val="28"/>
        </w:rPr>
        <w:t xml:space="preserve">2. </w:t>
      </w:r>
      <w:r w:rsidRPr="001128FA">
        <w:rPr>
          <w:color w:val="000000"/>
          <w:sz w:val="28"/>
          <w:szCs w:val="28"/>
          <w:shd w:val="clear" w:color="auto" w:fill="FFFFFF"/>
        </w:rPr>
        <w:t xml:space="preserve">Расселение граждан из жилых помещений многоквартирного дома, указанного в пункте 1 настоящего постановления, произвести </w:t>
      </w:r>
      <w:r w:rsidRPr="001128FA">
        <w:rPr>
          <w:sz w:val="28"/>
          <w:szCs w:val="28"/>
        </w:rPr>
        <w:t>в срок до 31.12.2030 г.</w:t>
      </w:r>
    </w:p>
    <w:p w:rsidR="00D92579" w:rsidRDefault="0072642D" w:rsidP="00A347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28FA">
        <w:rPr>
          <w:sz w:val="28"/>
          <w:szCs w:val="28"/>
        </w:rPr>
        <w:t xml:space="preserve">3. </w:t>
      </w:r>
      <w:r w:rsidR="00C329BB" w:rsidRPr="001128FA">
        <w:rPr>
          <w:sz w:val="28"/>
          <w:szCs w:val="28"/>
        </w:rPr>
        <w:t xml:space="preserve">Собственникам жилых помещений </w:t>
      </w:r>
      <w:r w:rsidR="00C329BB" w:rsidRPr="001128FA">
        <w:rPr>
          <w:color w:val="000000"/>
          <w:sz w:val="28"/>
          <w:szCs w:val="28"/>
          <w:shd w:val="clear" w:color="auto" w:fill="FFFFFF"/>
        </w:rPr>
        <w:t>многоквартирного дома, указанного в пункте 1 настоящего постановления, осуществить снос многоквартирного</w:t>
      </w:r>
      <w:r w:rsidR="00C329BB">
        <w:rPr>
          <w:color w:val="000000"/>
          <w:sz w:val="28"/>
          <w:szCs w:val="28"/>
          <w:shd w:val="clear" w:color="auto" w:fill="FFFFFF"/>
        </w:rPr>
        <w:t xml:space="preserve"> дома </w:t>
      </w:r>
      <w:r w:rsidR="00C329BB">
        <w:rPr>
          <w:sz w:val="28"/>
          <w:szCs w:val="28"/>
        </w:rPr>
        <w:t>в срок до 31.12.2030 г.</w:t>
      </w:r>
    </w:p>
    <w:p w:rsidR="00A347E2" w:rsidRDefault="0072642D" w:rsidP="00A347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47E2">
        <w:rPr>
          <w:sz w:val="28"/>
          <w:szCs w:val="28"/>
        </w:rPr>
        <w:t xml:space="preserve">. Опубликовать настоящее постановление на официальном сайте администрации Качугского городского поселения в информационно-телекоммуникационной сети «Интернет» – </w:t>
      </w:r>
      <w:r w:rsidR="00A347E2">
        <w:rPr>
          <w:sz w:val="28"/>
          <w:szCs w:val="28"/>
          <w:lang w:val="en-US"/>
        </w:rPr>
        <w:t>www</w:t>
      </w:r>
      <w:r w:rsidR="00A347E2">
        <w:rPr>
          <w:sz w:val="28"/>
          <w:szCs w:val="28"/>
        </w:rPr>
        <w:t>.</w:t>
      </w:r>
      <w:proofErr w:type="spellStart"/>
      <w:r w:rsidR="00A347E2">
        <w:rPr>
          <w:sz w:val="28"/>
          <w:szCs w:val="28"/>
          <w:lang w:val="en-US"/>
        </w:rPr>
        <w:t>kachug</w:t>
      </w:r>
      <w:proofErr w:type="spellEnd"/>
      <w:r w:rsidR="00A347E2">
        <w:rPr>
          <w:sz w:val="28"/>
          <w:szCs w:val="28"/>
        </w:rPr>
        <w:t>-</w:t>
      </w:r>
      <w:proofErr w:type="spellStart"/>
      <w:r w:rsidR="00A347E2">
        <w:rPr>
          <w:sz w:val="28"/>
          <w:szCs w:val="28"/>
          <w:lang w:val="en-US"/>
        </w:rPr>
        <w:t>gorod</w:t>
      </w:r>
      <w:proofErr w:type="spellEnd"/>
      <w:r w:rsidR="00A347E2">
        <w:rPr>
          <w:sz w:val="28"/>
          <w:szCs w:val="28"/>
        </w:rPr>
        <w:t>.</w:t>
      </w:r>
      <w:proofErr w:type="spellStart"/>
      <w:r w:rsidR="00A347E2">
        <w:rPr>
          <w:sz w:val="28"/>
          <w:szCs w:val="28"/>
          <w:lang w:val="en-US"/>
        </w:rPr>
        <w:t>ru</w:t>
      </w:r>
      <w:proofErr w:type="spellEnd"/>
      <w:r w:rsidR="00A347E2">
        <w:rPr>
          <w:sz w:val="28"/>
          <w:szCs w:val="28"/>
        </w:rPr>
        <w:t>.</w:t>
      </w:r>
    </w:p>
    <w:p w:rsidR="001B6F87" w:rsidRPr="00460841" w:rsidRDefault="0072642D" w:rsidP="00460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347E2">
        <w:rPr>
          <w:sz w:val="28"/>
          <w:szCs w:val="28"/>
        </w:rPr>
        <w:t xml:space="preserve">. </w:t>
      </w:r>
      <w:proofErr w:type="gramStart"/>
      <w:r w:rsidR="00A347E2">
        <w:rPr>
          <w:sz w:val="28"/>
          <w:szCs w:val="28"/>
        </w:rPr>
        <w:t>Контроль за</w:t>
      </w:r>
      <w:proofErr w:type="gramEnd"/>
      <w:r w:rsidR="00A347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0841" w:rsidRDefault="00460841" w:rsidP="00CE2BDD">
      <w:pPr>
        <w:spacing w:line="221" w:lineRule="auto"/>
        <w:ind w:right="17"/>
        <w:jc w:val="both"/>
        <w:rPr>
          <w:color w:val="000000" w:themeColor="text1"/>
          <w:sz w:val="28"/>
          <w:szCs w:val="28"/>
        </w:rPr>
      </w:pPr>
    </w:p>
    <w:p w:rsidR="00CE2BDD" w:rsidRPr="001B6F87" w:rsidRDefault="00232572" w:rsidP="00CE2BDD">
      <w:pPr>
        <w:spacing w:line="221" w:lineRule="auto"/>
        <w:ind w:right="17"/>
        <w:jc w:val="both"/>
        <w:rPr>
          <w:color w:val="000000" w:themeColor="text1"/>
          <w:sz w:val="28"/>
          <w:szCs w:val="28"/>
        </w:rPr>
      </w:pPr>
      <w:r w:rsidRPr="001B6F87">
        <w:rPr>
          <w:color w:val="000000" w:themeColor="text1"/>
          <w:sz w:val="28"/>
          <w:szCs w:val="28"/>
        </w:rPr>
        <w:t>Глава</w:t>
      </w:r>
      <w:r w:rsidR="00CE2BDD" w:rsidRPr="001B6F87">
        <w:rPr>
          <w:color w:val="000000" w:themeColor="text1"/>
          <w:sz w:val="28"/>
          <w:szCs w:val="28"/>
        </w:rPr>
        <w:t xml:space="preserve"> администрации</w:t>
      </w:r>
    </w:p>
    <w:p w:rsidR="001B6F87" w:rsidRDefault="00CE2BDD" w:rsidP="001B6F87">
      <w:pPr>
        <w:spacing w:line="220" w:lineRule="auto"/>
        <w:ind w:right="17"/>
        <w:jc w:val="both"/>
        <w:rPr>
          <w:bCs/>
          <w:color w:val="000000" w:themeColor="text1"/>
          <w:sz w:val="28"/>
          <w:szCs w:val="28"/>
        </w:rPr>
      </w:pPr>
      <w:r w:rsidRPr="001B6F87">
        <w:rPr>
          <w:color w:val="000000" w:themeColor="text1"/>
          <w:sz w:val="28"/>
          <w:szCs w:val="28"/>
        </w:rPr>
        <w:t>Качугского городского поселе</w:t>
      </w:r>
      <w:r w:rsidR="0040042B" w:rsidRPr="001B6F87">
        <w:rPr>
          <w:color w:val="000000" w:themeColor="text1"/>
          <w:sz w:val="28"/>
          <w:szCs w:val="28"/>
        </w:rPr>
        <w:t xml:space="preserve">ния                                       </w:t>
      </w:r>
      <w:r w:rsidR="001B6F87">
        <w:rPr>
          <w:color w:val="000000" w:themeColor="text1"/>
          <w:sz w:val="28"/>
          <w:szCs w:val="28"/>
        </w:rPr>
        <w:t xml:space="preserve">  </w:t>
      </w:r>
      <w:r w:rsidR="0040042B" w:rsidRPr="001B6F87">
        <w:rPr>
          <w:color w:val="000000" w:themeColor="text1"/>
          <w:sz w:val="28"/>
          <w:szCs w:val="28"/>
        </w:rPr>
        <w:t xml:space="preserve"> </w:t>
      </w:r>
      <w:r w:rsidR="00232572" w:rsidRPr="001B6F87">
        <w:rPr>
          <w:color w:val="000000" w:themeColor="text1"/>
          <w:sz w:val="28"/>
          <w:szCs w:val="28"/>
        </w:rPr>
        <w:t>А.В. Воложанинов</w:t>
      </w:r>
    </w:p>
    <w:p w:rsidR="001B6F87" w:rsidRDefault="001B6F87" w:rsidP="001B6F87">
      <w:pPr>
        <w:spacing w:line="220" w:lineRule="auto"/>
        <w:ind w:right="17"/>
        <w:jc w:val="both"/>
        <w:rPr>
          <w:bCs/>
          <w:color w:val="000000" w:themeColor="text1"/>
          <w:sz w:val="28"/>
          <w:szCs w:val="28"/>
          <w:u w:val="single"/>
        </w:rPr>
      </w:pPr>
    </w:p>
    <w:p w:rsidR="00B919F1" w:rsidRDefault="00B919F1" w:rsidP="001B6F87">
      <w:pPr>
        <w:spacing w:line="220" w:lineRule="auto"/>
        <w:ind w:right="17"/>
        <w:jc w:val="both"/>
        <w:rPr>
          <w:bCs/>
          <w:color w:val="000000" w:themeColor="text1"/>
          <w:sz w:val="28"/>
          <w:szCs w:val="28"/>
          <w:u w:val="single"/>
        </w:rPr>
      </w:pPr>
    </w:p>
    <w:p w:rsidR="008829CB" w:rsidRPr="001B6F87" w:rsidRDefault="00CE2BDD" w:rsidP="001B6F87">
      <w:pPr>
        <w:spacing w:line="220" w:lineRule="auto"/>
        <w:ind w:right="17"/>
        <w:jc w:val="both"/>
        <w:rPr>
          <w:bCs/>
          <w:color w:val="000000" w:themeColor="text1"/>
          <w:sz w:val="28"/>
          <w:szCs w:val="28"/>
        </w:rPr>
      </w:pPr>
      <w:r w:rsidRPr="001B6F87">
        <w:rPr>
          <w:bCs/>
          <w:color w:val="000000" w:themeColor="text1"/>
          <w:sz w:val="28"/>
          <w:szCs w:val="28"/>
          <w:u w:val="single"/>
        </w:rPr>
        <w:t xml:space="preserve">№ </w:t>
      </w:r>
      <w:r w:rsidR="00A347E2">
        <w:rPr>
          <w:bCs/>
          <w:color w:val="000000" w:themeColor="text1"/>
          <w:sz w:val="28"/>
          <w:szCs w:val="28"/>
          <w:u w:val="single"/>
        </w:rPr>
        <w:t>30</w:t>
      </w:r>
    </w:p>
    <w:sectPr w:rsidR="008829CB" w:rsidRPr="001B6F87" w:rsidSect="0088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A1D"/>
    <w:multiLevelType w:val="hybridMultilevel"/>
    <w:tmpl w:val="52F62B42"/>
    <w:lvl w:ilvl="0" w:tplc="48D456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E2BDD"/>
    <w:rsid w:val="00041458"/>
    <w:rsid w:val="00057A4D"/>
    <w:rsid w:val="000A65B8"/>
    <w:rsid w:val="000B1475"/>
    <w:rsid w:val="000C3F8A"/>
    <w:rsid w:val="000C595C"/>
    <w:rsid w:val="000D4EB0"/>
    <w:rsid w:val="000E38A5"/>
    <w:rsid w:val="00105768"/>
    <w:rsid w:val="001128FA"/>
    <w:rsid w:val="001357D8"/>
    <w:rsid w:val="00147E3B"/>
    <w:rsid w:val="001A467C"/>
    <w:rsid w:val="001B6F87"/>
    <w:rsid w:val="001C4F94"/>
    <w:rsid w:val="00203A61"/>
    <w:rsid w:val="00232572"/>
    <w:rsid w:val="00264142"/>
    <w:rsid w:val="00282631"/>
    <w:rsid w:val="002B5DDD"/>
    <w:rsid w:val="002F3099"/>
    <w:rsid w:val="00315FBC"/>
    <w:rsid w:val="003326CF"/>
    <w:rsid w:val="00356BFE"/>
    <w:rsid w:val="00397690"/>
    <w:rsid w:val="003F408C"/>
    <w:rsid w:val="0040042B"/>
    <w:rsid w:val="00427D94"/>
    <w:rsid w:val="004358CF"/>
    <w:rsid w:val="0043719D"/>
    <w:rsid w:val="00450B27"/>
    <w:rsid w:val="00460841"/>
    <w:rsid w:val="0048373A"/>
    <w:rsid w:val="004D0C56"/>
    <w:rsid w:val="004D4495"/>
    <w:rsid w:val="004F16A5"/>
    <w:rsid w:val="00520A2F"/>
    <w:rsid w:val="00567EED"/>
    <w:rsid w:val="00586464"/>
    <w:rsid w:val="00590448"/>
    <w:rsid w:val="005E235C"/>
    <w:rsid w:val="005E5C33"/>
    <w:rsid w:val="005F44BC"/>
    <w:rsid w:val="00600398"/>
    <w:rsid w:val="00603FC7"/>
    <w:rsid w:val="00613EE7"/>
    <w:rsid w:val="00636630"/>
    <w:rsid w:val="006942E0"/>
    <w:rsid w:val="006D1DDA"/>
    <w:rsid w:val="006D1F48"/>
    <w:rsid w:val="006F07F6"/>
    <w:rsid w:val="006F6C7B"/>
    <w:rsid w:val="00702CCB"/>
    <w:rsid w:val="0072642D"/>
    <w:rsid w:val="007347F8"/>
    <w:rsid w:val="00746B31"/>
    <w:rsid w:val="00766188"/>
    <w:rsid w:val="0079087F"/>
    <w:rsid w:val="007C4CB4"/>
    <w:rsid w:val="007D5FF6"/>
    <w:rsid w:val="00801D91"/>
    <w:rsid w:val="00810396"/>
    <w:rsid w:val="00873DD5"/>
    <w:rsid w:val="008829CB"/>
    <w:rsid w:val="008B67B8"/>
    <w:rsid w:val="008C2668"/>
    <w:rsid w:val="008E360F"/>
    <w:rsid w:val="008E7F70"/>
    <w:rsid w:val="008F4F9D"/>
    <w:rsid w:val="009001E2"/>
    <w:rsid w:val="00937CA8"/>
    <w:rsid w:val="0096595E"/>
    <w:rsid w:val="009853BA"/>
    <w:rsid w:val="009A182C"/>
    <w:rsid w:val="009B1EB6"/>
    <w:rsid w:val="009B223B"/>
    <w:rsid w:val="009D72F0"/>
    <w:rsid w:val="00A05B06"/>
    <w:rsid w:val="00A079A5"/>
    <w:rsid w:val="00A347E2"/>
    <w:rsid w:val="00A36480"/>
    <w:rsid w:val="00A36E95"/>
    <w:rsid w:val="00A80C9B"/>
    <w:rsid w:val="00A822DD"/>
    <w:rsid w:val="00A901B9"/>
    <w:rsid w:val="00A944E2"/>
    <w:rsid w:val="00AA0A99"/>
    <w:rsid w:val="00AE476A"/>
    <w:rsid w:val="00B01EDE"/>
    <w:rsid w:val="00B76AC0"/>
    <w:rsid w:val="00B867B3"/>
    <w:rsid w:val="00B919F1"/>
    <w:rsid w:val="00B958E5"/>
    <w:rsid w:val="00BF1F74"/>
    <w:rsid w:val="00BF70E6"/>
    <w:rsid w:val="00C11A97"/>
    <w:rsid w:val="00C132BA"/>
    <w:rsid w:val="00C329BB"/>
    <w:rsid w:val="00C34B5D"/>
    <w:rsid w:val="00C54B91"/>
    <w:rsid w:val="00C56251"/>
    <w:rsid w:val="00C73114"/>
    <w:rsid w:val="00CE2BDD"/>
    <w:rsid w:val="00D263F9"/>
    <w:rsid w:val="00D66753"/>
    <w:rsid w:val="00D71CC4"/>
    <w:rsid w:val="00D92579"/>
    <w:rsid w:val="00DA2DF8"/>
    <w:rsid w:val="00DB54CE"/>
    <w:rsid w:val="00DE1C49"/>
    <w:rsid w:val="00DE2AB3"/>
    <w:rsid w:val="00DE50D7"/>
    <w:rsid w:val="00DE70C0"/>
    <w:rsid w:val="00E1459F"/>
    <w:rsid w:val="00E311FE"/>
    <w:rsid w:val="00E811A5"/>
    <w:rsid w:val="00E83917"/>
    <w:rsid w:val="00EB5C2A"/>
    <w:rsid w:val="00F24677"/>
    <w:rsid w:val="00F6024C"/>
    <w:rsid w:val="00F615DB"/>
    <w:rsid w:val="00FA2459"/>
    <w:rsid w:val="00FA3597"/>
    <w:rsid w:val="00FB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47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9</cp:revision>
  <cp:lastPrinted>2022-03-01T05:21:00Z</cp:lastPrinted>
  <dcterms:created xsi:type="dcterms:W3CDTF">2022-03-15T03:03:00Z</dcterms:created>
  <dcterms:modified xsi:type="dcterms:W3CDTF">2022-03-18T07:42:00Z</dcterms:modified>
</cp:coreProperties>
</file>