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73" w:rsidRDefault="00CE7F73" w:rsidP="00CE7F73">
      <w:pPr>
        <w:pStyle w:val="a4"/>
        <w:tabs>
          <w:tab w:val="left" w:pos="709"/>
        </w:tabs>
        <w:rPr>
          <w:rFonts w:ascii="Arial" w:eastAsia="Batang" w:hAnsi="Arial" w:cs="Arial"/>
          <w:color w:val="000000"/>
          <w:szCs w:val="32"/>
        </w:rPr>
      </w:pPr>
      <w:r>
        <w:rPr>
          <w:rFonts w:ascii="Arial" w:eastAsia="Batang" w:hAnsi="Arial" w:cs="Arial"/>
          <w:color w:val="000000"/>
          <w:szCs w:val="32"/>
        </w:rPr>
        <w:t xml:space="preserve">                                                                                                                                                                                                                                                                                                                                                                                                                                                                                                                                                                                                                                                                                                                                                                                                                                                                                                                                                                                                                                                                                                                                                                                                                                                                                                                                                                                                                                                                                                                                                                                                                                                                                                                                                                                                                                                                                                                                                                                                                                                                                                                                                                                                                                                                                                                                                                                                                                                                                                                                                                                                                                                                                                                                                                                                                                                                                                                                                                                                                                                                                                                                                                                                                                                                                                                                                                                                                                                                                                                                                                                                                                                                                                                                                                                                                                                                                                                                                                                                                                                                                                                                                                                                                                                                                                                                                                                                                                                                                                                                                                                                                                                                                                                                                                                                                                                                                                                                                                                                                                                                                                                                                                                                                                                                                                                                                                                                                                                                                                                                                                                                                                                                                                                                                                                                                                                                                                                                                                                                                                                                                                                                                                                                                                                                                                                                                                                                                                                                                                                                                                                                                                                                                                                                                                                                                                                                                                                                                                                                                                                                                                                                                                                                                                                                                                                                                                                                                                                                                                                                                                                                                                                                                                                                                                                                                                                                                                                                                                                                                                                                                                                                                                                                                                                                                                                                                                                                                                                                                                                                                                                                                                                                                                                                                                                                                                                                                                                                                                                                                                                                                                                                                                                                                                                                                                                                                                                                                                                                                                                                                                                                                                                                                                                                                                                                                                                                                                                                                                                                                                                                                                                                                                                                                                                                                                                                                                                                                                                                                                                                                                                                                                                                                                                                                                                                                                                                                                                                                                                                                                                                                                                                                                                                                                                                                                                                                                                                                                                                                                                                                                                                                                                                                                                                                                                                                                                                                                                                                                                                                                                                                                                                                                                                                                                                                                                                                                                                                                                                                                                                                                                                                                                                                                                                                                                                                                                                                                                                                                                                                                                                                                                                                                                                                                                                                                                                                                                                                                                                                                                                                                                                                                                                                                                                                                                                                                                                                                                                                                                                                                                                                                                                                                                                                                                                                                                                                                                                                                                                                                                                                                                                                                                                                                                                                                                                                                                                                                                                                                                                                                                                                                                                                                                                                                                                                                                                                                                                                                                                                                                                                                                                                                                                                                                                                                                                                                                                                                                                                                                                                                                                                                                                                                                                                                                                                                                                                                                                                                                                                                                                                                                                                                                                                                                                                                                                                                                                                                                                                                                                                                                                                                                                                                                                                                                                                                                                                                                                                                                                                                                                                                                                                                                                                                                                                                                                                                                                                                                                                                                                                                                                                                                                                                                                                                                                                                                                                                                                                                                                                                                                                                                                                                                                                                                                                                                                                                                                                                                                                                                                                                                                                                                                                                                                                                                                                                                                                                                                                                                                                                                                                                                                                                                                                                                                                                                                                                                                                                                                                                                                                                                                                                                                                                                                                                                                                                                                                                                                                                                                                                                                                                                                                                                                                                                                                                                                                                                                                                                                                                                                                                                                                                                                                                                                                                                                                                                                                                                                                                                                                                                                                                                                                                                                                                                                                                                                                                                                                                                                                                                                                                                                                                                                                                                                                                                                                                                                                                                                                                                                                                                                                                                                                                                                                                                                                                                                                                                                                                                                                                                                                                                                                                                                                                                                                                                                                                                                                                                                                                                                                                                                                                                                                                                                                                                                                                                                                                                                                                                                                                                                                                                                                                                                                                                                                                                                                                                                                                                                                                                                                                                                                                                                                                                                                                                                                                                                                                                                                                                                                                                                                                                                                                                                                                                                                                                                                                                                                                                                                                                                                                                                                                                                                                                                                                                                                                                                                                                                                                                                                                                                                                                                                                                                                                                                                                                                                                                                                                                                                                                                                                                                                                                                                                                                                                                                                                                                                                                                                                                                                                                                                                                                                                                                                                                                                                                                                                         </w:t>
      </w:r>
      <w:r w:rsidR="009F5D7C">
        <w:rPr>
          <w:rFonts w:ascii="Arial" w:eastAsia="Batang" w:hAnsi="Arial" w:cs="Arial"/>
          <w:color w:val="000000"/>
          <w:szCs w:val="32"/>
        </w:rPr>
        <w:t xml:space="preserve">                      23.01.2019г. №</w:t>
      </w:r>
      <w:r w:rsidR="006B1D4D">
        <w:rPr>
          <w:rFonts w:ascii="Arial" w:eastAsia="Batang" w:hAnsi="Arial" w:cs="Arial"/>
          <w:color w:val="000000"/>
          <w:szCs w:val="32"/>
        </w:rPr>
        <w:t>95</w:t>
      </w:r>
    </w:p>
    <w:p w:rsidR="00CE7F73" w:rsidRDefault="00CE7F73" w:rsidP="00CE7F73">
      <w:pPr>
        <w:pStyle w:val="a4"/>
        <w:tabs>
          <w:tab w:val="left" w:pos="709"/>
        </w:tabs>
        <w:rPr>
          <w:rFonts w:ascii="Arial" w:eastAsia="Batang" w:hAnsi="Arial" w:cs="Arial"/>
          <w:color w:val="000000"/>
          <w:szCs w:val="32"/>
        </w:rPr>
      </w:pPr>
      <w:r>
        <w:rPr>
          <w:rFonts w:ascii="Arial" w:eastAsia="Batang" w:hAnsi="Arial" w:cs="Arial"/>
          <w:color w:val="000000"/>
          <w:szCs w:val="32"/>
        </w:rPr>
        <w:t>РОССИЙСКАЯ ФЕДЕРАЦИЯ</w:t>
      </w:r>
    </w:p>
    <w:p w:rsidR="00CE7F73" w:rsidRDefault="00CE7F73" w:rsidP="00CE7F73">
      <w:pPr>
        <w:pStyle w:val="a4"/>
        <w:tabs>
          <w:tab w:val="left" w:pos="709"/>
        </w:tabs>
        <w:rPr>
          <w:rFonts w:ascii="Arial" w:eastAsia="Batang" w:hAnsi="Arial" w:cs="Arial"/>
          <w:color w:val="000000"/>
          <w:szCs w:val="32"/>
        </w:rPr>
      </w:pPr>
      <w:r>
        <w:rPr>
          <w:rFonts w:ascii="Arial" w:eastAsia="Batang" w:hAnsi="Arial" w:cs="Arial"/>
          <w:color w:val="000000"/>
          <w:szCs w:val="32"/>
        </w:rPr>
        <w:t>ИРКУТСКАЯ ОБЛАСТЬ</w:t>
      </w:r>
    </w:p>
    <w:p w:rsidR="00CE7F73" w:rsidRDefault="00CE7F73" w:rsidP="00CE7F73">
      <w:pPr>
        <w:pStyle w:val="a4"/>
        <w:tabs>
          <w:tab w:val="left" w:pos="709"/>
        </w:tabs>
        <w:rPr>
          <w:rFonts w:ascii="Arial" w:eastAsia="Batang" w:hAnsi="Arial" w:cs="Arial"/>
          <w:color w:val="000000"/>
          <w:szCs w:val="32"/>
        </w:rPr>
      </w:pPr>
      <w:r>
        <w:rPr>
          <w:rFonts w:ascii="Arial" w:eastAsia="Batang" w:hAnsi="Arial" w:cs="Arial"/>
          <w:color w:val="000000"/>
          <w:szCs w:val="32"/>
        </w:rPr>
        <w:t>КАЧУГСКИЙ МУНИЦИПАЛЬНЫЙ РАЙОН</w:t>
      </w:r>
    </w:p>
    <w:p w:rsidR="00CE7F73" w:rsidRDefault="00CE7F73" w:rsidP="00CE7F73">
      <w:pPr>
        <w:pStyle w:val="a4"/>
        <w:tabs>
          <w:tab w:val="left" w:pos="709"/>
        </w:tabs>
        <w:rPr>
          <w:rFonts w:ascii="Arial" w:eastAsia="Batang" w:hAnsi="Arial" w:cs="Arial"/>
          <w:color w:val="000000"/>
          <w:szCs w:val="32"/>
        </w:rPr>
      </w:pPr>
      <w:r>
        <w:rPr>
          <w:rFonts w:ascii="Arial" w:eastAsia="Batang" w:hAnsi="Arial" w:cs="Arial"/>
          <w:color w:val="000000"/>
          <w:szCs w:val="32"/>
        </w:rPr>
        <w:t>КАЧУГСКОЕ МУНИЦИПАЛЬНОЕ ОБРАЗОВАНИЕ,</w:t>
      </w:r>
    </w:p>
    <w:p w:rsidR="00CE7F73" w:rsidRDefault="00CE7F73" w:rsidP="00CE7F73">
      <w:pPr>
        <w:pStyle w:val="a4"/>
        <w:tabs>
          <w:tab w:val="left" w:pos="709"/>
        </w:tabs>
        <w:rPr>
          <w:rFonts w:ascii="Arial" w:eastAsia="Batang" w:hAnsi="Arial" w:cs="Arial"/>
          <w:color w:val="000000"/>
          <w:szCs w:val="32"/>
        </w:rPr>
      </w:pPr>
      <w:r>
        <w:rPr>
          <w:rFonts w:ascii="Arial" w:eastAsia="Batang" w:hAnsi="Arial" w:cs="Arial"/>
          <w:color w:val="000000"/>
          <w:szCs w:val="32"/>
        </w:rPr>
        <w:t>ГОРОДСКОЕ ПОСЕЛЕНИЕ</w:t>
      </w:r>
    </w:p>
    <w:p w:rsidR="00CE7F73" w:rsidRDefault="00CE7F73" w:rsidP="00CE7F73">
      <w:pPr>
        <w:pStyle w:val="a4"/>
        <w:tabs>
          <w:tab w:val="left" w:pos="709"/>
        </w:tabs>
        <w:rPr>
          <w:rFonts w:ascii="Arial" w:eastAsia="Batang" w:hAnsi="Arial" w:cs="Arial"/>
          <w:color w:val="000000"/>
          <w:szCs w:val="32"/>
        </w:rPr>
      </w:pPr>
      <w:r>
        <w:rPr>
          <w:rFonts w:ascii="Arial" w:eastAsia="Batang" w:hAnsi="Arial" w:cs="Arial"/>
          <w:color w:val="000000"/>
          <w:szCs w:val="32"/>
        </w:rPr>
        <w:t>ДУМА</w:t>
      </w:r>
    </w:p>
    <w:p w:rsidR="00CE7F73" w:rsidRDefault="00CE7F73" w:rsidP="00CE7F73">
      <w:pPr>
        <w:pStyle w:val="a4"/>
        <w:tabs>
          <w:tab w:val="left" w:pos="709"/>
        </w:tabs>
        <w:rPr>
          <w:rFonts w:ascii="Arial" w:eastAsia="Batang" w:hAnsi="Arial" w:cs="Arial"/>
          <w:color w:val="000000"/>
          <w:szCs w:val="32"/>
        </w:rPr>
      </w:pPr>
      <w:r>
        <w:rPr>
          <w:rFonts w:ascii="Arial" w:eastAsia="Batang" w:hAnsi="Arial" w:cs="Arial"/>
          <w:color w:val="000000"/>
          <w:szCs w:val="32"/>
        </w:rPr>
        <w:t>РЕШЕНИЕ</w:t>
      </w:r>
      <w:r w:rsidR="0032146B">
        <w:rPr>
          <w:rFonts w:ascii="Arial" w:eastAsia="Batang" w:hAnsi="Arial" w:cs="Arial"/>
          <w:color w:val="000000"/>
          <w:szCs w:val="32"/>
        </w:rPr>
        <w:t xml:space="preserve"> </w:t>
      </w:r>
    </w:p>
    <w:p w:rsidR="009F5D7C" w:rsidRDefault="009F5D7C" w:rsidP="00CE7F73">
      <w:pPr>
        <w:pStyle w:val="a4"/>
        <w:tabs>
          <w:tab w:val="left" w:pos="709"/>
        </w:tabs>
        <w:rPr>
          <w:rFonts w:ascii="Arial" w:eastAsia="Batang" w:hAnsi="Arial" w:cs="Arial"/>
          <w:color w:val="000000"/>
          <w:szCs w:val="32"/>
        </w:rPr>
      </w:pPr>
    </w:p>
    <w:p w:rsidR="00CE7F73" w:rsidRDefault="00CE7F73" w:rsidP="00CE7F73">
      <w:pPr>
        <w:pStyle w:val="a4"/>
        <w:tabs>
          <w:tab w:val="left" w:pos="709"/>
        </w:tabs>
        <w:rPr>
          <w:rFonts w:ascii="Arial" w:eastAsia="Batang" w:hAnsi="Arial" w:cs="Arial"/>
          <w:color w:val="000000"/>
          <w:szCs w:val="32"/>
        </w:rPr>
      </w:pPr>
      <w:r>
        <w:rPr>
          <w:rFonts w:ascii="Arial" w:eastAsia="Batang" w:hAnsi="Arial" w:cs="Arial"/>
          <w:color w:val="000000"/>
          <w:szCs w:val="32"/>
        </w:rPr>
        <w:t xml:space="preserve">ОБ УТВЕРЖДЕНИИ ПОЛОЖЕНИЯ ОБ ОПЛАТЕ ТРУДА МУНИЦИПАЛЬНЫМ СЛУЖАЩИМ В </w:t>
      </w:r>
      <w:r w:rsidR="00675D90">
        <w:rPr>
          <w:rFonts w:ascii="Arial" w:eastAsia="Batang" w:hAnsi="Arial" w:cs="Arial"/>
          <w:color w:val="000000"/>
          <w:szCs w:val="32"/>
        </w:rPr>
        <w:t xml:space="preserve">КАЧУГСКОМ </w:t>
      </w:r>
      <w:r>
        <w:rPr>
          <w:rFonts w:ascii="Arial" w:eastAsia="Batang" w:hAnsi="Arial" w:cs="Arial"/>
          <w:color w:val="000000"/>
          <w:szCs w:val="32"/>
        </w:rPr>
        <w:t>МУНИЦИПАЛЬНОМ ОБРАЗОВАНИИ</w:t>
      </w:r>
      <w:r w:rsidR="00675D90">
        <w:rPr>
          <w:rFonts w:ascii="Arial" w:eastAsia="Batang" w:hAnsi="Arial" w:cs="Arial"/>
          <w:color w:val="000000"/>
          <w:szCs w:val="32"/>
        </w:rPr>
        <w:t>,</w:t>
      </w:r>
      <w:r>
        <w:rPr>
          <w:rFonts w:ascii="Arial" w:eastAsia="Batang" w:hAnsi="Arial" w:cs="Arial"/>
          <w:color w:val="000000"/>
          <w:szCs w:val="32"/>
        </w:rPr>
        <w:t xml:space="preserve"> </w:t>
      </w:r>
      <w:proofErr w:type="gramStart"/>
      <w:r>
        <w:rPr>
          <w:rFonts w:ascii="Arial" w:eastAsia="Batang" w:hAnsi="Arial" w:cs="Arial"/>
          <w:color w:val="000000"/>
          <w:szCs w:val="32"/>
        </w:rPr>
        <w:t>ГОРОДСКОЕ</w:t>
      </w:r>
      <w:proofErr w:type="gramEnd"/>
      <w:r>
        <w:rPr>
          <w:rFonts w:ascii="Arial" w:eastAsia="Batang" w:hAnsi="Arial" w:cs="Arial"/>
          <w:color w:val="000000"/>
          <w:szCs w:val="32"/>
        </w:rPr>
        <w:t xml:space="preserve"> ПОСЛЕНИЕ  </w:t>
      </w:r>
    </w:p>
    <w:p w:rsidR="00CE7F73" w:rsidRDefault="00CE7F73" w:rsidP="00CE7F73">
      <w:pPr>
        <w:pStyle w:val="1"/>
        <w:rPr>
          <w:rFonts w:ascii="Arial" w:hAnsi="Arial" w:cs="Arial"/>
          <w:b w:val="0"/>
          <w:szCs w:val="24"/>
        </w:rPr>
      </w:pPr>
      <w:r>
        <w:rPr>
          <w:rFonts w:ascii="Arial" w:hAnsi="Arial" w:cs="Arial"/>
          <w:b w:val="0"/>
          <w:szCs w:val="24"/>
        </w:rPr>
        <w:t xml:space="preserve">                                                                                                                                                                                                                                                                                                                                                                                                                                                                                                                                                                                                                       </w:t>
      </w:r>
    </w:p>
    <w:p w:rsidR="00CE7F73" w:rsidRDefault="00CE7F73" w:rsidP="00CE7F73">
      <w:pPr>
        <w:tabs>
          <w:tab w:val="left" w:pos="709"/>
          <w:tab w:val="left" w:pos="2410"/>
          <w:tab w:val="left" w:pos="5670"/>
        </w:tabs>
        <w:spacing w:before="100" w:beforeAutospacing="1" w:after="100" w:afterAutospacing="1"/>
        <w:ind w:right="142" w:firstLine="709"/>
        <w:jc w:val="both"/>
        <w:rPr>
          <w:rFonts w:ascii="Arial" w:hAnsi="Arial" w:cs="Arial"/>
          <w:sz w:val="24"/>
          <w:szCs w:val="24"/>
        </w:rPr>
      </w:pPr>
      <w:proofErr w:type="gramStart"/>
      <w:r>
        <w:rPr>
          <w:rFonts w:ascii="Arial" w:hAnsi="Arial" w:cs="Arial"/>
          <w:sz w:val="24"/>
          <w:szCs w:val="24"/>
        </w:rPr>
        <w:t>Руководствуясь Трудовым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w:t>
      </w:r>
      <w:proofErr w:type="gramEnd"/>
      <w:r>
        <w:rPr>
          <w:rFonts w:ascii="Arial" w:hAnsi="Arial" w:cs="Arial"/>
          <w:sz w:val="24"/>
          <w:szCs w:val="24"/>
        </w:rPr>
        <w:t xml:space="preserve"> </w:t>
      </w:r>
      <w:proofErr w:type="gramStart"/>
      <w:r>
        <w:rPr>
          <w:rFonts w:ascii="Arial" w:hAnsi="Arial" w:cs="Arial"/>
          <w:sz w:val="24"/>
          <w:szCs w:val="24"/>
        </w:rPr>
        <w:t>Федерации», Законами Иркутской области от 15 октября 2007 года № 88-ОЗ «Об отдельных вопросах муниципальной слу</w:t>
      </w:r>
      <w:r w:rsidR="009F5D7C">
        <w:rPr>
          <w:rFonts w:ascii="Arial" w:hAnsi="Arial" w:cs="Arial"/>
          <w:sz w:val="24"/>
          <w:szCs w:val="24"/>
        </w:rPr>
        <w:t xml:space="preserve">жбы в Иркутской области», от </w:t>
      </w:r>
      <w:r>
        <w:rPr>
          <w:rFonts w:ascii="Arial" w:hAnsi="Arial" w:cs="Arial"/>
          <w:sz w:val="24"/>
          <w:szCs w:val="24"/>
        </w:rPr>
        <w:t>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Губернатора Иркутской области от 16 ноября 2007 года № 536-п  «О размерах должностных окладов и ежемесячного</w:t>
      </w:r>
      <w:proofErr w:type="gramEnd"/>
      <w:r>
        <w:rPr>
          <w:rFonts w:ascii="Arial" w:hAnsi="Arial" w:cs="Arial"/>
          <w:sz w:val="24"/>
          <w:szCs w:val="24"/>
        </w:rPr>
        <w:t xml:space="preserve"> </w:t>
      </w:r>
      <w:proofErr w:type="gramStart"/>
      <w:r>
        <w:rPr>
          <w:rFonts w:ascii="Arial" w:hAnsi="Arial" w:cs="Arial"/>
          <w:sz w:val="24"/>
          <w:szCs w:val="24"/>
        </w:rPr>
        <w:t xml:space="preserve">денежного поощрения государственных гражданских служащих Иркутской области», </w:t>
      </w:r>
      <w:hyperlink r:id="rId7"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 w:history="1">
        <w:r>
          <w:rPr>
            <w:rStyle w:val="a3"/>
            <w:rFonts w:ascii="Arial" w:hAnsi="Arial" w:cs="Arial"/>
            <w:szCs w:val="24"/>
          </w:rPr>
          <w:t>постановлением</w:t>
        </w:r>
      </w:hyperlink>
      <w:r>
        <w:rPr>
          <w:rFonts w:ascii="Arial" w:hAnsi="Arial" w:cs="Arial"/>
          <w:sz w:val="24"/>
          <w:szCs w:val="24"/>
        </w:rPr>
        <w:t xml:space="preserve">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указом Губернатора Иркутской области от 10 октября 2011 года            № 267-уг «О повышении</w:t>
      </w:r>
      <w:proofErr w:type="gramEnd"/>
      <w:r>
        <w:rPr>
          <w:rFonts w:ascii="Arial" w:hAnsi="Arial" w:cs="Arial"/>
          <w:sz w:val="24"/>
          <w:szCs w:val="24"/>
        </w:rPr>
        <w:t xml:space="preserve"> </w:t>
      </w:r>
      <w:proofErr w:type="gramStart"/>
      <w:r>
        <w:rPr>
          <w:rFonts w:ascii="Arial" w:hAnsi="Arial" w:cs="Arial"/>
          <w:sz w:val="24"/>
          <w:szCs w:val="24"/>
        </w:rPr>
        <w:t>окладов месячного денежного содержания государственных гражданских служащих Иркутской области», указом Губернатора Иркутской области от 17 мая 2012 года № 112-уг «О повышении окладов месячного денежного содержания государственных гражданских служащих Иркутской области», указом Губернатора Иркутской области от 11 марта 2013 года № 54-уг «Об увеличении (индексации) размеров окладов месячного денежного содержания государственных гражданских служащих Иркутской области», и размеры месячных окладов государственных гражданских служащих</w:t>
      </w:r>
      <w:proofErr w:type="gramEnd"/>
      <w:r>
        <w:rPr>
          <w:rFonts w:ascii="Arial" w:hAnsi="Arial" w:cs="Arial"/>
          <w:sz w:val="24"/>
          <w:szCs w:val="24"/>
        </w:rPr>
        <w:t xml:space="preserve"> </w:t>
      </w:r>
      <w:proofErr w:type="gramStart"/>
      <w:r>
        <w:rPr>
          <w:rFonts w:ascii="Arial" w:hAnsi="Arial" w:cs="Arial"/>
          <w:sz w:val="24"/>
          <w:szCs w:val="24"/>
        </w:rPr>
        <w:t xml:space="preserve">Иркутской области в соответствии с присвоенными им классными чинами государственной </w:t>
      </w:r>
      <w:r>
        <w:rPr>
          <w:rFonts w:ascii="Arial" w:hAnsi="Arial" w:cs="Arial"/>
          <w:sz w:val="24"/>
          <w:szCs w:val="24"/>
        </w:rPr>
        <w:lastRenderedPageBreak/>
        <w:t>гражданской службы Иркутской области, установленные указом Губернатора Иркутской области от 30 апреля 2010 г</w:t>
      </w:r>
      <w:r w:rsidR="009F5D7C">
        <w:rPr>
          <w:rFonts w:ascii="Arial" w:hAnsi="Arial" w:cs="Arial"/>
          <w:sz w:val="24"/>
          <w:szCs w:val="24"/>
        </w:rPr>
        <w:t xml:space="preserve">ода № 87-уг                </w:t>
      </w:r>
      <w:r>
        <w:rPr>
          <w:rFonts w:ascii="Arial" w:hAnsi="Arial" w:cs="Arial"/>
          <w:sz w:val="24"/>
          <w:szCs w:val="24"/>
        </w:rPr>
        <w:t>«О размерах окладов за классный чин государственных гражданских служащих Иркутской области» и увеличенные (проиндексированные) в соответствии с указом Губернатора Иркутской области от 10 октября 2011 года № 267-уг «О повышении окладов месячного денежного содержания государственных гражданских</w:t>
      </w:r>
      <w:proofErr w:type="gramEnd"/>
      <w:r>
        <w:rPr>
          <w:rFonts w:ascii="Arial" w:hAnsi="Arial" w:cs="Arial"/>
          <w:sz w:val="24"/>
          <w:szCs w:val="24"/>
        </w:rPr>
        <w:t xml:space="preserve"> </w:t>
      </w:r>
      <w:proofErr w:type="gramStart"/>
      <w:r>
        <w:rPr>
          <w:rFonts w:ascii="Arial" w:hAnsi="Arial" w:cs="Arial"/>
          <w:sz w:val="24"/>
          <w:szCs w:val="24"/>
        </w:rPr>
        <w:t xml:space="preserve">служащих Иркутской области», указом Губернатора Иркутской области от 17 мая 2012 года № 112-уг «О повышении окладов месячного денежного содержания государственных гражданских служащих Иркутской области», указом Губернатора Иркутской области от 11 марта 2013 года № 54-уг «Об увеличении (индексации) размеров окладов месячного денежного содержания государственных гражданских служащих Иркутской области», указом Губернатора Иркутской области от 19.10.2017г. № 191-уг « Об увеличении (индексации) размеров окладов месячного содержания государственных служащих Иркутской области», руководствуясь  </w:t>
      </w:r>
      <w:r w:rsidR="0032146B">
        <w:rPr>
          <w:rFonts w:ascii="Arial" w:hAnsi="Arial" w:cs="Arial"/>
          <w:sz w:val="24"/>
          <w:szCs w:val="24"/>
        </w:rPr>
        <w:t>Уставом</w:t>
      </w:r>
      <w:r>
        <w:rPr>
          <w:rFonts w:ascii="Arial" w:hAnsi="Arial" w:cs="Arial"/>
          <w:sz w:val="24"/>
          <w:szCs w:val="24"/>
        </w:rPr>
        <w:t xml:space="preserve">  </w:t>
      </w:r>
      <w:proofErr w:type="spellStart"/>
      <w:r>
        <w:rPr>
          <w:rFonts w:ascii="Arial" w:hAnsi="Arial" w:cs="Arial"/>
          <w:sz w:val="24"/>
          <w:szCs w:val="24"/>
        </w:rPr>
        <w:t>Качугского</w:t>
      </w:r>
      <w:proofErr w:type="spellEnd"/>
      <w:r>
        <w:rPr>
          <w:rFonts w:ascii="Arial" w:hAnsi="Arial" w:cs="Arial"/>
          <w:sz w:val="24"/>
          <w:szCs w:val="24"/>
        </w:rPr>
        <w:t xml:space="preserve"> муниципального образования городского поселения,  Дума </w:t>
      </w:r>
      <w:proofErr w:type="spellStart"/>
      <w:r>
        <w:rPr>
          <w:rFonts w:ascii="Arial" w:hAnsi="Arial" w:cs="Arial"/>
          <w:sz w:val="24"/>
          <w:szCs w:val="24"/>
        </w:rPr>
        <w:t>Качугского</w:t>
      </w:r>
      <w:proofErr w:type="spellEnd"/>
      <w:r>
        <w:rPr>
          <w:rFonts w:ascii="Arial" w:hAnsi="Arial" w:cs="Arial"/>
          <w:sz w:val="24"/>
          <w:szCs w:val="24"/>
        </w:rPr>
        <w:t xml:space="preserve"> муниципального образования городского поселения</w:t>
      </w:r>
      <w:proofErr w:type="gramEnd"/>
    </w:p>
    <w:p w:rsidR="00CE7F73" w:rsidRPr="009F5D7C" w:rsidRDefault="00CE7F73" w:rsidP="00CE7F73">
      <w:pPr>
        <w:spacing w:line="240" w:lineRule="auto"/>
        <w:jc w:val="center"/>
        <w:rPr>
          <w:rFonts w:ascii="Arial" w:hAnsi="Arial" w:cs="Arial"/>
          <w:b/>
          <w:sz w:val="32"/>
          <w:szCs w:val="32"/>
        </w:rPr>
      </w:pPr>
      <w:r w:rsidRPr="009F5D7C">
        <w:rPr>
          <w:rFonts w:ascii="Arial" w:hAnsi="Arial" w:cs="Arial"/>
          <w:b/>
          <w:sz w:val="32"/>
          <w:szCs w:val="32"/>
        </w:rPr>
        <w:t>РЕШИЛА:</w:t>
      </w:r>
    </w:p>
    <w:p w:rsidR="00CE7F73" w:rsidRDefault="00CE7F73" w:rsidP="00CE7F73">
      <w:pPr>
        <w:pStyle w:val="a5"/>
        <w:tabs>
          <w:tab w:val="left" w:pos="709"/>
        </w:tabs>
        <w:jc w:val="both"/>
        <w:rPr>
          <w:rFonts w:ascii="Arial" w:eastAsia="Batang" w:hAnsi="Arial" w:cs="Arial"/>
          <w:sz w:val="24"/>
          <w:szCs w:val="24"/>
        </w:rPr>
      </w:pPr>
      <w:r>
        <w:rPr>
          <w:rFonts w:ascii="Arial" w:hAnsi="Arial" w:cs="Arial"/>
          <w:sz w:val="24"/>
          <w:szCs w:val="24"/>
        </w:rPr>
        <w:t xml:space="preserve">              1. Утвердить </w:t>
      </w:r>
      <w:r>
        <w:rPr>
          <w:rFonts w:ascii="Arial" w:hAnsi="Arial" w:cs="Arial"/>
          <w:bCs/>
          <w:sz w:val="24"/>
          <w:szCs w:val="24"/>
        </w:rPr>
        <w:t xml:space="preserve">Положение об оплате труда  муниципальных служащих в </w:t>
      </w:r>
      <w:r>
        <w:rPr>
          <w:rFonts w:ascii="Arial" w:hAnsi="Arial" w:cs="Arial"/>
          <w:sz w:val="24"/>
          <w:szCs w:val="24"/>
        </w:rPr>
        <w:t>муниципальном образовании «</w:t>
      </w:r>
      <w:proofErr w:type="spellStart"/>
      <w:r>
        <w:rPr>
          <w:rFonts w:ascii="Arial" w:hAnsi="Arial" w:cs="Arial"/>
          <w:sz w:val="24"/>
          <w:szCs w:val="24"/>
        </w:rPr>
        <w:t>Качугский</w:t>
      </w:r>
      <w:proofErr w:type="spellEnd"/>
      <w:r>
        <w:rPr>
          <w:rFonts w:ascii="Arial" w:hAnsi="Arial" w:cs="Arial"/>
          <w:sz w:val="24"/>
          <w:szCs w:val="24"/>
        </w:rPr>
        <w:t xml:space="preserve"> район»</w:t>
      </w:r>
      <w:r>
        <w:rPr>
          <w:rFonts w:ascii="Arial" w:eastAsia="Batang" w:hAnsi="Arial" w:cs="Arial"/>
          <w:sz w:val="24"/>
          <w:szCs w:val="24"/>
        </w:rPr>
        <w:t xml:space="preserve"> (прилагается).                                   </w:t>
      </w:r>
    </w:p>
    <w:p w:rsidR="00CE7F73" w:rsidRDefault="00CE7F73" w:rsidP="00CE7F73">
      <w:pPr>
        <w:pStyle w:val="a5"/>
        <w:tabs>
          <w:tab w:val="left" w:pos="709"/>
        </w:tabs>
        <w:jc w:val="both"/>
        <w:rPr>
          <w:rFonts w:ascii="Arial" w:eastAsia="Batang" w:hAnsi="Arial" w:cs="Arial"/>
          <w:sz w:val="24"/>
          <w:szCs w:val="24"/>
        </w:rPr>
      </w:pPr>
      <w:r>
        <w:rPr>
          <w:rFonts w:ascii="Arial" w:eastAsia="Batang" w:hAnsi="Arial" w:cs="Arial"/>
          <w:sz w:val="24"/>
          <w:szCs w:val="24"/>
        </w:rPr>
        <w:t xml:space="preserve">         2. Финансово-экономическому отд</w:t>
      </w:r>
      <w:r w:rsidR="0032146B">
        <w:rPr>
          <w:rFonts w:ascii="Arial" w:eastAsia="Batang" w:hAnsi="Arial" w:cs="Arial"/>
          <w:sz w:val="24"/>
          <w:szCs w:val="24"/>
        </w:rPr>
        <w:t xml:space="preserve">елу  администрации </w:t>
      </w:r>
      <w:proofErr w:type="spellStart"/>
      <w:r w:rsidR="0032146B">
        <w:rPr>
          <w:rFonts w:ascii="Arial" w:eastAsia="Batang" w:hAnsi="Arial" w:cs="Arial"/>
          <w:sz w:val="24"/>
          <w:szCs w:val="24"/>
        </w:rPr>
        <w:t>Качугского</w:t>
      </w:r>
      <w:proofErr w:type="spellEnd"/>
      <w:r w:rsidR="0032146B">
        <w:rPr>
          <w:rFonts w:ascii="Arial" w:eastAsia="Batang" w:hAnsi="Arial" w:cs="Arial"/>
          <w:sz w:val="24"/>
          <w:szCs w:val="24"/>
        </w:rPr>
        <w:t xml:space="preserve"> </w:t>
      </w:r>
      <w:r>
        <w:rPr>
          <w:rFonts w:ascii="Arial" w:eastAsia="Batang" w:hAnsi="Arial" w:cs="Arial"/>
          <w:sz w:val="24"/>
          <w:szCs w:val="24"/>
        </w:rPr>
        <w:t xml:space="preserve"> городского поселения     обеспечить финансирование расходов, связанных с реализацией настоящего решения в пределах средств, предусмотренных в бюджете </w:t>
      </w:r>
      <w:proofErr w:type="spellStart"/>
      <w:r>
        <w:rPr>
          <w:rFonts w:ascii="Arial" w:eastAsia="Batang" w:hAnsi="Arial" w:cs="Arial"/>
          <w:sz w:val="24"/>
          <w:szCs w:val="24"/>
        </w:rPr>
        <w:t>Качугского</w:t>
      </w:r>
      <w:proofErr w:type="spellEnd"/>
      <w:r>
        <w:rPr>
          <w:rFonts w:ascii="Arial" w:eastAsia="Batang" w:hAnsi="Arial" w:cs="Arial"/>
          <w:sz w:val="24"/>
          <w:szCs w:val="24"/>
        </w:rPr>
        <w:t>, МО городского поселения  на соответствующий финансовый год.</w:t>
      </w:r>
    </w:p>
    <w:p w:rsidR="00CE7F73" w:rsidRDefault="00CE7F73" w:rsidP="00CE7F73">
      <w:pPr>
        <w:pStyle w:val="a6"/>
        <w:spacing w:line="240" w:lineRule="auto"/>
        <w:ind w:left="0"/>
        <w:jc w:val="both"/>
        <w:rPr>
          <w:rFonts w:ascii="Arial" w:eastAsia="Batang" w:hAnsi="Arial" w:cs="Arial"/>
          <w:color w:val="000000"/>
          <w:sz w:val="24"/>
          <w:szCs w:val="24"/>
        </w:rPr>
      </w:pPr>
      <w:r>
        <w:rPr>
          <w:rFonts w:ascii="Arial" w:eastAsia="Batang" w:hAnsi="Arial" w:cs="Arial"/>
          <w:color w:val="000000"/>
          <w:sz w:val="24"/>
          <w:szCs w:val="24"/>
        </w:rPr>
        <w:t xml:space="preserve">         3. Признать утратившим</w:t>
      </w:r>
      <w:r w:rsidR="0032146B">
        <w:rPr>
          <w:rFonts w:ascii="Arial" w:eastAsia="Batang" w:hAnsi="Arial" w:cs="Arial"/>
          <w:color w:val="000000"/>
          <w:sz w:val="24"/>
          <w:szCs w:val="24"/>
        </w:rPr>
        <w:t>и</w:t>
      </w:r>
      <w:r>
        <w:rPr>
          <w:rFonts w:ascii="Arial" w:eastAsia="Batang" w:hAnsi="Arial" w:cs="Arial"/>
          <w:color w:val="000000"/>
          <w:sz w:val="24"/>
          <w:szCs w:val="24"/>
        </w:rPr>
        <w:t xml:space="preserve"> силу Реше</w:t>
      </w:r>
      <w:r w:rsidR="0032146B">
        <w:rPr>
          <w:rFonts w:ascii="Arial" w:eastAsia="Batang" w:hAnsi="Arial" w:cs="Arial"/>
          <w:color w:val="000000"/>
          <w:sz w:val="24"/>
          <w:szCs w:val="24"/>
        </w:rPr>
        <w:t xml:space="preserve">ния Думы </w:t>
      </w:r>
      <w:proofErr w:type="spellStart"/>
      <w:r w:rsidR="0032146B">
        <w:rPr>
          <w:rFonts w:ascii="Arial" w:eastAsia="Batang" w:hAnsi="Arial" w:cs="Arial"/>
          <w:color w:val="000000"/>
          <w:sz w:val="24"/>
          <w:szCs w:val="24"/>
        </w:rPr>
        <w:t>Качугского</w:t>
      </w:r>
      <w:proofErr w:type="spellEnd"/>
      <w:r w:rsidR="0032146B">
        <w:rPr>
          <w:rFonts w:ascii="Arial" w:eastAsia="Batang" w:hAnsi="Arial" w:cs="Arial"/>
          <w:color w:val="000000"/>
          <w:sz w:val="24"/>
          <w:szCs w:val="24"/>
        </w:rPr>
        <w:t xml:space="preserve"> МО городское поселение</w:t>
      </w:r>
      <w:r>
        <w:rPr>
          <w:rFonts w:ascii="Arial" w:eastAsia="Batang" w:hAnsi="Arial" w:cs="Arial"/>
          <w:color w:val="000000"/>
          <w:sz w:val="24"/>
          <w:szCs w:val="24"/>
        </w:rPr>
        <w:t xml:space="preserve"> </w:t>
      </w:r>
    </w:p>
    <w:p w:rsidR="00CE7F73" w:rsidRDefault="00CE7F73" w:rsidP="00CE7F73">
      <w:pPr>
        <w:pStyle w:val="a6"/>
        <w:spacing w:line="240" w:lineRule="auto"/>
        <w:ind w:left="0"/>
        <w:jc w:val="both"/>
        <w:rPr>
          <w:rFonts w:ascii="Arial" w:eastAsia="Batang" w:hAnsi="Arial" w:cs="Arial"/>
          <w:color w:val="000000"/>
          <w:sz w:val="24"/>
          <w:szCs w:val="24"/>
        </w:rPr>
      </w:pPr>
      <w:r>
        <w:rPr>
          <w:rFonts w:ascii="Arial" w:eastAsia="Batang" w:hAnsi="Arial" w:cs="Arial"/>
          <w:color w:val="000000"/>
          <w:sz w:val="24"/>
          <w:szCs w:val="24"/>
        </w:rPr>
        <w:t xml:space="preserve">         - от 28 декабря 2011 года № 193 «Об утверждении положения «Об условиях оплаты труда муниципальным  служащим администрации </w:t>
      </w:r>
      <w:proofErr w:type="spellStart"/>
      <w:r>
        <w:rPr>
          <w:rFonts w:ascii="Arial" w:eastAsia="Batang" w:hAnsi="Arial" w:cs="Arial"/>
          <w:color w:val="000000"/>
          <w:sz w:val="24"/>
          <w:szCs w:val="24"/>
        </w:rPr>
        <w:t>Качугского</w:t>
      </w:r>
      <w:proofErr w:type="spellEnd"/>
      <w:r>
        <w:rPr>
          <w:rFonts w:ascii="Arial" w:eastAsia="Batang" w:hAnsi="Arial" w:cs="Arial"/>
          <w:color w:val="000000"/>
          <w:sz w:val="24"/>
          <w:szCs w:val="24"/>
        </w:rPr>
        <w:t xml:space="preserve"> муниципального образования, городское поселение»</w:t>
      </w:r>
      <w:r>
        <w:rPr>
          <w:rFonts w:ascii="Arial" w:hAnsi="Arial" w:cs="Arial"/>
          <w:sz w:val="24"/>
          <w:szCs w:val="24"/>
        </w:rPr>
        <w:t>»</w:t>
      </w:r>
      <w:r>
        <w:rPr>
          <w:rFonts w:ascii="Arial" w:eastAsia="Batang" w:hAnsi="Arial" w:cs="Arial"/>
          <w:color w:val="000000"/>
          <w:sz w:val="24"/>
          <w:szCs w:val="24"/>
        </w:rPr>
        <w:t>;</w:t>
      </w:r>
    </w:p>
    <w:p w:rsidR="00CE7F73" w:rsidRDefault="00CE7F73" w:rsidP="00CE7F73">
      <w:pPr>
        <w:pStyle w:val="a6"/>
        <w:tabs>
          <w:tab w:val="left" w:pos="709"/>
        </w:tabs>
        <w:spacing w:line="240" w:lineRule="auto"/>
        <w:ind w:left="0"/>
        <w:jc w:val="both"/>
        <w:rPr>
          <w:rFonts w:ascii="Arial" w:eastAsia="Batang" w:hAnsi="Arial" w:cs="Arial"/>
          <w:color w:val="000000"/>
          <w:sz w:val="24"/>
          <w:szCs w:val="24"/>
        </w:rPr>
      </w:pPr>
      <w:r>
        <w:rPr>
          <w:rFonts w:ascii="Arial" w:eastAsia="Batang" w:hAnsi="Arial" w:cs="Arial"/>
          <w:color w:val="000000"/>
          <w:sz w:val="24"/>
          <w:szCs w:val="24"/>
        </w:rPr>
        <w:t xml:space="preserve">          - от 17 января 2018  года №  28 «Об увеличении (индексации) должностных окладов»;                                     </w:t>
      </w:r>
    </w:p>
    <w:p w:rsidR="00CE7F73" w:rsidRDefault="00CE7F73" w:rsidP="00CE7F73">
      <w:pPr>
        <w:pStyle w:val="a6"/>
        <w:spacing w:line="240" w:lineRule="auto"/>
        <w:ind w:left="0"/>
        <w:jc w:val="both"/>
        <w:rPr>
          <w:rFonts w:ascii="Arial" w:eastAsia="Batang" w:hAnsi="Arial" w:cs="Arial"/>
          <w:color w:val="000000"/>
          <w:sz w:val="24"/>
          <w:szCs w:val="24"/>
        </w:rPr>
      </w:pPr>
      <w:r>
        <w:rPr>
          <w:rFonts w:ascii="Arial" w:eastAsia="Batang" w:hAnsi="Arial" w:cs="Arial"/>
          <w:color w:val="000000"/>
          <w:sz w:val="24"/>
          <w:szCs w:val="24"/>
        </w:rPr>
        <w:t xml:space="preserve">          - от 03 июля 2018 года № 66 «Об увеличении (индексации) месячных окладов за классный чин». </w:t>
      </w:r>
    </w:p>
    <w:p w:rsidR="00CE7F73" w:rsidRDefault="00CE7F73" w:rsidP="00CE7F73">
      <w:pPr>
        <w:tabs>
          <w:tab w:val="left" w:pos="709"/>
        </w:tabs>
        <w:spacing w:after="0" w:line="240" w:lineRule="auto"/>
        <w:jc w:val="both"/>
        <w:rPr>
          <w:rFonts w:ascii="Arial" w:hAnsi="Arial" w:cs="Arial"/>
          <w:sz w:val="24"/>
          <w:szCs w:val="24"/>
        </w:rPr>
      </w:pPr>
      <w:r>
        <w:rPr>
          <w:rFonts w:ascii="Arial" w:eastAsia="Batang" w:hAnsi="Arial" w:cs="Arial"/>
          <w:color w:val="000000"/>
          <w:sz w:val="24"/>
          <w:szCs w:val="24"/>
        </w:rPr>
        <w:tab/>
        <w:t xml:space="preserve"> 4. </w:t>
      </w:r>
      <w:r>
        <w:rPr>
          <w:rFonts w:ascii="Arial" w:hAnsi="Arial" w:cs="Arial"/>
          <w:sz w:val="24"/>
          <w:szCs w:val="24"/>
        </w:rPr>
        <w:t>Настоящее   решение подлежит официальному опубликованию,   размещению в информационно-телекоммуникационной сети «Интернет» на официальном сайте администрации.</w:t>
      </w:r>
    </w:p>
    <w:p w:rsidR="00CE7F73" w:rsidRDefault="00CE7F73" w:rsidP="00CE7F73">
      <w:pPr>
        <w:tabs>
          <w:tab w:val="left" w:pos="709"/>
        </w:tabs>
        <w:spacing w:after="0" w:line="240" w:lineRule="auto"/>
        <w:jc w:val="both"/>
        <w:rPr>
          <w:rFonts w:ascii="Arial" w:hAnsi="Arial" w:cs="Arial"/>
          <w:sz w:val="24"/>
          <w:szCs w:val="24"/>
        </w:rPr>
      </w:pPr>
      <w:r>
        <w:rPr>
          <w:rFonts w:ascii="Arial" w:hAnsi="Arial" w:cs="Arial"/>
          <w:sz w:val="24"/>
          <w:szCs w:val="24"/>
        </w:rPr>
        <w:tab/>
        <w:t xml:space="preserve">5. Решение вступает в силу после официального опубликования </w:t>
      </w:r>
    </w:p>
    <w:p w:rsidR="00CE7F73" w:rsidRDefault="00CE7F73" w:rsidP="00CE7F73">
      <w:pPr>
        <w:pStyle w:val="a6"/>
        <w:tabs>
          <w:tab w:val="left" w:pos="709"/>
        </w:tabs>
        <w:spacing w:after="0" w:line="240" w:lineRule="auto"/>
        <w:ind w:left="0"/>
        <w:jc w:val="both"/>
        <w:rPr>
          <w:rFonts w:ascii="Arial" w:eastAsia="Batang" w:hAnsi="Arial" w:cs="Arial"/>
          <w:color w:val="000000"/>
          <w:sz w:val="24"/>
          <w:szCs w:val="24"/>
        </w:rPr>
      </w:pPr>
      <w:r>
        <w:rPr>
          <w:rFonts w:ascii="Arial" w:hAnsi="Arial" w:cs="Arial"/>
          <w:sz w:val="24"/>
          <w:szCs w:val="24"/>
        </w:rPr>
        <w:tab/>
        <w:t xml:space="preserve">6. Контроль данного решения оставляю за собой               </w:t>
      </w:r>
    </w:p>
    <w:p w:rsidR="00CE7F73" w:rsidRDefault="00CE7F73" w:rsidP="00CE7F73">
      <w:pPr>
        <w:pStyle w:val="a6"/>
        <w:spacing w:line="240" w:lineRule="auto"/>
        <w:rPr>
          <w:rFonts w:ascii="Arial" w:hAnsi="Arial" w:cs="Arial"/>
          <w:sz w:val="24"/>
          <w:szCs w:val="24"/>
        </w:rPr>
      </w:pPr>
      <w:r>
        <w:rPr>
          <w:rFonts w:ascii="Arial" w:hAnsi="Arial" w:cs="Arial"/>
          <w:sz w:val="24"/>
          <w:szCs w:val="24"/>
        </w:rPr>
        <w:br/>
      </w:r>
    </w:p>
    <w:p w:rsidR="00CE7F73" w:rsidRDefault="00CE7F73" w:rsidP="00CE7F73">
      <w:pPr>
        <w:pStyle w:val="a6"/>
        <w:spacing w:line="240" w:lineRule="auto"/>
        <w:ind w:left="0"/>
        <w:rPr>
          <w:rFonts w:ascii="Arial" w:hAnsi="Arial" w:cs="Arial"/>
          <w:sz w:val="24"/>
          <w:szCs w:val="24"/>
        </w:rPr>
      </w:pPr>
    </w:p>
    <w:p w:rsidR="00CE7F73" w:rsidRDefault="00CE7F73" w:rsidP="00CE7F73">
      <w:pPr>
        <w:pStyle w:val="a6"/>
        <w:spacing w:line="240" w:lineRule="auto"/>
        <w:ind w:left="0"/>
        <w:jc w:val="both"/>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Качугского</w:t>
      </w:r>
      <w:proofErr w:type="spellEnd"/>
      <w:r>
        <w:rPr>
          <w:rFonts w:ascii="Arial" w:hAnsi="Arial" w:cs="Arial"/>
          <w:sz w:val="24"/>
          <w:szCs w:val="24"/>
        </w:rPr>
        <w:t xml:space="preserve"> муниципального образования</w:t>
      </w:r>
    </w:p>
    <w:p w:rsidR="00CE7F73" w:rsidRDefault="00CE7F73" w:rsidP="00CE7F73">
      <w:pPr>
        <w:pStyle w:val="a6"/>
        <w:spacing w:line="240" w:lineRule="auto"/>
        <w:ind w:left="0"/>
        <w:jc w:val="both"/>
        <w:rPr>
          <w:rFonts w:ascii="Arial" w:hAnsi="Arial" w:cs="Arial"/>
          <w:sz w:val="24"/>
          <w:szCs w:val="24"/>
        </w:rPr>
      </w:pPr>
      <w:r>
        <w:rPr>
          <w:rFonts w:ascii="Arial" w:hAnsi="Arial" w:cs="Arial"/>
          <w:sz w:val="24"/>
          <w:szCs w:val="24"/>
        </w:rPr>
        <w:t>Городское поселение</w:t>
      </w:r>
    </w:p>
    <w:p w:rsidR="00CE7F73" w:rsidRDefault="00CE7F73" w:rsidP="00CE7F73">
      <w:pPr>
        <w:pStyle w:val="a6"/>
        <w:spacing w:line="240" w:lineRule="auto"/>
        <w:ind w:left="0"/>
        <w:jc w:val="both"/>
        <w:rPr>
          <w:rFonts w:ascii="Arial" w:hAnsi="Arial" w:cs="Arial"/>
          <w:sz w:val="24"/>
          <w:szCs w:val="24"/>
        </w:rPr>
      </w:pPr>
      <w:proofErr w:type="spellStart"/>
      <w:r>
        <w:rPr>
          <w:rFonts w:ascii="Arial" w:hAnsi="Arial" w:cs="Arial"/>
          <w:sz w:val="24"/>
          <w:szCs w:val="24"/>
        </w:rPr>
        <w:t>А.В.Воложанинов</w:t>
      </w:r>
      <w:proofErr w:type="spellEnd"/>
    </w:p>
    <w:p w:rsidR="00CE7F73" w:rsidRDefault="00CE7F73" w:rsidP="00CE7F73">
      <w:pPr>
        <w:pStyle w:val="a6"/>
        <w:spacing w:line="240" w:lineRule="auto"/>
        <w:ind w:left="0"/>
        <w:jc w:val="both"/>
        <w:rPr>
          <w:rFonts w:ascii="Arial" w:hAnsi="Arial" w:cs="Arial"/>
          <w:sz w:val="24"/>
          <w:szCs w:val="24"/>
        </w:rPr>
      </w:pPr>
    </w:p>
    <w:p w:rsidR="00CE7F73" w:rsidRDefault="00CE7F73" w:rsidP="00CE7F73">
      <w:pPr>
        <w:pStyle w:val="a6"/>
        <w:spacing w:line="240" w:lineRule="auto"/>
        <w:ind w:left="0"/>
        <w:rPr>
          <w:rFonts w:ascii="Arial" w:hAnsi="Arial" w:cs="Arial"/>
          <w:sz w:val="24"/>
          <w:szCs w:val="24"/>
        </w:rPr>
      </w:pPr>
    </w:p>
    <w:p w:rsidR="00CE7F73" w:rsidRDefault="00CE7F73" w:rsidP="00CE7F73">
      <w:pPr>
        <w:pStyle w:val="a6"/>
        <w:spacing w:line="240" w:lineRule="auto"/>
        <w:ind w:left="0"/>
        <w:rPr>
          <w:rFonts w:ascii="Arial" w:hAnsi="Arial" w:cs="Arial"/>
          <w:sz w:val="24"/>
          <w:szCs w:val="24"/>
        </w:rPr>
      </w:pPr>
    </w:p>
    <w:p w:rsidR="00CE7F73" w:rsidRDefault="00CE7F73" w:rsidP="00F81008">
      <w:pPr>
        <w:pStyle w:val="a5"/>
        <w:jc w:val="right"/>
        <w:rPr>
          <w:rFonts w:ascii="Century" w:hAnsi="Century" w:cs="Arial"/>
        </w:rPr>
      </w:pPr>
      <w:r>
        <w:rPr>
          <w:rFonts w:ascii="Arial" w:hAnsi="Arial" w:cs="Arial"/>
          <w:sz w:val="24"/>
          <w:szCs w:val="24"/>
        </w:rPr>
        <w:lastRenderedPageBreak/>
        <w:t xml:space="preserve">                                                                                                                      </w:t>
      </w:r>
      <w:r w:rsidR="00F81008">
        <w:rPr>
          <w:rFonts w:ascii="Century" w:hAnsi="Century" w:cs="Arial"/>
        </w:rPr>
        <w:t xml:space="preserve">Приложение </w:t>
      </w:r>
    </w:p>
    <w:p w:rsidR="00F81008" w:rsidRDefault="00F81008" w:rsidP="00F81008">
      <w:pPr>
        <w:pStyle w:val="a5"/>
        <w:jc w:val="right"/>
        <w:rPr>
          <w:rFonts w:ascii="Century" w:hAnsi="Century" w:cs="Arial"/>
        </w:rPr>
      </w:pPr>
      <w:r>
        <w:rPr>
          <w:rFonts w:ascii="Century" w:hAnsi="Century" w:cs="Arial"/>
        </w:rPr>
        <w:t xml:space="preserve">к решению Думы </w:t>
      </w:r>
    </w:p>
    <w:p w:rsidR="00F81008" w:rsidRDefault="00F81008" w:rsidP="00F81008">
      <w:pPr>
        <w:pStyle w:val="a5"/>
        <w:jc w:val="right"/>
        <w:rPr>
          <w:rFonts w:ascii="Century" w:hAnsi="Century" w:cs="Arial"/>
        </w:rPr>
      </w:pPr>
      <w:proofErr w:type="spellStart"/>
      <w:r>
        <w:rPr>
          <w:rFonts w:ascii="Century" w:hAnsi="Century" w:cs="Arial"/>
        </w:rPr>
        <w:t>Качугского</w:t>
      </w:r>
      <w:proofErr w:type="spellEnd"/>
      <w:r>
        <w:rPr>
          <w:rFonts w:ascii="Century" w:hAnsi="Century" w:cs="Arial"/>
        </w:rPr>
        <w:t xml:space="preserve"> МО,</w:t>
      </w:r>
    </w:p>
    <w:p w:rsidR="00F81008" w:rsidRDefault="00F81008" w:rsidP="00F81008">
      <w:pPr>
        <w:pStyle w:val="a5"/>
        <w:jc w:val="right"/>
        <w:rPr>
          <w:rFonts w:ascii="Century" w:hAnsi="Century" w:cs="Arial"/>
        </w:rPr>
      </w:pPr>
      <w:r>
        <w:rPr>
          <w:rFonts w:ascii="Century" w:hAnsi="Century" w:cs="Arial"/>
        </w:rPr>
        <w:t>городское поселение</w:t>
      </w:r>
    </w:p>
    <w:p w:rsidR="00F81008" w:rsidRDefault="00F81008" w:rsidP="00F81008">
      <w:pPr>
        <w:pStyle w:val="a5"/>
        <w:jc w:val="right"/>
        <w:rPr>
          <w:rFonts w:ascii="Century" w:hAnsi="Century" w:cs="Arial"/>
        </w:rPr>
      </w:pPr>
      <w:r>
        <w:rPr>
          <w:rFonts w:ascii="Century" w:hAnsi="Century" w:cs="Arial"/>
        </w:rPr>
        <w:t>от 23.01.2019г №</w:t>
      </w:r>
      <w:r w:rsidR="006B1D4D">
        <w:rPr>
          <w:rFonts w:ascii="Century" w:hAnsi="Century" w:cs="Arial"/>
        </w:rPr>
        <w:t>95</w:t>
      </w:r>
    </w:p>
    <w:p w:rsidR="00F81008" w:rsidRDefault="00F81008" w:rsidP="00F81008">
      <w:pPr>
        <w:pStyle w:val="a5"/>
        <w:jc w:val="right"/>
        <w:rPr>
          <w:rFonts w:ascii="Century" w:hAnsi="Century" w:cs="Arial"/>
        </w:rPr>
      </w:pPr>
    </w:p>
    <w:p w:rsidR="00F81008" w:rsidRPr="00F81008" w:rsidRDefault="00F81008" w:rsidP="00F81008">
      <w:pPr>
        <w:pStyle w:val="a5"/>
        <w:jc w:val="right"/>
        <w:rPr>
          <w:rFonts w:ascii="Century" w:hAnsi="Century" w:cs="Arial"/>
        </w:rPr>
      </w:pPr>
    </w:p>
    <w:p w:rsidR="00CE7F73" w:rsidRDefault="00CE7F73" w:rsidP="00CE7F73">
      <w:pPr>
        <w:spacing w:line="240" w:lineRule="auto"/>
        <w:jc w:val="center"/>
        <w:rPr>
          <w:rFonts w:ascii="Arial" w:hAnsi="Arial" w:cs="Arial"/>
          <w:sz w:val="24"/>
          <w:szCs w:val="24"/>
        </w:rPr>
      </w:pPr>
      <w:r>
        <w:rPr>
          <w:rFonts w:ascii="Arial" w:hAnsi="Arial" w:cs="Arial"/>
          <w:sz w:val="24"/>
          <w:szCs w:val="24"/>
        </w:rPr>
        <w:t>Положение</w:t>
      </w:r>
    </w:p>
    <w:p w:rsidR="00CE7F73" w:rsidRDefault="00675D90" w:rsidP="00CE7F73">
      <w:pPr>
        <w:spacing w:line="240" w:lineRule="auto"/>
        <w:jc w:val="center"/>
        <w:rPr>
          <w:rFonts w:ascii="Arial" w:hAnsi="Arial" w:cs="Arial"/>
          <w:sz w:val="24"/>
          <w:szCs w:val="24"/>
        </w:rPr>
      </w:pPr>
      <w:r>
        <w:rPr>
          <w:rFonts w:ascii="Arial" w:hAnsi="Arial" w:cs="Arial"/>
          <w:sz w:val="24"/>
          <w:szCs w:val="24"/>
        </w:rPr>
        <w:t>об оплате труда муниципальным служащим</w:t>
      </w:r>
      <w:r w:rsidR="00CE7F73">
        <w:rPr>
          <w:rFonts w:ascii="Arial" w:hAnsi="Arial" w:cs="Arial"/>
          <w:sz w:val="24"/>
          <w:szCs w:val="24"/>
        </w:rPr>
        <w:t xml:space="preserve"> в </w:t>
      </w:r>
      <w:proofErr w:type="spellStart"/>
      <w:r w:rsidR="00B07FB3">
        <w:rPr>
          <w:rFonts w:ascii="Arial" w:hAnsi="Arial" w:cs="Arial"/>
          <w:sz w:val="24"/>
          <w:szCs w:val="24"/>
        </w:rPr>
        <w:t>Качугском</w:t>
      </w:r>
      <w:proofErr w:type="spellEnd"/>
      <w:r w:rsidR="00B07FB3">
        <w:rPr>
          <w:rFonts w:ascii="Arial" w:hAnsi="Arial" w:cs="Arial"/>
          <w:sz w:val="24"/>
          <w:szCs w:val="24"/>
        </w:rPr>
        <w:t xml:space="preserve"> </w:t>
      </w:r>
      <w:r w:rsidR="00CE7F73">
        <w:rPr>
          <w:rFonts w:ascii="Arial" w:hAnsi="Arial" w:cs="Arial"/>
          <w:sz w:val="24"/>
          <w:szCs w:val="24"/>
        </w:rPr>
        <w:t>муни</w:t>
      </w:r>
      <w:r w:rsidR="00B07FB3">
        <w:rPr>
          <w:rFonts w:ascii="Arial" w:hAnsi="Arial" w:cs="Arial"/>
          <w:sz w:val="24"/>
          <w:szCs w:val="24"/>
        </w:rPr>
        <w:t>ципальном образовании, городское поселение</w:t>
      </w:r>
    </w:p>
    <w:p w:rsidR="00CE7F73" w:rsidRDefault="00CE7F73" w:rsidP="00CE7F7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ГЛАВА 1. ОБЩИЕ ПОЛОЖЕНИЯ</w:t>
      </w:r>
    </w:p>
    <w:p w:rsidR="00CE7F73" w:rsidRDefault="00CE7F73" w:rsidP="00CE7F73">
      <w:pPr>
        <w:autoSpaceDE w:val="0"/>
        <w:autoSpaceDN w:val="0"/>
        <w:adjustRightInd w:val="0"/>
        <w:spacing w:after="0" w:line="240" w:lineRule="auto"/>
        <w:jc w:val="center"/>
        <w:rPr>
          <w:rFonts w:ascii="Arial" w:hAnsi="Arial" w:cs="Arial"/>
          <w:sz w:val="24"/>
          <w:szCs w:val="24"/>
        </w:rPr>
      </w:pPr>
    </w:p>
    <w:p w:rsidR="00CE7F73" w:rsidRDefault="00CE7F73" w:rsidP="00CE7F73">
      <w:pPr>
        <w:pStyle w:val="a5"/>
        <w:ind w:firstLine="709"/>
        <w:jc w:val="both"/>
        <w:rPr>
          <w:rFonts w:ascii="Arial" w:hAnsi="Arial" w:cs="Arial"/>
          <w:sz w:val="24"/>
          <w:szCs w:val="24"/>
        </w:rPr>
      </w:pPr>
      <w:r>
        <w:rPr>
          <w:rFonts w:ascii="Arial" w:hAnsi="Arial" w:cs="Arial"/>
          <w:sz w:val="24"/>
          <w:szCs w:val="24"/>
        </w:rPr>
        <w:t>1. </w:t>
      </w:r>
      <w:proofErr w:type="gramStart"/>
      <w:r>
        <w:rPr>
          <w:rFonts w:ascii="Arial" w:hAnsi="Arial" w:cs="Arial"/>
          <w:sz w:val="24"/>
          <w:szCs w:val="24"/>
        </w:rPr>
        <w:t xml:space="preserve">Настоящее Положение в соответствии с Трудовым </w:t>
      </w:r>
      <w:hyperlink r:id="rId8" w:history="1">
        <w:r>
          <w:rPr>
            <w:rStyle w:val="a3"/>
            <w:rFonts w:ascii="Arial" w:hAnsi="Arial" w:cs="Arial"/>
            <w:szCs w:val="24"/>
          </w:rPr>
          <w:t>кодексом</w:t>
        </w:r>
      </w:hyperlink>
      <w:r>
        <w:rPr>
          <w:rFonts w:ascii="Arial" w:hAnsi="Arial" w:cs="Arial"/>
          <w:sz w:val="24"/>
          <w:szCs w:val="24"/>
        </w:rPr>
        <w:t xml:space="preserve">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w:t>
      </w:r>
      <w:hyperlink r:id="rId9" w:history="1">
        <w:r>
          <w:rPr>
            <w:rStyle w:val="a3"/>
            <w:rFonts w:ascii="Arial" w:hAnsi="Arial" w:cs="Arial"/>
            <w:szCs w:val="24"/>
          </w:rPr>
          <w:t>Законами</w:t>
        </w:r>
      </w:hyperlink>
      <w:r>
        <w:rPr>
          <w:rFonts w:ascii="Arial" w:hAnsi="Arial" w:cs="Arial"/>
          <w:sz w:val="24"/>
          <w:szCs w:val="24"/>
        </w:rPr>
        <w:t xml:space="preserve"> Иркутской области от  15 октября 2007 года     № 88-оз «Об отдельных вопросах муниципальной службы в Иркутской области», от 15 октября 2007 года</w:t>
      </w:r>
      <w:proofErr w:type="gramEnd"/>
      <w:r>
        <w:rPr>
          <w:rFonts w:ascii="Arial" w:hAnsi="Arial" w:cs="Arial"/>
          <w:sz w:val="24"/>
          <w:szCs w:val="24"/>
        </w:rPr>
        <w:t xml:space="preserve"> № </w:t>
      </w:r>
      <w:proofErr w:type="gramStart"/>
      <w:r>
        <w:rPr>
          <w:rFonts w:ascii="Arial" w:hAnsi="Arial" w:cs="Arial"/>
          <w:sz w:val="24"/>
          <w:szCs w:val="24"/>
        </w:rPr>
        <w:t xml:space="preserve">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Губернатора Иркутской области от 16 ноября 2007 года № 536-п  «О размерах должностных окладов и ежемесячного денежного поощрения государственных гражданских служащих Иркутской области», </w:t>
      </w:r>
      <w:hyperlink r:id="rId10"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 w:history="1">
        <w:r>
          <w:rPr>
            <w:rStyle w:val="a3"/>
            <w:rFonts w:ascii="Arial" w:hAnsi="Arial" w:cs="Arial"/>
            <w:szCs w:val="24"/>
          </w:rPr>
          <w:t>постановлением</w:t>
        </w:r>
      </w:hyperlink>
      <w:r>
        <w:rPr>
          <w:rFonts w:ascii="Arial" w:hAnsi="Arial" w:cs="Arial"/>
          <w:sz w:val="24"/>
          <w:szCs w:val="24"/>
        </w:rPr>
        <w:t xml:space="preserve"> Правительства Иркутской области от 27 ноября 2014 года № 599-пп «Об установлении нормативов формирования расходов на</w:t>
      </w:r>
      <w:proofErr w:type="gramEnd"/>
      <w:r>
        <w:rPr>
          <w:rFonts w:ascii="Arial" w:hAnsi="Arial" w:cs="Arial"/>
          <w:sz w:val="24"/>
          <w:szCs w:val="24"/>
        </w:rPr>
        <w:t xml:space="preserve">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определяет размер и условия оплаты труда муниципальных служащих в </w:t>
      </w:r>
      <w:proofErr w:type="spellStart"/>
      <w:r w:rsidR="00B07FB3">
        <w:rPr>
          <w:rFonts w:ascii="Arial" w:hAnsi="Arial" w:cs="Arial"/>
          <w:sz w:val="24"/>
          <w:szCs w:val="24"/>
        </w:rPr>
        <w:t>Качугском</w:t>
      </w:r>
      <w:proofErr w:type="spellEnd"/>
      <w:r w:rsidR="00B07FB3">
        <w:rPr>
          <w:rFonts w:ascii="Arial" w:hAnsi="Arial" w:cs="Arial"/>
          <w:sz w:val="24"/>
          <w:szCs w:val="24"/>
        </w:rPr>
        <w:t xml:space="preserve"> </w:t>
      </w:r>
      <w:r>
        <w:rPr>
          <w:rFonts w:ascii="Arial" w:hAnsi="Arial" w:cs="Arial"/>
          <w:sz w:val="24"/>
          <w:szCs w:val="24"/>
        </w:rPr>
        <w:t>муниципальном образовании</w:t>
      </w:r>
      <w:r w:rsidR="00B07FB3">
        <w:rPr>
          <w:rFonts w:ascii="Arial" w:hAnsi="Arial" w:cs="Arial"/>
          <w:sz w:val="24"/>
          <w:szCs w:val="24"/>
        </w:rPr>
        <w:t>,</w:t>
      </w:r>
      <w:r>
        <w:rPr>
          <w:rFonts w:ascii="Arial" w:hAnsi="Arial" w:cs="Arial"/>
          <w:sz w:val="24"/>
          <w:szCs w:val="24"/>
        </w:rPr>
        <w:t xml:space="preserve"> </w:t>
      </w:r>
      <w:r w:rsidR="00B07FB3">
        <w:rPr>
          <w:rFonts w:ascii="Arial" w:hAnsi="Arial" w:cs="Arial"/>
          <w:sz w:val="24"/>
          <w:szCs w:val="24"/>
        </w:rPr>
        <w:t>городское поселение</w:t>
      </w:r>
      <w:r>
        <w:rPr>
          <w:rFonts w:ascii="Arial" w:hAnsi="Arial" w:cs="Arial"/>
          <w:sz w:val="24"/>
          <w:szCs w:val="24"/>
        </w:rPr>
        <w:t>.</w:t>
      </w:r>
    </w:p>
    <w:p w:rsidR="00CE7F73" w:rsidRDefault="00CE7F73" w:rsidP="00CE7F73">
      <w:pPr>
        <w:pStyle w:val="a5"/>
        <w:tabs>
          <w:tab w:val="left" w:pos="709"/>
        </w:tabs>
        <w:jc w:val="both"/>
        <w:rPr>
          <w:rFonts w:ascii="Arial" w:hAnsi="Arial" w:cs="Arial"/>
          <w:sz w:val="24"/>
          <w:szCs w:val="24"/>
        </w:rPr>
      </w:pPr>
      <w:r>
        <w:rPr>
          <w:rFonts w:ascii="Arial" w:hAnsi="Arial" w:cs="Arial"/>
          <w:sz w:val="24"/>
          <w:szCs w:val="24"/>
        </w:rPr>
        <w:t xml:space="preserve">         2.Настоящее Положение распространяется на муниципальных служащих администрации </w:t>
      </w:r>
      <w:proofErr w:type="spellStart"/>
      <w:r>
        <w:rPr>
          <w:rFonts w:ascii="Arial" w:hAnsi="Arial" w:cs="Arial"/>
          <w:sz w:val="24"/>
          <w:szCs w:val="24"/>
        </w:rPr>
        <w:t>Качугского</w:t>
      </w:r>
      <w:proofErr w:type="spellEnd"/>
      <w:r>
        <w:rPr>
          <w:rFonts w:ascii="Arial" w:hAnsi="Arial" w:cs="Arial"/>
          <w:sz w:val="24"/>
          <w:szCs w:val="24"/>
        </w:rPr>
        <w:t xml:space="preserve"> </w:t>
      </w:r>
      <w:r w:rsidR="00B07FB3">
        <w:rPr>
          <w:rFonts w:ascii="Arial" w:hAnsi="Arial" w:cs="Arial"/>
          <w:sz w:val="24"/>
          <w:szCs w:val="24"/>
        </w:rPr>
        <w:t>городского поселения</w:t>
      </w:r>
      <w:r>
        <w:rPr>
          <w:rFonts w:ascii="Arial" w:hAnsi="Arial" w:cs="Arial"/>
          <w:sz w:val="24"/>
          <w:szCs w:val="24"/>
        </w:rPr>
        <w:t>.</w:t>
      </w:r>
    </w:p>
    <w:p w:rsidR="00CE7F73" w:rsidRDefault="00CE7F73" w:rsidP="00CE7F73">
      <w:pPr>
        <w:pStyle w:val="a5"/>
        <w:tabs>
          <w:tab w:val="left" w:pos="709"/>
        </w:tabs>
        <w:jc w:val="both"/>
        <w:rPr>
          <w:rFonts w:ascii="Arial" w:hAnsi="Arial" w:cs="Arial"/>
          <w:sz w:val="24"/>
          <w:szCs w:val="24"/>
        </w:rPr>
      </w:pPr>
      <w:r>
        <w:rPr>
          <w:rFonts w:ascii="Arial" w:hAnsi="Arial" w:cs="Arial"/>
          <w:sz w:val="24"/>
          <w:szCs w:val="24"/>
        </w:rPr>
        <w:t xml:space="preserve">         3. </w:t>
      </w:r>
      <w:proofErr w:type="gramStart"/>
      <w:r>
        <w:rPr>
          <w:rFonts w:ascii="Arial" w:hAnsi="Arial" w:cs="Arial"/>
          <w:sz w:val="24"/>
          <w:szCs w:val="24"/>
        </w:rPr>
        <w:t xml:space="preserve">Расходы на оплату труда муниципальных служащих формируются с учетом нормативов формирования расходов на оплату труда муниципальных служащих и содержание органов местного самоуправления муниципальных образований Иркутской области, установленных </w:t>
      </w:r>
      <w:hyperlink r:id="rId11"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 w:history="1">
        <w:r>
          <w:rPr>
            <w:rStyle w:val="a3"/>
            <w:rFonts w:ascii="Arial" w:hAnsi="Arial" w:cs="Arial"/>
            <w:szCs w:val="24"/>
          </w:rPr>
          <w:t>постановлением</w:t>
        </w:r>
      </w:hyperlink>
      <w:r>
        <w:rPr>
          <w:rFonts w:ascii="Arial" w:hAnsi="Arial" w:cs="Arial"/>
          <w:sz w:val="24"/>
          <w:szCs w:val="24"/>
        </w:rPr>
        <w:t xml:space="preserve">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w:t>
      </w:r>
      <w:proofErr w:type="gramEnd"/>
      <w:r>
        <w:rPr>
          <w:rFonts w:ascii="Arial" w:hAnsi="Arial" w:cs="Arial"/>
          <w:sz w:val="24"/>
          <w:szCs w:val="24"/>
        </w:rPr>
        <w:t xml:space="preserve"> содержание органов местного самоуправления муниципальных образований Иркутской области».</w:t>
      </w:r>
    </w:p>
    <w:p w:rsidR="00CE7F73" w:rsidRDefault="00CE7F73" w:rsidP="00CE7F73">
      <w:pPr>
        <w:pStyle w:val="a5"/>
        <w:tabs>
          <w:tab w:val="left" w:pos="709"/>
        </w:tabs>
        <w:jc w:val="both"/>
        <w:rPr>
          <w:rFonts w:ascii="Arial" w:hAnsi="Arial" w:cs="Arial"/>
          <w:sz w:val="24"/>
          <w:szCs w:val="24"/>
        </w:rPr>
      </w:pPr>
      <w:r>
        <w:rPr>
          <w:rFonts w:ascii="Arial" w:hAnsi="Arial" w:cs="Arial"/>
          <w:sz w:val="24"/>
          <w:szCs w:val="24"/>
        </w:rPr>
        <w:t xml:space="preserve">          4. Расходы на оплату труда муниципальных служащих</w:t>
      </w:r>
      <w:r>
        <w:rPr>
          <w:rFonts w:ascii="Arial" w:hAnsi="Arial" w:cs="Arial"/>
          <w:bCs/>
          <w:i/>
          <w:sz w:val="24"/>
          <w:szCs w:val="24"/>
        </w:rPr>
        <w:t xml:space="preserve"> </w:t>
      </w:r>
      <w:r>
        <w:rPr>
          <w:rFonts w:ascii="Arial" w:hAnsi="Arial" w:cs="Arial"/>
          <w:sz w:val="24"/>
          <w:szCs w:val="24"/>
        </w:rPr>
        <w:t>осуществляются за счет средств местного бюджета и в пределах утвержденного фонда оплаты труда муниципальных служащих.</w:t>
      </w:r>
    </w:p>
    <w:p w:rsidR="00CE7F73" w:rsidRDefault="00CE7F73" w:rsidP="00CE7F73">
      <w:pPr>
        <w:pStyle w:val="ConsPlusNormal"/>
        <w:ind w:firstLine="540"/>
        <w:jc w:val="both"/>
        <w:rPr>
          <w:sz w:val="24"/>
          <w:szCs w:val="24"/>
        </w:rPr>
      </w:pPr>
      <w:r>
        <w:rPr>
          <w:sz w:val="24"/>
          <w:szCs w:val="24"/>
        </w:rPr>
        <w:t xml:space="preserve">  5.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CE7F73" w:rsidRDefault="00CE7F73" w:rsidP="00CE7F73">
      <w:pPr>
        <w:pStyle w:val="ConsPlusNormal"/>
        <w:ind w:firstLine="540"/>
        <w:jc w:val="both"/>
        <w:rPr>
          <w:sz w:val="24"/>
          <w:szCs w:val="24"/>
        </w:rPr>
      </w:pPr>
      <w:r>
        <w:rPr>
          <w:sz w:val="24"/>
          <w:szCs w:val="24"/>
        </w:rPr>
        <w:t xml:space="preserve">  1) ежемесячной надбавки к должностному окладу за классный чин - в размере 2 должностных окладов;</w:t>
      </w:r>
    </w:p>
    <w:p w:rsidR="00CE7F73" w:rsidRDefault="00CE7F73" w:rsidP="00CE7F73">
      <w:pPr>
        <w:pStyle w:val="ConsPlusNormal"/>
        <w:ind w:firstLine="540"/>
        <w:jc w:val="both"/>
        <w:rPr>
          <w:sz w:val="24"/>
          <w:szCs w:val="24"/>
        </w:rPr>
      </w:pPr>
      <w:r>
        <w:rPr>
          <w:sz w:val="24"/>
          <w:szCs w:val="24"/>
        </w:rPr>
        <w:t xml:space="preserve">  2) ежемесячной надбавки к должностному окладу за выслугу лет на </w:t>
      </w:r>
      <w:r>
        <w:rPr>
          <w:sz w:val="24"/>
          <w:szCs w:val="24"/>
        </w:rPr>
        <w:lastRenderedPageBreak/>
        <w:t>муниципальной службе – в размере 3 должностных окладов;</w:t>
      </w:r>
    </w:p>
    <w:p w:rsidR="00CE7F73" w:rsidRDefault="00CE7F73" w:rsidP="00CE7F73">
      <w:pPr>
        <w:pStyle w:val="ConsPlusNormal"/>
        <w:ind w:firstLine="540"/>
        <w:jc w:val="both"/>
        <w:rPr>
          <w:sz w:val="24"/>
          <w:szCs w:val="24"/>
        </w:rPr>
      </w:pPr>
      <w:r>
        <w:rPr>
          <w:sz w:val="24"/>
          <w:szCs w:val="24"/>
        </w:rPr>
        <w:t xml:space="preserve">  3) ежемесячной надбавки к должностному окладу за особые условия муниципальной службы - в размере 9 должностных окладов;</w:t>
      </w:r>
    </w:p>
    <w:p w:rsidR="00CE7F73" w:rsidRDefault="00CE7F73" w:rsidP="00CE7F73">
      <w:pPr>
        <w:pStyle w:val="ConsPlusNormal"/>
        <w:ind w:firstLine="540"/>
        <w:jc w:val="both"/>
        <w:rPr>
          <w:sz w:val="24"/>
          <w:szCs w:val="24"/>
        </w:rPr>
      </w:pPr>
      <w:r>
        <w:rPr>
          <w:sz w:val="24"/>
          <w:szCs w:val="24"/>
        </w:rPr>
        <w:t xml:space="preserve">  4) ежемесячного денежного поощрения – в размере 24 должностных окладов;</w:t>
      </w:r>
    </w:p>
    <w:p w:rsidR="00CE7F73" w:rsidRDefault="00CE7F73" w:rsidP="00CE7F73">
      <w:pPr>
        <w:pStyle w:val="ConsPlusNormal"/>
        <w:ind w:firstLine="540"/>
        <w:jc w:val="both"/>
        <w:rPr>
          <w:sz w:val="24"/>
          <w:szCs w:val="24"/>
        </w:rPr>
      </w:pPr>
      <w:r>
        <w:rPr>
          <w:sz w:val="24"/>
          <w:szCs w:val="24"/>
        </w:rPr>
        <w:t xml:space="preserve">  5) премии за выполнение особо важных и сложных заданий – в размере 2 должностных окладов;</w:t>
      </w:r>
    </w:p>
    <w:p w:rsidR="00CE7F73" w:rsidRDefault="00CE7F73" w:rsidP="00CE7F73">
      <w:pPr>
        <w:pStyle w:val="ConsPlusNormal"/>
        <w:ind w:firstLine="540"/>
        <w:jc w:val="both"/>
        <w:rPr>
          <w:sz w:val="24"/>
          <w:szCs w:val="24"/>
        </w:rPr>
      </w:pPr>
      <w:r>
        <w:rPr>
          <w:sz w:val="24"/>
          <w:szCs w:val="24"/>
        </w:rPr>
        <w:t xml:space="preserve"> 6) единовременной выплаты при предоставлении ежегодного оплачиваемого отпуска и  материальной помощи – в размере 3 должностных окладов.</w:t>
      </w:r>
    </w:p>
    <w:p w:rsidR="00CE7F73" w:rsidRDefault="00CE7F73" w:rsidP="00CE7F73">
      <w:pPr>
        <w:pStyle w:val="ConsPlusNormal"/>
        <w:tabs>
          <w:tab w:val="left" w:pos="709"/>
        </w:tabs>
        <w:ind w:firstLine="540"/>
        <w:jc w:val="both"/>
        <w:rPr>
          <w:sz w:val="24"/>
          <w:szCs w:val="24"/>
        </w:rPr>
      </w:pPr>
      <w:r>
        <w:rPr>
          <w:sz w:val="24"/>
          <w:szCs w:val="24"/>
        </w:rPr>
        <w:t xml:space="preserve">  6. </w:t>
      </w:r>
      <w:proofErr w:type="gramStart"/>
      <w:r>
        <w:rPr>
          <w:sz w:val="24"/>
          <w:szCs w:val="24"/>
        </w:rPr>
        <w:t xml:space="preserve">Фонд оплаты труда муниципальных служащих формируется с учетом средств, предусмотренных пунктом 3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 </w:t>
      </w:r>
      <w:proofErr w:type="gramEnd"/>
    </w:p>
    <w:p w:rsidR="00CE7F73" w:rsidRDefault="00CE7F73" w:rsidP="00CE7F73">
      <w:pPr>
        <w:pStyle w:val="ConsPlusNormal"/>
        <w:jc w:val="center"/>
        <w:outlineLvl w:val="1"/>
        <w:rPr>
          <w:sz w:val="24"/>
          <w:szCs w:val="24"/>
        </w:rPr>
      </w:pPr>
    </w:p>
    <w:p w:rsidR="00CE7F73" w:rsidRDefault="00CE7F73" w:rsidP="00CE7F73">
      <w:pPr>
        <w:pStyle w:val="ConsPlusNormal"/>
        <w:jc w:val="center"/>
        <w:outlineLvl w:val="1"/>
        <w:rPr>
          <w:sz w:val="24"/>
          <w:szCs w:val="24"/>
        </w:rPr>
      </w:pPr>
      <w:r>
        <w:rPr>
          <w:sz w:val="24"/>
          <w:szCs w:val="24"/>
        </w:rPr>
        <w:t xml:space="preserve">     ГЛАВА 2. ДЕНЕЖНОЕ СОДЕРЖАНИЕ МУНИЦИПАЛЬНОГО СЛУЖАЩЕГО</w:t>
      </w:r>
    </w:p>
    <w:p w:rsidR="00CE7F73" w:rsidRDefault="00CE7F73" w:rsidP="00CE7F73">
      <w:pPr>
        <w:autoSpaceDE w:val="0"/>
        <w:autoSpaceDN w:val="0"/>
        <w:adjustRightInd w:val="0"/>
        <w:spacing w:after="0" w:line="240" w:lineRule="auto"/>
        <w:ind w:firstLine="540"/>
        <w:jc w:val="both"/>
        <w:rPr>
          <w:rFonts w:ascii="Arial" w:hAnsi="Arial" w:cs="Arial"/>
          <w:iCs/>
          <w:sz w:val="24"/>
          <w:szCs w:val="24"/>
        </w:rPr>
      </w:pPr>
    </w:p>
    <w:p w:rsidR="00CE7F73" w:rsidRDefault="00CE7F73" w:rsidP="00CE7F73">
      <w:pPr>
        <w:pStyle w:val="ConsPlusNormal"/>
        <w:tabs>
          <w:tab w:val="left" w:pos="709"/>
        </w:tabs>
        <w:ind w:firstLine="540"/>
        <w:jc w:val="both"/>
        <w:rPr>
          <w:color w:val="000000"/>
          <w:sz w:val="24"/>
          <w:szCs w:val="24"/>
        </w:rPr>
      </w:pPr>
      <w:r>
        <w:rPr>
          <w:color w:val="000000"/>
          <w:sz w:val="24"/>
          <w:szCs w:val="24"/>
        </w:rPr>
        <w:t xml:space="preserve">  7.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CE7F73" w:rsidRDefault="00CE7F73" w:rsidP="00CE7F73">
      <w:pPr>
        <w:tabs>
          <w:tab w:val="left" w:pos="709"/>
        </w:tabs>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  1) ежемесячная надбавка к должностному окладу за классный чин в соответствии с присвоенным классным чином муниципальной службы  (далее - ежемесячная надбавка к должностному окладу за классный чин);</w:t>
      </w:r>
    </w:p>
    <w:p w:rsidR="00CE7F73" w:rsidRDefault="00CE7F73" w:rsidP="00CE7F73">
      <w:pPr>
        <w:tabs>
          <w:tab w:val="left" w:pos="709"/>
        </w:tabs>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  2) ежемесячная надбавка к должностному окладу за выслугу лет на муниципальной службе;</w:t>
      </w:r>
    </w:p>
    <w:p w:rsidR="00CE7F73" w:rsidRDefault="00CE7F73" w:rsidP="00CE7F7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3) ежемесячная надбавка к должностному окладу за особые условия муниципальной службы;</w:t>
      </w:r>
    </w:p>
    <w:p w:rsidR="00CE7F73" w:rsidRDefault="00CE7F73" w:rsidP="00CE7F73">
      <w:pPr>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sz w:val="24"/>
          <w:szCs w:val="24"/>
        </w:rPr>
        <w:t xml:space="preserve">  4) ежемесячное денежное поощрение;</w:t>
      </w:r>
    </w:p>
    <w:p w:rsidR="00CE7F73" w:rsidRDefault="00CE7F73" w:rsidP="00CE7F7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5) премии за выполнение особо важных и сложных заданий;</w:t>
      </w:r>
    </w:p>
    <w:p w:rsidR="00CE7F73" w:rsidRDefault="00CE7F73" w:rsidP="00CE7F73">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  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CE7F73" w:rsidRDefault="00CE7F73" w:rsidP="00CE7F73">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  8.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федеральными и областными нормативными правовыми актами.</w:t>
      </w:r>
    </w:p>
    <w:p w:rsidR="00CE7F73" w:rsidRDefault="00CE7F73" w:rsidP="00CE7F73">
      <w:pPr>
        <w:tabs>
          <w:tab w:val="left" w:pos="709"/>
        </w:tabs>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  9. Размеры должностного оклада и всех выплат указываются в трудовом договоре  заключенным  администрацией поселения  с муниципальным служащим.</w:t>
      </w:r>
    </w:p>
    <w:p w:rsidR="00CE7F73" w:rsidRDefault="00CE7F73" w:rsidP="00CE7F73">
      <w:pPr>
        <w:pStyle w:val="ConsPlusNormal"/>
        <w:ind w:firstLine="540"/>
        <w:jc w:val="both"/>
        <w:rPr>
          <w:sz w:val="24"/>
          <w:szCs w:val="24"/>
        </w:rPr>
      </w:pPr>
    </w:p>
    <w:p w:rsidR="00CE7F73" w:rsidRDefault="00CE7F73" w:rsidP="00CE7F73">
      <w:pPr>
        <w:pStyle w:val="ConsPlusNormal"/>
        <w:jc w:val="center"/>
        <w:outlineLvl w:val="1"/>
        <w:rPr>
          <w:sz w:val="24"/>
          <w:szCs w:val="24"/>
        </w:rPr>
      </w:pPr>
      <w:bookmarkStart w:id="0" w:name="Par0"/>
      <w:bookmarkEnd w:id="0"/>
      <w:r>
        <w:rPr>
          <w:sz w:val="24"/>
          <w:szCs w:val="24"/>
        </w:rPr>
        <w:t xml:space="preserve">  ГЛАВА 3. УСЛОВИЯ И ОСУЩЕСТВЛЕНИЕ ВЫПЛАТЫ ДЕНЕЖНОГО СОДЕРЖАНИЯ МУНИЦИПАЛЬНОГО СЛУЖАЩЕГО</w:t>
      </w:r>
    </w:p>
    <w:p w:rsidR="00CE7F73" w:rsidRDefault="00CE7F73" w:rsidP="00CE7F73">
      <w:pPr>
        <w:pStyle w:val="ConsPlusNormal"/>
        <w:jc w:val="center"/>
        <w:outlineLvl w:val="1"/>
        <w:rPr>
          <w:sz w:val="24"/>
          <w:szCs w:val="24"/>
        </w:rPr>
      </w:pPr>
    </w:p>
    <w:p w:rsidR="00CE7F73" w:rsidRDefault="00CE7F73" w:rsidP="00CE7F73">
      <w:pPr>
        <w:pStyle w:val="ConsPlusNormal"/>
        <w:jc w:val="center"/>
        <w:outlineLvl w:val="1"/>
        <w:rPr>
          <w:sz w:val="24"/>
          <w:szCs w:val="24"/>
        </w:rPr>
      </w:pPr>
      <w:r>
        <w:rPr>
          <w:sz w:val="24"/>
          <w:szCs w:val="24"/>
        </w:rPr>
        <w:t>Раздел 1. Должностной оклад</w:t>
      </w:r>
    </w:p>
    <w:p w:rsidR="00CE7F73" w:rsidRDefault="00CE7F73" w:rsidP="00CE7F73">
      <w:pPr>
        <w:pStyle w:val="ConsPlusNormal"/>
        <w:jc w:val="center"/>
        <w:outlineLvl w:val="1"/>
        <w:rPr>
          <w:sz w:val="24"/>
          <w:szCs w:val="24"/>
        </w:rPr>
      </w:pPr>
    </w:p>
    <w:p w:rsidR="00CE7F73" w:rsidRDefault="00CE7F73" w:rsidP="00CE7F73">
      <w:pPr>
        <w:tabs>
          <w:tab w:val="left" w:pos="709"/>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  10. Должностной оклад по каждой должности муниципальной службы устанавливается штатным расписанием, утверждаемым локальным актом органа местного самоуправления. </w:t>
      </w:r>
    </w:p>
    <w:p w:rsidR="00CE7F73" w:rsidRDefault="00CE7F73" w:rsidP="00CE7F73">
      <w:pPr>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10.1. Размеры должностных окладов муниципальных служащих  устанавливается с 1 января 2019 года в следующих размерах: </w:t>
      </w:r>
    </w:p>
    <w:p w:rsidR="00CE7F73" w:rsidRDefault="00CE7F73" w:rsidP="00CE7F73">
      <w:pPr>
        <w:tabs>
          <w:tab w:val="left" w:pos="709"/>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w:t>
      </w:r>
    </w:p>
    <w:tbl>
      <w:tblPr>
        <w:tblStyle w:val="a7"/>
        <w:tblW w:w="0" w:type="auto"/>
        <w:tblLook w:val="04A0" w:firstRow="1" w:lastRow="0" w:firstColumn="1" w:lastColumn="0" w:noHBand="0" w:noVBand="1"/>
      </w:tblPr>
      <w:tblGrid>
        <w:gridCol w:w="5070"/>
        <w:gridCol w:w="2126"/>
        <w:gridCol w:w="2375"/>
      </w:tblGrid>
      <w:tr w:rsidR="00CE7F73" w:rsidTr="00CE7F73">
        <w:tc>
          <w:tcPr>
            <w:tcW w:w="5070" w:type="dxa"/>
            <w:tcBorders>
              <w:top w:val="single" w:sz="4" w:space="0" w:color="auto"/>
              <w:left w:val="single" w:sz="4" w:space="0" w:color="auto"/>
              <w:bottom w:val="single" w:sz="4" w:space="0" w:color="auto"/>
              <w:right w:val="single" w:sz="4" w:space="0" w:color="auto"/>
            </w:tcBorders>
            <w:hideMark/>
          </w:tcPr>
          <w:p w:rsidR="00CE7F73" w:rsidRDefault="00CE7F73">
            <w:pPr>
              <w:tabs>
                <w:tab w:val="left" w:pos="709"/>
              </w:tabs>
              <w:autoSpaceDE w:val="0"/>
              <w:autoSpaceDN w:val="0"/>
              <w:adjustRightInd w:val="0"/>
              <w:jc w:val="both"/>
              <w:rPr>
                <w:rFonts w:ascii="Arial" w:hAnsi="Arial" w:cs="Arial"/>
                <w:sz w:val="24"/>
                <w:szCs w:val="24"/>
                <w:lang w:eastAsia="en-US"/>
              </w:rPr>
            </w:pPr>
            <w:r>
              <w:rPr>
                <w:rFonts w:ascii="Arial" w:hAnsi="Arial" w:cs="Arial"/>
                <w:sz w:val="24"/>
                <w:szCs w:val="24"/>
                <w:lang w:eastAsia="en-US"/>
              </w:rPr>
              <w:t>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hideMark/>
          </w:tcPr>
          <w:p w:rsidR="00CE7F73" w:rsidRDefault="00CE7F73">
            <w:pPr>
              <w:tabs>
                <w:tab w:val="left" w:pos="709"/>
              </w:tabs>
              <w:autoSpaceDE w:val="0"/>
              <w:autoSpaceDN w:val="0"/>
              <w:adjustRightInd w:val="0"/>
              <w:jc w:val="both"/>
              <w:rPr>
                <w:rFonts w:ascii="Arial" w:hAnsi="Arial" w:cs="Arial"/>
                <w:sz w:val="24"/>
                <w:szCs w:val="24"/>
                <w:lang w:eastAsia="en-US"/>
              </w:rPr>
            </w:pPr>
            <w:r>
              <w:rPr>
                <w:rFonts w:ascii="Arial" w:hAnsi="Arial" w:cs="Arial"/>
                <w:sz w:val="24"/>
                <w:szCs w:val="24"/>
                <w:lang w:eastAsia="en-US"/>
              </w:rPr>
              <w:t>Должностной оклад</w:t>
            </w:r>
          </w:p>
        </w:tc>
        <w:tc>
          <w:tcPr>
            <w:tcW w:w="2375" w:type="dxa"/>
            <w:tcBorders>
              <w:top w:val="single" w:sz="4" w:space="0" w:color="auto"/>
              <w:left w:val="single" w:sz="4" w:space="0" w:color="auto"/>
              <w:bottom w:val="single" w:sz="4" w:space="0" w:color="auto"/>
              <w:right w:val="single" w:sz="4" w:space="0" w:color="auto"/>
            </w:tcBorders>
            <w:hideMark/>
          </w:tcPr>
          <w:p w:rsidR="00CE7F73" w:rsidRDefault="00CE7F73">
            <w:pPr>
              <w:tabs>
                <w:tab w:val="left" w:pos="709"/>
              </w:tabs>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Ежемесячное денежное поощрение  (должностных окладов </w:t>
            </w:r>
            <w:proofErr w:type="gramStart"/>
            <w:r>
              <w:rPr>
                <w:rFonts w:ascii="Arial" w:hAnsi="Arial" w:cs="Arial"/>
                <w:sz w:val="24"/>
                <w:szCs w:val="24"/>
                <w:lang w:eastAsia="en-US"/>
              </w:rPr>
              <w:t>в</w:t>
            </w:r>
            <w:proofErr w:type="gramEnd"/>
            <w:r>
              <w:rPr>
                <w:rFonts w:ascii="Arial" w:hAnsi="Arial" w:cs="Arial"/>
                <w:sz w:val="24"/>
                <w:szCs w:val="24"/>
                <w:lang w:eastAsia="en-US"/>
              </w:rPr>
              <w:t xml:space="preserve"> меся)</w:t>
            </w:r>
          </w:p>
        </w:tc>
      </w:tr>
      <w:tr w:rsidR="00CE7F73" w:rsidTr="00CE7F73">
        <w:tc>
          <w:tcPr>
            <w:tcW w:w="9571" w:type="dxa"/>
            <w:gridSpan w:val="3"/>
            <w:tcBorders>
              <w:top w:val="single" w:sz="4" w:space="0" w:color="auto"/>
              <w:left w:val="single" w:sz="4" w:space="0" w:color="auto"/>
              <w:bottom w:val="single" w:sz="4" w:space="0" w:color="auto"/>
              <w:right w:val="single" w:sz="4" w:space="0" w:color="auto"/>
            </w:tcBorders>
          </w:tcPr>
          <w:p w:rsidR="00CE7F73" w:rsidRDefault="00CE7F73">
            <w:pPr>
              <w:tabs>
                <w:tab w:val="left" w:pos="709"/>
              </w:tabs>
              <w:autoSpaceDE w:val="0"/>
              <w:autoSpaceDN w:val="0"/>
              <w:adjustRightInd w:val="0"/>
              <w:jc w:val="center"/>
              <w:rPr>
                <w:rFonts w:ascii="Arial" w:hAnsi="Arial" w:cs="Arial"/>
                <w:sz w:val="24"/>
                <w:szCs w:val="24"/>
                <w:lang w:eastAsia="en-US"/>
              </w:rPr>
            </w:pPr>
            <w:r>
              <w:rPr>
                <w:rFonts w:ascii="Arial" w:hAnsi="Arial" w:cs="Arial"/>
                <w:sz w:val="24"/>
                <w:szCs w:val="24"/>
                <w:lang w:eastAsia="en-US"/>
              </w:rPr>
              <w:t>Ведущие должности</w:t>
            </w:r>
          </w:p>
          <w:p w:rsidR="00CE7F73" w:rsidRDefault="00CE7F73">
            <w:pPr>
              <w:tabs>
                <w:tab w:val="left" w:pos="709"/>
              </w:tabs>
              <w:autoSpaceDE w:val="0"/>
              <w:autoSpaceDN w:val="0"/>
              <w:adjustRightInd w:val="0"/>
              <w:jc w:val="center"/>
              <w:rPr>
                <w:rFonts w:ascii="Arial" w:hAnsi="Arial" w:cs="Arial"/>
                <w:sz w:val="24"/>
                <w:szCs w:val="24"/>
                <w:lang w:eastAsia="en-US"/>
              </w:rPr>
            </w:pPr>
          </w:p>
        </w:tc>
      </w:tr>
      <w:tr w:rsidR="00CE7F73" w:rsidTr="00CE7F73">
        <w:tc>
          <w:tcPr>
            <w:tcW w:w="5070" w:type="dxa"/>
            <w:tcBorders>
              <w:top w:val="single" w:sz="4" w:space="0" w:color="auto"/>
              <w:left w:val="single" w:sz="4" w:space="0" w:color="auto"/>
              <w:bottom w:val="single" w:sz="4" w:space="0" w:color="auto"/>
              <w:right w:val="single" w:sz="4" w:space="0" w:color="auto"/>
            </w:tcBorders>
            <w:hideMark/>
          </w:tcPr>
          <w:p w:rsidR="00CE7F73" w:rsidRDefault="00CE7F73">
            <w:pPr>
              <w:tabs>
                <w:tab w:val="left" w:pos="709"/>
              </w:tabs>
              <w:autoSpaceDE w:val="0"/>
              <w:autoSpaceDN w:val="0"/>
              <w:adjustRightInd w:val="0"/>
              <w:jc w:val="both"/>
              <w:rPr>
                <w:rFonts w:ascii="Arial" w:hAnsi="Arial" w:cs="Arial"/>
                <w:sz w:val="24"/>
                <w:szCs w:val="24"/>
                <w:lang w:eastAsia="en-US"/>
              </w:rPr>
            </w:pPr>
            <w:r>
              <w:rPr>
                <w:rFonts w:ascii="Arial" w:hAnsi="Arial" w:cs="Arial"/>
                <w:sz w:val="24"/>
                <w:szCs w:val="24"/>
                <w:lang w:eastAsia="en-US"/>
              </w:rPr>
              <w:t>Заместитель гла</w:t>
            </w:r>
            <w:r w:rsidR="00B07FB3">
              <w:rPr>
                <w:rFonts w:ascii="Arial" w:hAnsi="Arial" w:cs="Arial"/>
                <w:sz w:val="24"/>
                <w:szCs w:val="24"/>
                <w:lang w:eastAsia="en-US"/>
              </w:rPr>
              <w:t xml:space="preserve">вы администрации  </w:t>
            </w:r>
            <w:proofErr w:type="spellStart"/>
            <w:r w:rsidR="00B07FB3">
              <w:rPr>
                <w:rFonts w:ascii="Arial" w:hAnsi="Arial" w:cs="Arial"/>
                <w:sz w:val="24"/>
                <w:szCs w:val="24"/>
                <w:lang w:eastAsia="en-US"/>
              </w:rPr>
              <w:t>Качугского</w:t>
            </w:r>
            <w:proofErr w:type="spellEnd"/>
            <w:r>
              <w:rPr>
                <w:rFonts w:ascii="Arial" w:hAnsi="Arial" w:cs="Arial"/>
                <w:sz w:val="24"/>
                <w:szCs w:val="24"/>
                <w:lang w:eastAsia="en-US"/>
              </w:rPr>
              <w:t xml:space="preserve">  городского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CE7F73" w:rsidRDefault="00CE7F73">
            <w:pPr>
              <w:tabs>
                <w:tab w:val="left" w:pos="709"/>
              </w:tabs>
              <w:autoSpaceDE w:val="0"/>
              <w:autoSpaceDN w:val="0"/>
              <w:adjustRightInd w:val="0"/>
              <w:jc w:val="both"/>
              <w:rPr>
                <w:rFonts w:ascii="Arial" w:hAnsi="Arial" w:cs="Arial"/>
                <w:sz w:val="24"/>
                <w:szCs w:val="24"/>
                <w:lang w:eastAsia="en-US"/>
              </w:rPr>
            </w:pPr>
            <w:r>
              <w:rPr>
                <w:rFonts w:ascii="Arial" w:hAnsi="Arial" w:cs="Arial"/>
                <w:sz w:val="24"/>
                <w:szCs w:val="24"/>
                <w:lang w:eastAsia="en-US"/>
              </w:rPr>
              <w:t>5895</w:t>
            </w:r>
          </w:p>
        </w:tc>
        <w:tc>
          <w:tcPr>
            <w:tcW w:w="2375" w:type="dxa"/>
            <w:tcBorders>
              <w:top w:val="single" w:sz="4" w:space="0" w:color="auto"/>
              <w:left w:val="single" w:sz="4" w:space="0" w:color="auto"/>
              <w:bottom w:val="single" w:sz="4" w:space="0" w:color="auto"/>
              <w:right w:val="single" w:sz="4" w:space="0" w:color="auto"/>
            </w:tcBorders>
            <w:hideMark/>
          </w:tcPr>
          <w:p w:rsidR="00CE7F73" w:rsidRDefault="00CE7F73">
            <w:pPr>
              <w:tabs>
                <w:tab w:val="left" w:pos="709"/>
              </w:tabs>
              <w:autoSpaceDE w:val="0"/>
              <w:autoSpaceDN w:val="0"/>
              <w:adjustRightInd w:val="0"/>
              <w:jc w:val="both"/>
              <w:rPr>
                <w:rFonts w:ascii="Arial" w:hAnsi="Arial" w:cs="Arial"/>
                <w:sz w:val="24"/>
                <w:szCs w:val="24"/>
                <w:lang w:eastAsia="en-US"/>
              </w:rPr>
            </w:pPr>
            <w:r>
              <w:rPr>
                <w:rFonts w:ascii="Arial" w:hAnsi="Arial" w:cs="Arial"/>
                <w:sz w:val="24"/>
                <w:szCs w:val="24"/>
                <w:lang w:eastAsia="en-US"/>
              </w:rPr>
              <w:t>1,0-3,0</w:t>
            </w:r>
          </w:p>
        </w:tc>
      </w:tr>
      <w:tr w:rsidR="00CE7F73" w:rsidTr="00CE7F73">
        <w:tc>
          <w:tcPr>
            <w:tcW w:w="9571" w:type="dxa"/>
            <w:gridSpan w:val="3"/>
            <w:tcBorders>
              <w:top w:val="single" w:sz="4" w:space="0" w:color="auto"/>
              <w:left w:val="single" w:sz="4" w:space="0" w:color="auto"/>
              <w:bottom w:val="single" w:sz="4" w:space="0" w:color="auto"/>
              <w:right w:val="single" w:sz="4" w:space="0" w:color="auto"/>
            </w:tcBorders>
            <w:hideMark/>
          </w:tcPr>
          <w:p w:rsidR="00CE7F73" w:rsidRDefault="00CE7F73">
            <w:pPr>
              <w:tabs>
                <w:tab w:val="left" w:pos="709"/>
              </w:tabs>
              <w:autoSpaceDE w:val="0"/>
              <w:autoSpaceDN w:val="0"/>
              <w:adjustRightInd w:val="0"/>
              <w:jc w:val="center"/>
              <w:rPr>
                <w:rFonts w:ascii="Arial" w:hAnsi="Arial" w:cs="Arial"/>
                <w:sz w:val="24"/>
                <w:szCs w:val="24"/>
                <w:lang w:eastAsia="en-US"/>
              </w:rPr>
            </w:pPr>
            <w:r>
              <w:rPr>
                <w:rFonts w:ascii="Arial" w:hAnsi="Arial" w:cs="Arial"/>
                <w:sz w:val="24"/>
                <w:szCs w:val="24"/>
                <w:lang w:eastAsia="en-US"/>
              </w:rPr>
              <w:t>Старшие должности</w:t>
            </w:r>
          </w:p>
        </w:tc>
      </w:tr>
      <w:tr w:rsidR="00CE7F73" w:rsidTr="00CE7F73">
        <w:tc>
          <w:tcPr>
            <w:tcW w:w="5070" w:type="dxa"/>
            <w:tcBorders>
              <w:top w:val="single" w:sz="4" w:space="0" w:color="auto"/>
              <w:left w:val="single" w:sz="4" w:space="0" w:color="auto"/>
              <w:bottom w:val="single" w:sz="4" w:space="0" w:color="auto"/>
              <w:right w:val="single" w:sz="4" w:space="0" w:color="auto"/>
            </w:tcBorders>
            <w:hideMark/>
          </w:tcPr>
          <w:p w:rsidR="00CE7F73" w:rsidRDefault="00CE7F73">
            <w:pPr>
              <w:tabs>
                <w:tab w:val="left" w:pos="709"/>
              </w:tabs>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Начальник отдела </w:t>
            </w:r>
          </w:p>
        </w:tc>
        <w:tc>
          <w:tcPr>
            <w:tcW w:w="2126" w:type="dxa"/>
            <w:tcBorders>
              <w:top w:val="single" w:sz="4" w:space="0" w:color="auto"/>
              <w:left w:val="single" w:sz="4" w:space="0" w:color="auto"/>
              <w:bottom w:val="single" w:sz="4" w:space="0" w:color="auto"/>
              <w:right w:val="single" w:sz="4" w:space="0" w:color="auto"/>
            </w:tcBorders>
            <w:hideMark/>
          </w:tcPr>
          <w:p w:rsidR="00CE7F73" w:rsidRDefault="00CE7F73">
            <w:pPr>
              <w:tabs>
                <w:tab w:val="left" w:pos="709"/>
              </w:tabs>
              <w:autoSpaceDE w:val="0"/>
              <w:autoSpaceDN w:val="0"/>
              <w:adjustRightInd w:val="0"/>
              <w:jc w:val="both"/>
              <w:rPr>
                <w:rFonts w:ascii="Arial" w:hAnsi="Arial" w:cs="Arial"/>
                <w:sz w:val="24"/>
                <w:szCs w:val="24"/>
                <w:lang w:eastAsia="en-US"/>
              </w:rPr>
            </w:pPr>
            <w:r>
              <w:rPr>
                <w:rFonts w:ascii="Arial" w:hAnsi="Arial" w:cs="Arial"/>
                <w:sz w:val="24"/>
                <w:szCs w:val="24"/>
                <w:lang w:eastAsia="en-US"/>
              </w:rPr>
              <w:t>5307</w:t>
            </w:r>
          </w:p>
        </w:tc>
        <w:tc>
          <w:tcPr>
            <w:tcW w:w="2375" w:type="dxa"/>
            <w:tcBorders>
              <w:top w:val="single" w:sz="4" w:space="0" w:color="auto"/>
              <w:left w:val="single" w:sz="4" w:space="0" w:color="auto"/>
              <w:bottom w:val="single" w:sz="4" w:space="0" w:color="auto"/>
              <w:right w:val="single" w:sz="4" w:space="0" w:color="auto"/>
            </w:tcBorders>
            <w:hideMark/>
          </w:tcPr>
          <w:p w:rsidR="00CE7F73" w:rsidRDefault="00CE7F73">
            <w:pPr>
              <w:tabs>
                <w:tab w:val="left" w:pos="709"/>
              </w:tabs>
              <w:autoSpaceDE w:val="0"/>
              <w:autoSpaceDN w:val="0"/>
              <w:adjustRightInd w:val="0"/>
              <w:jc w:val="both"/>
              <w:rPr>
                <w:rFonts w:ascii="Arial" w:hAnsi="Arial" w:cs="Arial"/>
                <w:sz w:val="24"/>
                <w:szCs w:val="24"/>
                <w:lang w:eastAsia="en-US"/>
              </w:rPr>
            </w:pPr>
            <w:r>
              <w:rPr>
                <w:rFonts w:ascii="Arial" w:hAnsi="Arial" w:cs="Arial"/>
                <w:sz w:val="24"/>
                <w:szCs w:val="24"/>
                <w:lang w:eastAsia="en-US"/>
              </w:rPr>
              <w:t>1,0-3,0</w:t>
            </w:r>
          </w:p>
        </w:tc>
      </w:tr>
      <w:tr w:rsidR="00CE7F73" w:rsidTr="00CE7F73">
        <w:tc>
          <w:tcPr>
            <w:tcW w:w="5070" w:type="dxa"/>
            <w:tcBorders>
              <w:top w:val="single" w:sz="4" w:space="0" w:color="auto"/>
              <w:left w:val="single" w:sz="4" w:space="0" w:color="auto"/>
              <w:bottom w:val="single" w:sz="4" w:space="0" w:color="auto"/>
              <w:right w:val="single" w:sz="4" w:space="0" w:color="auto"/>
            </w:tcBorders>
            <w:hideMark/>
          </w:tcPr>
          <w:p w:rsidR="00CE7F73" w:rsidRDefault="00CE7F73">
            <w:pPr>
              <w:tabs>
                <w:tab w:val="left" w:pos="709"/>
              </w:tabs>
              <w:autoSpaceDE w:val="0"/>
              <w:autoSpaceDN w:val="0"/>
              <w:adjustRightInd w:val="0"/>
              <w:jc w:val="both"/>
              <w:rPr>
                <w:rFonts w:ascii="Arial" w:hAnsi="Arial" w:cs="Arial"/>
                <w:sz w:val="24"/>
                <w:szCs w:val="24"/>
                <w:lang w:eastAsia="en-US"/>
              </w:rPr>
            </w:pPr>
            <w:r>
              <w:rPr>
                <w:rFonts w:ascii="Arial" w:hAnsi="Arial" w:cs="Arial"/>
                <w:sz w:val="24"/>
                <w:szCs w:val="24"/>
                <w:lang w:eastAsia="en-US"/>
              </w:rPr>
              <w:t>Консультант</w:t>
            </w:r>
          </w:p>
        </w:tc>
        <w:tc>
          <w:tcPr>
            <w:tcW w:w="2126" w:type="dxa"/>
            <w:tcBorders>
              <w:top w:val="single" w:sz="4" w:space="0" w:color="auto"/>
              <w:left w:val="single" w:sz="4" w:space="0" w:color="auto"/>
              <w:bottom w:val="single" w:sz="4" w:space="0" w:color="auto"/>
              <w:right w:val="single" w:sz="4" w:space="0" w:color="auto"/>
            </w:tcBorders>
            <w:hideMark/>
          </w:tcPr>
          <w:p w:rsidR="00CE7F73" w:rsidRDefault="00CE7F73">
            <w:pPr>
              <w:tabs>
                <w:tab w:val="left" w:pos="709"/>
              </w:tabs>
              <w:autoSpaceDE w:val="0"/>
              <w:autoSpaceDN w:val="0"/>
              <w:adjustRightInd w:val="0"/>
              <w:jc w:val="both"/>
              <w:rPr>
                <w:rFonts w:ascii="Arial" w:hAnsi="Arial" w:cs="Arial"/>
                <w:sz w:val="24"/>
                <w:szCs w:val="24"/>
                <w:lang w:eastAsia="en-US"/>
              </w:rPr>
            </w:pPr>
            <w:r>
              <w:rPr>
                <w:rFonts w:ascii="Arial" w:hAnsi="Arial" w:cs="Arial"/>
                <w:sz w:val="24"/>
                <w:szCs w:val="24"/>
                <w:lang w:eastAsia="en-US"/>
              </w:rPr>
              <w:t>4380</w:t>
            </w:r>
          </w:p>
        </w:tc>
        <w:tc>
          <w:tcPr>
            <w:tcW w:w="2375" w:type="dxa"/>
            <w:tcBorders>
              <w:top w:val="single" w:sz="4" w:space="0" w:color="auto"/>
              <w:left w:val="single" w:sz="4" w:space="0" w:color="auto"/>
              <w:bottom w:val="single" w:sz="4" w:space="0" w:color="auto"/>
              <w:right w:val="single" w:sz="4" w:space="0" w:color="auto"/>
            </w:tcBorders>
            <w:hideMark/>
          </w:tcPr>
          <w:p w:rsidR="00CE7F73" w:rsidRDefault="00CE7F73">
            <w:pPr>
              <w:tabs>
                <w:tab w:val="left" w:pos="709"/>
              </w:tabs>
              <w:autoSpaceDE w:val="0"/>
              <w:autoSpaceDN w:val="0"/>
              <w:adjustRightInd w:val="0"/>
              <w:jc w:val="both"/>
              <w:rPr>
                <w:rFonts w:ascii="Arial" w:hAnsi="Arial" w:cs="Arial"/>
                <w:sz w:val="24"/>
                <w:szCs w:val="24"/>
                <w:lang w:eastAsia="en-US"/>
              </w:rPr>
            </w:pPr>
            <w:r>
              <w:rPr>
                <w:rFonts w:ascii="Arial" w:hAnsi="Arial" w:cs="Arial"/>
                <w:sz w:val="24"/>
                <w:szCs w:val="24"/>
                <w:lang w:eastAsia="en-US"/>
              </w:rPr>
              <w:t>1,0-2,5</w:t>
            </w:r>
          </w:p>
        </w:tc>
      </w:tr>
      <w:tr w:rsidR="00CE7F73" w:rsidTr="00CE7F73">
        <w:tc>
          <w:tcPr>
            <w:tcW w:w="9571" w:type="dxa"/>
            <w:gridSpan w:val="3"/>
            <w:tcBorders>
              <w:top w:val="single" w:sz="4" w:space="0" w:color="auto"/>
              <w:left w:val="single" w:sz="4" w:space="0" w:color="auto"/>
              <w:bottom w:val="single" w:sz="4" w:space="0" w:color="auto"/>
              <w:right w:val="single" w:sz="4" w:space="0" w:color="auto"/>
            </w:tcBorders>
            <w:hideMark/>
          </w:tcPr>
          <w:p w:rsidR="00CE7F73" w:rsidRDefault="00CE7F73">
            <w:pPr>
              <w:tabs>
                <w:tab w:val="left" w:pos="709"/>
              </w:tabs>
              <w:autoSpaceDE w:val="0"/>
              <w:autoSpaceDN w:val="0"/>
              <w:adjustRightInd w:val="0"/>
              <w:jc w:val="center"/>
              <w:rPr>
                <w:rFonts w:ascii="Arial" w:hAnsi="Arial" w:cs="Arial"/>
                <w:sz w:val="24"/>
                <w:szCs w:val="24"/>
                <w:lang w:eastAsia="en-US"/>
              </w:rPr>
            </w:pPr>
            <w:r>
              <w:rPr>
                <w:rFonts w:ascii="Arial" w:hAnsi="Arial" w:cs="Arial"/>
                <w:sz w:val="24"/>
                <w:szCs w:val="24"/>
                <w:lang w:eastAsia="en-US"/>
              </w:rPr>
              <w:t>Младшие должности</w:t>
            </w:r>
          </w:p>
        </w:tc>
      </w:tr>
      <w:tr w:rsidR="00CE7F73" w:rsidTr="00CE7F73">
        <w:tc>
          <w:tcPr>
            <w:tcW w:w="5070" w:type="dxa"/>
            <w:tcBorders>
              <w:top w:val="single" w:sz="4" w:space="0" w:color="auto"/>
              <w:left w:val="single" w:sz="4" w:space="0" w:color="auto"/>
              <w:bottom w:val="single" w:sz="4" w:space="0" w:color="auto"/>
              <w:right w:val="single" w:sz="4" w:space="0" w:color="auto"/>
            </w:tcBorders>
            <w:hideMark/>
          </w:tcPr>
          <w:p w:rsidR="00CE7F73" w:rsidRDefault="00CE7F73">
            <w:pPr>
              <w:tabs>
                <w:tab w:val="left" w:pos="709"/>
              </w:tabs>
              <w:autoSpaceDE w:val="0"/>
              <w:autoSpaceDN w:val="0"/>
              <w:adjustRightInd w:val="0"/>
              <w:jc w:val="both"/>
              <w:rPr>
                <w:rFonts w:ascii="Arial" w:hAnsi="Arial" w:cs="Arial"/>
                <w:sz w:val="24"/>
                <w:szCs w:val="24"/>
                <w:lang w:eastAsia="en-US"/>
              </w:rPr>
            </w:pPr>
            <w:r>
              <w:rPr>
                <w:rFonts w:ascii="Arial" w:hAnsi="Arial" w:cs="Arial"/>
                <w:sz w:val="24"/>
                <w:szCs w:val="24"/>
                <w:lang w:eastAsia="en-US"/>
              </w:rPr>
              <w:t>Главный специалист, ведущий специалист</w:t>
            </w:r>
          </w:p>
        </w:tc>
        <w:tc>
          <w:tcPr>
            <w:tcW w:w="2126" w:type="dxa"/>
            <w:tcBorders>
              <w:top w:val="single" w:sz="4" w:space="0" w:color="auto"/>
              <w:left w:val="single" w:sz="4" w:space="0" w:color="auto"/>
              <w:bottom w:val="single" w:sz="4" w:space="0" w:color="auto"/>
              <w:right w:val="single" w:sz="4" w:space="0" w:color="auto"/>
            </w:tcBorders>
            <w:hideMark/>
          </w:tcPr>
          <w:p w:rsidR="00CE7F73" w:rsidRDefault="00CE7F73">
            <w:pPr>
              <w:tabs>
                <w:tab w:val="left" w:pos="709"/>
              </w:tabs>
              <w:autoSpaceDE w:val="0"/>
              <w:autoSpaceDN w:val="0"/>
              <w:adjustRightInd w:val="0"/>
              <w:jc w:val="both"/>
              <w:rPr>
                <w:rFonts w:ascii="Arial" w:hAnsi="Arial" w:cs="Arial"/>
                <w:sz w:val="24"/>
                <w:szCs w:val="24"/>
                <w:lang w:eastAsia="en-US"/>
              </w:rPr>
            </w:pPr>
            <w:r>
              <w:rPr>
                <w:rFonts w:ascii="Arial" w:hAnsi="Arial" w:cs="Arial"/>
                <w:sz w:val="24"/>
                <w:szCs w:val="24"/>
                <w:lang w:eastAsia="en-US"/>
              </w:rPr>
              <w:t>4044</w:t>
            </w:r>
          </w:p>
        </w:tc>
        <w:tc>
          <w:tcPr>
            <w:tcW w:w="2375" w:type="dxa"/>
            <w:tcBorders>
              <w:top w:val="single" w:sz="4" w:space="0" w:color="auto"/>
              <w:left w:val="single" w:sz="4" w:space="0" w:color="auto"/>
              <w:bottom w:val="single" w:sz="4" w:space="0" w:color="auto"/>
              <w:right w:val="single" w:sz="4" w:space="0" w:color="auto"/>
            </w:tcBorders>
            <w:hideMark/>
          </w:tcPr>
          <w:p w:rsidR="00CE7F73" w:rsidRDefault="00CE7F73">
            <w:pPr>
              <w:tabs>
                <w:tab w:val="left" w:pos="709"/>
              </w:tabs>
              <w:autoSpaceDE w:val="0"/>
              <w:autoSpaceDN w:val="0"/>
              <w:adjustRightInd w:val="0"/>
              <w:jc w:val="both"/>
              <w:rPr>
                <w:rFonts w:ascii="Arial" w:hAnsi="Arial" w:cs="Arial"/>
                <w:sz w:val="24"/>
                <w:szCs w:val="24"/>
                <w:lang w:eastAsia="en-US"/>
              </w:rPr>
            </w:pPr>
            <w:r>
              <w:rPr>
                <w:rFonts w:ascii="Arial" w:hAnsi="Arial" w:cs="Arial"/>
                <w:sz w:val="24"/>
                <w:szCs w:val="24"/>
                <w:lang w:eastAsia="en-US"/>
              </w:rPr>
              <w:t>1,0-2,5</w:t>
            </w:r>
          </w:p>
        </w:tc>
      </w:tr>
      <w:tr w:rsidR="00CE7F73" w:rsidTr="00CE7F73">
        <w:tc>
          <w:tcPr>
            <w:tcW w:w="5070" w:type="dxa"/>
            <w:tcBorders>
              <w:top w:val="single" w:sz="4" w:space="0" w:color="auto"/>
              <w:left w:val="single" w:sz="4" w:space="0" w:color="auto"/>
              <w:bottom w:val="single" w:sz="4" w:space="0" w:color="auto"/>
              <w:right w:val="single" w:sz="4" w:space="0" w:color="auto"/>
            </w:tcBorders>
            <w:hideMark/>
          </w:tcPr>
          <w:p w:rsidR="00CE7F73" w:rsidRDefault="00CE7F73">
            <w:pPr>
              <w:tabs>
                <w:tab w:val="left" w:pos="709"/>
              </w:tabs>
              <w:autoSpaceDE w:val="0"/>
              <w:autoSpaceDN w:val="0"/>
              <w:adjustRightInd w:val="0"/>
              <w:jc w:val="both"/>
              <w:rPr>
                <w:rFonts w:ascii="Arial" w:hAnsi="Arial" w:cs="Arial"/>
                <w:sz w:val="24"/>
                <w:szCs w:val="24"/>
                <w:lang w:eastAsia="en-US"/>
              </w:rPr>
            </w:pPr>
            <w:r>
              <w:rPr>
                <w:rFonts w:ascii="Arial" w:hAnsi="Arial" w:cs="Arial"/>
                <w:sz w:val="24"/>
                <w:szCs w:val="24"/>
                <w:lang w:eastAsia="en-US"/>
              </w:rPr>
              <w:t>Специалист 1, 2 категории, Специалист</w:t>
            </w:r>
          </w:p>
        </w:tc>
        <w:tc>
          <w:tcPr>
            <w:tcW w:w="2126" w:type="dxa"/>
            <w:tcBorders>
              <w:top w:val="single" w:sz="4" w:space="0" w:color="auto"/>
              <w:left w:val="single" w:sz="4" w:space="0" w:color="auto"/>
              <w:bottom w:val="single" w:sz="4" w:space="0" w:color="auto"/>
              <w:right w:val="single" w:sz="4" w:space="0" w:color="auto"/>
            </w:tcBorders>
            <w:hideMark/>
          </w:tcPr>
          <w:p w:rsidR="00CE7F73" w:rsidRDefault="00CE7F73">
            <w:pPr>
              <w:tabs>
                <w:tab w:val="left" w:pos="709"/>
              </w:tabs>
              <w:autoSpaceDE w:val="0"/>
              <w:autoSpaceDN w:val="0"/>
              <w:adjustRightInd w:val="0"/>
              <w:jc w:val="both"/>
              <w:rPr>
                <w:rFonts w:ascii="Arial" w:hAnsi="Arial" w:cs="Arial"/>
                <w:sz w:val="24"/>
                <w:szCs w:val="24"/>
                <w:lang w:eastAsia="en-US"/>
              </w:rPr>
            </w:pPr>
            <w:r>
              <w:rPr>
                <w:rFonts w:ascii="Arial" w:hAnsi="Arial" w:cs="Arial"/>
                <w:sz w:val="24"/>
                <w:szCs w:val="24"/>
                <w:lang w:eastAsia="en-US"/>
              </w:rPr>
              <w:t>3707</w:t>
            </w:r>
          </w:p>
        </w:tc>
        <w:tc>
          <w:tcPr>
            <w:tcW w:w="2375" w:type="dxa"/>
            <w:tcBorders>
              <w:top w:val="single" w:sz="4" w:space="0" w:color="auto"/>
              <w:left w:val="single" w:sz="4" w:space="0" w:color="auto"/>
              <w:bottom w:val="single" w:sz="4" w:space="0" w:color="auto"/>
              <w:right w:val="single" w:sz="4" w:space="0" w:color="auto"/>
            </w:tcBorders>
            <w:hideMark/>
          </w:tcPr>
          <w:p w:rsidR="00CE7F73" w:rsidRDefault="00CE7F73">
            <w:pPr>
              <w:tabs>
                <w:tab w:val="left" w:pos="709"/>
              </w:tabs>
              <w:autoSpaceDE w:val="0"/>
              <w:autoSpaceDN w:val="0"/>
              <w:adjustRightInd w:val="0"/>
              <w:jc w:val="both"/>
              <w:rPr>
                <w:rFonts w:ascii="Arial" w:hAnsi="Arial" w:cs="Arial"/>
                <w:sz w:val="24"/>
                <w:szCs w:val="24"/>
                <w:lang w:eastAsia="en-US"/>
              </w:rPr>
            </w:pPr>
            <w:r>
              <w:rPr>
                <w:rFonts w:ascii="Arial" w:hAnsi="Arial" w:cs="Arial"/>
                <w:sz w:val="24"/>
                <w:szCs w:val="24"/>
                <w:lang w:eastAsia="en-US"/>
              </w:rPr>
              <w:t>1,0-2,5</w:t>
            </w:r>
          </w:p>
        </w:tc>
      </w:tr>
    </w:tbl>
    <w:p w:rsidR="00CE7F73" w:rsidRDefault="00CE7F73" w:rsidP="00CE7F73">
      <w:pPr>
        <w:tabs>
          <w:tab w:val="left" w:pos="709"/>
        </w:tabs>
        <w:autoSpaceDE w:val="0"/>
        <w:autoSpaceDN w:val="0"/>
        <w:adjustRightInd w:val="0"/>
        <w:spacing w:after="0" w:line="240" w:lineRule="auto"/>
        <w:ind w:firstLine="540"/>
        <w:jc w:val="both"/>
        <w:rPr>
          <w:rFonts w:ascii="Arial" w:hAnsi="Arial" w:cs="Arial"/>
          <w:sz w:val="24"/>
          <w:szCs w:val="24"/>
        </w:rPr>
      </w:pPr>
    </w:p>
    <w:p w:rsidR="00CE7F73" w:rsidRDefault="00CE7F73" w:rsidP="00CE7F73">
      <w:pPr>
        <w:tabs>
          <w:tab w:val="left" w:pos="709"/>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При  этом</w:t>
      </w:r>
      <w:proofErr w:type="gramStart"/>
      <w:r>
        <w:rPr>
          <w:rFonts w:ascii="Arial" w:hAnsi="Arial" w:cs="Arial"/>
          <w:sz w:val="24"/>
          <w:szCs w:val="24"/>
        </w:rPr>
        <w:t>,</w:t>
      </w:r>
      <w:proofErr w:type="gramEnd"/>
      <w:r>
        <w:rPr>
          <w:rFonts w:ascii="Arial" w:hAnsi="Arial" w:cs="Arial"/>
          <w:sz w:val="24"/>
          <w:szCs w:val="24"/>
        </w:rPr>
        <w:t xml:space="preserve">  должностной  оклад муниципального служащего не может превышать  должностной  оклад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p>
    <w:p w:rsidR="00CE7F73" w:rsidRDefault="00CE7F73" w:rsidP="00CE7F73">
      <w:pPr>
        <w:tabs>
          <w:tab w:val="left" w:pos="709"/>
        </w:tabs>
        <w:autoSpaceDE w:val="0"/>
        <w:autoSpaceDN w:val="0"/>
        <w:adjustRightInd w:val="0"/>
        <w:spacing w:after="0" w:line="240" w:lineRule="auto"/>
        <w:ind w:firstLine="540"/>
        <w:jc w:val="both"/>
        <w:rPr>
          <w:rFonts w:ascii="Arial" w:hAnsi="Arial" w:cs="Arial"/>
          <w:sz w:val="24"/>
          <w:szCs w:val="24"/>
        </w:rPr>
      </w:pPr>
    </w:p>
    <w:p w:rsidR="00CE7F73" w:rsidRDefault="00CE7F73" w:rsidP="00CE7F73">
      <w:pPr>
        <w:tabs>
          <w:tab w:val="left" w:pos="709"/>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p>
    <w:p w:rsidR="00CE7F73" w:rsidRDefault="00CE7F73" w:rsidP="00CE7F7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Раздел 2. Ежемесячная надбавка к должностному окладу за классный чин</w:t>
      </w:r>
    </w:p>
    <w:p w:rsidR="00CE7F73" w:rsidRDefault="00CE7F73" w:rsidP="00CE7F73">
      <w:pPr>
        <w:autoSpaceDE w:val="0"/>
        <w:autoSpaceDN w:val="0"/>
        <w:adjustRightInd w:val="0"/>
        <w:spacing w:after="0" w:line="240" w:lineRule="auto"/>
        <w:ind w:firstLine="540"/>
        <w:jc w:val="both"/>
        <w:rPr>
          <w:rFonts w:ascii="Arial" w:hAnsi="Arial" w:cs="Arial"/>
          <w:sz w:val="24"/>
          <w:szCs w:val="24"/>
        </w:rPr>
      </w:pPr>
    </w:p>
    <w:p w:rsidR="00CE7F73" w:rsidRDefault="00CE7F73" w:rsidP="00CE7F73">
      <w:pPr>
        <w:tabs>
          <w:tab w:val="left" w:pos="709"/>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11. Расчет размера ежемесячной надбавки к должностному окладу за классный чин производится следующим образом:  </w:t>
      </w:r>
    </w:p>
    <w:p w:rsidR="00CE7F73" w:rsidRDefault="00CE7F73" w:rsidP="00CE7F73">
      <w:pPr>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11.1. с 1 января 2019 года размер ежемесячной надбавки к должностному окладу за классный чин устанавливается в следующих размерах: </w:t>
      </w:r>
    </w:p>
    <w:p w:rsidR="00CE7F73" w:rsidRDefault="00CE7F73" w:rsidP="00CE7F73">
      <w:pPr>
        <w:autoSpaceDE w:val="0"/>
        <w:autoSpaceDN w:val="0"/>
        <w:adjustRightInd w:val="0"/>
        <w:spacing w:after="0" w:line="240" w:lineRule="auto"/>
        <w:jc w:val="center"/>
        <w:rPr>
          <w:rFonts w:ascii="Arial" w:hAnsi="Arial" w:cs="Arial"/>
          <w:sz w:val="24"/>
          <w:szCs w:val="24"/>
        </w:rPr>
      </w:pPr>
    </w:p>
    <w:tbl>
      <w:tblPr>
        <w:tblW w:w="9495" w:type="dxa"/>
        <w:tblInd w:w="62" w:type="dxa"/>
        <w:tblLayout w:type="fixed"/>
        <w:tblCellMar>
          <w:top w:w="75" w:type="dxa"/>
          <w:left w:w="0" w:type="dxa"/>
          <w:bottom w:w="75" w:type="dxa"/>
          <w:right w:w="0" w:type="dxa"/>
        </w:tblCellMar>
        <w:tblLook w:val="04A0" w:firstRow="1" w:lastRow="0" w:firstColumn="1" w:lastColumn="0" w:noHBand="0" w:noVBand="1"/>
      </w:tblPr>
      <w:tblGrid>
        <w:gridCol w:w="648"/>
        <w:gridCol w:w="6805"/>
        <w:gridCol w:w="2042"/>
      </w:tblGrid>
      <w:tr w:rsidR="00CE7F73" w:rsidTr="00CE7F7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 xml:space="preserve">№ </w:t>
            </w:r>
            <w:proofErr w:type="gramStart"/>
            <w:r>
              <w:rPr>
                <w:rFonts w:ascii="Arial" w:hAnsi="Arial" w:cs="Arial"/>
                <w:sz w:val="24"/>
                <w:szCs w:val="24"/>
                <w:lang w:eastAsia="en-US"/>
              </w:rPr>
              <w:t>п</w:t>
            </w:r>
            <w:proofErr w:type="gramEnd"/>
            <w:r>
              <w:rPr>
                <w:rFonts w:ascii="Arial" w:hAnsi="Arial" w:cs="Arial"/>
                <w:sz w:val="24"/>
                <w:szCs w:val="24"/>
                <w:lang w:eastAsia="en-US"/>
              </w:rPr>
              <w:t>/п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Классные чины муниципальной службы по группам должностей муниципальной службы</w:t>
            </w:r>
          </w:p>
          <w:p w:rsidR="00CE7F73" w:rsidRDefault="00CE7F73">
            <w:pPr>
              <w:autoSpaceDE w:val="0"/>
              <w:autoSpaceDN w:val="0"/>
              <w:adjustRightInd w:val="0"/>
              <w:spacing w:after="0" w:line="240" w:lineRule="auto"/>
              <w:jc w:val="center"/>
              <w:rPr>
                <w:rFonts w:ascii="Arial" w:hAnsi="Arial" w:cs="Arial"/>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Размер ежемесячной надбавки к должностному окладу за классный чин</w:t>
            </w:r>
          </w:p>
        </w:tc>
      </w:tr>
      <w:tr w:rsidR="00CE7F73" w:rsidTr="00CE7F73">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Высшая группа должностей муниципальной службы</w:t>
            </w:r>
          </w:p>
        </w:tc>
      </w:tr>
      <w:tr w:rsidR="00CE7F73" w:rsidTr="00CE7F7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Действительный 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2780</w:t>
            </w:r>
          </w:p>
        </w:tc>
      </w:tr>
      <w:tr w:rsidR="00CE7F73" w:rsidTr="00CE7F7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lastRenderedPageBreak/>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Действительный 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2950</w:t>
            </w:r>
          </w:p>
        </w:tc>
      </w:tr>
      <w:tr w:rsidR="00CE7F73" w:rsidTr="00CE7F7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Действительный муниципальный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3118</w:t>
            </w:r>
          </w:p>
        </w:tc>
      </w:tr>
      <w:tr w:rsidR="00CE7F73" w:rsidTr="00CE7F73">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Главная группа должностей муниципальной службы</w:t>
            </w:r>
          </w:p>
        </w:tc>
      </w:tr>
      <w:tr w:rsidR="00CE7F73" w:rsidTr="00CE7F7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2190</w:t>
            </w:r>
          </w:p>
        </w:tc>
      </w:tr>
      <w:tr w:rsidR="00CE7F73" w:rsidTr="00CE7F7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2358</w:t>
            </w:r>
          </w:p>
        </w:tc>
      </w:tr>
      <w:tr w:rsidR="00CE7F73" w:rsidTr="00CE7F7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Муниципальный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2528</w:t>
            </w:r>
          </w:p>
        </w:tc>
      </w:tr>
      <w:tr w:rsidR="00CE7F73" w:rsidTr="00CE7F73">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Ведущая группа должностей муниципальной службы</w:t>
            </w:r>
          </w:p>
        </w:tc>
      </w:tr>
      <w:tr w:rsidR="00CE7F73" w:rsidTr="00CE7F7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Советник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1602</w:t>
            </w:r>
          </w:p>
        </w:tc>
      </w:tr>
      <w:tr w:rsidR="00CE7F73" w:rsidTr="00CE7F7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Советник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1770</w:t>
            </w:r>
          </w:p>
        </w:tc>
      </w:tr>
      <w:tr w:rsidR="00CE7F73" w:rsidTr="00CE7F7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Советник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1939</w:t>
            </w:r>
          </w:p>
        </w:tc>
      </w:tr>
      <w:tr w:rsidR="00CE7F73" w:rsidTr="00CE7F73">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Старшая группа должностей муниципальной службы</w:t>
            </w:r>
          </w:p>
        </w:tc>
      </w:tr>
      <w:tr w:rsidR="00CE7F73" w:rsidTr="00CE7F7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Референт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1180</w:t>
            </w:r>
          </w:p>
        </w:tc>
      </w:tr>
      <w:tr w:rsidR="00CE7F73" w:rsidTr="00CE7F7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Референт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1265</w:t>
            </w:r>
          </w:p>
        </w:tc>
      </w:tr>
      <w:tr w:rsidR="00CE7F73" w:rsidTr="00CE7F7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Референт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1517</w:t>
            </w:r>
          </w:p>
        </w:tc>
      </w:tr>
      <w:tr w:rsidR="00CE7F73" w:rsidTr="00CE7F73">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Младшая группа должностей муниципальной службы</w:t>
            </w:r>
          </w:p>
        </w:tc>
      </w:tr>
      <w:tr w:rsidR="00CE7F73" w:rsidTr="00CE7F7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759</w:t>
            </w:r>
          </w:p>
          <w:p w:rsidR="00CE7F73" w:rsidRDefault="00CE7F73">
            <w:pPr>
              <w:autoSpaceDE w:val="0"/>
              <w:autoSpaceDN w:val="0"/>
              <w:adjustRightInd w:val="0"/>
              <w:spacing w:after="0" w:line="240" w:lineRule="auto"/>
              <w:jc w:val="center"/>
              <w:rPr>
                <w:rFonts w:ascii="Arial" w:hAnsi="Arial" w:cs="Arial"/>
                <w:sz w:val="24"/>
                <w:szCs w:val="24"/>
                <w:lang w:eastAsia="en-US"/>
              </w:rPr>
            </w:pPr>
          </w:p>
        </w:tc>
      </w:tr>
      <w:tr w:rsidR="00CE7F73" w:rsidTr="00CE7F7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927</w:t>
            </w:r>
          </w:p>
        </w:tc>
      </w:tr>
      <w:tr w:rsidR="00CE7F73" w:rsidTr="00CE7F73">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E7F73" w:rsidRDefault="00CE7F73">
            <w:pPr>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lang w:eastAsia="en-US"/>
              </w:rPr>
              <w:t>1012</w:t>
            </w:r>
          </w:p>
        </w:tc>
      </w:tr>
    </w:tbl>
    <w:p w:rsidR="00CE7F73" w:rsidRDefault="00CE7F73" w:rsidP="00CE7F73">
      <w:pPr>
        <w:pStyle w:val="ConsPlusNormal"/>
        <w:ind w:firstLine="540"/>
        <w:jc w:val="both"/>
        <w:rPr>
          <w:sz w:val="24"/>
          <w:szCs w:val="24"/>
        </w:rPr>
      </w:pPr>
    </w:p>
    <w:p w:rsidR="00CE7F73" w:rsidRDefault="00CE7F73" w:rsidP="00CE7F73">
      <w:pPr>
        <w:pStyle w:val="ConsPlusNormal"/>
        <w:tabs>
          <w:tab w:val="left" w:pos="709"/>
        </w:tabs>
        <w:ind w:firstLine="540"/>
        <w:jc w:val="both"/>
        <w:rPr>
          <w:sz w:val="24"/>
          <w:szCs w:val="24"/>
        </w:rPr>
      </w:pPr>
      <w:r>
        <w:rPr>
          <w:sz w:val="24"/>
          <w:szCs w:val="24"/>
        </w:rPr>
        <w:t xml:space="preserve">  12. Выплата ежемесячной надбавки к должностному окладу за классный чин производится на основании локального акта органа местного самоуправления </w:t>
      </w:r>
      <w:r>
        <w:rPr>
          <w:color w:val="FF0000"/>
          <w:sz w:val="24"/>
          <w:szCs w:val="24"/>
        </w:rPr>
        <w:t xml:space="preserve"> </w:t>
      </w:r>
      <w:r>
        <w:rPr>
          <w:i/>
          <w:color w:val="FF0000"/>
          <w:sz w:val="24"/>
          <w:szCs w:val="24"/>
        </w:rPr>
        <w:t xml:space="preserve"> </w:t>
      </w:r>
      <w:r>
        <w:rPr>
          <w:sz w:val="24"/>
          <w:szCs w:val="24"/>
        </w:rPr>
        <w:t>со дня присвоения муниципальному служащему соответствующего классного чина.</w:t>
      </w:r>
    </w:p>
    <w:p w:rsidR="00CE7F73" w:rsidRDefault="00CE7F73" w:rsidP="00CE7F73">
      <w:pPr>
        <w:autoSpaceDE w:val="0"/>
        <w:autoSpaceDN w:val="0"/>
        <w:adjustRightInd w:val="0"/>
        <w:spacing w:after="0" w:line="240" w:lineRule="auto"/>
        <w:jc w:val="both"/>
        <w:rPr>
          <w:rFonts w:ascii="Arial" w:hAnsi="Arial" w:cs="Arial"/>
          <w:sz w:val="24"/>
          <w:szCs w:val="24"/>
        </w:rPr>
      </w:pPr>
    </w:p>
    <w:p w:rsidR="00CE7F73" w:rsidRDefault="00CE7F73" w:rsidP="00CE7F7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Раздел 3. Ежемесячная надбавка к должностному окладу за выслугу лет на муниципальной службе</w:t>
      </w:r>
    </w:p>
    <w:p w:rsidR="00CE7F73" w:rsidRDefault="00CE7F73" w:rsidP="00CE7F73">
      <w:pPr>
        <w:autoSpaceDE w:val="0"/>
        <w:autoSpaceDN w:val="0"/>
        <w:adjustRightInd w:val="0"/>
        <w:spacing w:after="0" w:line="240" w:lineRule="auto"/>
        <w:ind w:firstLine="540"/>
        <w:jc w:val="both"/>
        <w:rPr>
          <w:rFonts w:ascii="Arial" w:hAnsi="Arial" w:cs="Arial"/>
          <w:sz w:val="24"/>
          <w:szCs w:val="24"/>
        </w:rPr>
      </w:pPr>
    </w:p>
    <w:p w:rsidR="00CE7F73" w:rsidRDefault="00CE7F73" w:rsidP="00CE7F73">
      <w:pPr>
        <w:tabs>
          <w:tab w:val="left" w:pos="709"/>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  13. Ежемесячная надбавка к должностному окладу за выслугу лет на муниципальной службе устанавливается в процентах от должностного оклада муниципального служащего в следующем размере:</w:t>
      </w:r>
    </w:p>
    <w:p w:rsidR="00CE7F73" w:rsidRDefault="00CE7F73" w:rsidP="00CE7F73">
      <w:pPr>
        <w:pStyle w:val="ConsPlusNormal"/>
        <w:ind w:firstLine="540"/>
        <w:jc w:val="both"/>
        <w:rPr>
          <w:sz w:val="24"/>
          <w:szCs w:val="24"/>
        </w:rPr>
      </w:pPr>
      <w:r>
        <w:rPr>
          <w:sz w:val="24"/>
          <w:szCs w:val="24"/>
        </w:rPr>
        <w:t xml:space="preserve">  1)  при стаже муниципальной службы от 1 года до 5 лет – 10 процентов;</w:t>
      </w:r>
    </w:p>
    <w:p w:rsidR="00CE7F73" w:rsidRDefault="00CE7F73" w:rsidP="00CE7F73">
      <w:pPr>
        <w:pStyle w:val="ConsPlusNormal"/>
        <w:ind w:firstLine="540"/>
        <w:jc w:val="both"/>
        <w:rPr>
          <w:sz w:val="24"/>
          <w:szCs w:val="24"/>
        </w:rPr>
      </w:pPr>
      <w:r>
        <w:rPr>
          <w:sz w:val="24"/>
          <w:szCs w:val="24"/>
        </w:rPr>
        <w:t xml:space="preserve">  2)  при стаже муниципальной службы от 5 до 10 лет – 15 процентов;</w:t>
      </w:r>
    </w:p>
    <w:p w:rsidR="00CE7F73" w:rsidRDefault="00CE7F73" w:rsidP="00CE7F73">
      <w:pPr>
        <w:pStyle w:val="ConsPlusNormal"/>
        <w:tabs>
          <w:tab w:val="left" w:pos="709"/>
        </w:tabs>
        <w:ind w:firstLine="540"/>
        <w:jc w:val="both"/>
        <w:rPr>
          <w:sz w:val="24"/>
          <w:szCs w:val="24"/>
        </w:rPr>
      </w:pPr>
      <w:r>
        <w:rPr>
          <w:sz w:val="24"/>
          <w:szCs w:val="24"/>
        </w:rPr>
        <w:t xml:space="preserve">  3) при стаже муниципальной службы от 10 до 15 лет – 20 процентов;</w:t>
      </w:r>
    </w:p>
    <w:p w:rsidR="00CE7F73" w:rsidRDefault="00CE7F73" w:rsidP="00CE7F73">
      <w:pPr>
        <w:pStyle w:val="ConsPlusNormal"/>
        <w:tabs>
          <w:tab w:val="left" w:pos="709"/>
        </w:tabs>
        <w:ind w:firstLine="540"/>
        <w:jc w:val="both"/>
        <w:rPr>
          <w:sz w:val="24"/>
          <w:szCs w:val="24"/>
        </w:rPr>
      </w:pPr>
      <w:r>
        <w:rPr>
          <w:color w:val="000000"/>
          <w:sz w:val="24"/>
          <w:szCs w:val="24"/>
        </w:rPr>
        <w:t xml:space="preserve">  4) при стаже муниципальной службы свыше 15 лет </w:t>
      </w:r>
      <w:r>
        <w:rPr>
          <w:sz w:val="24"/>
          <w:szCs w:val="24"/>
        </w:rPr>
        <w:t xml:space="preserve"> – </w:t>
      </w:r>
      <w:r>
        <w:rPr>
          <w:color w:val="000000"/>
          <w:sz w:val="24"/>
          <w:szCs w:val="24"/>
        </w:rPr>
        <w:t>30 процентов.</w:t>
      </w:r>
    </w:p>
    <w:p w:rsidR="00CE7F73" w:rsidRDefault="00CE7F73" w:rsidP="00CE7F73">
      <w:pPr>
        <w:tabs>
          <w:tab w:val="left" w:pos="709"/>
        </w:tabs>
        <w:autoSpaceDE w:val="0"/>
        <w:autoSpaceDN w:val="0"/>
        <w:adjustRightInd w:val="0"/>
        <w:spacing w:after="0" w:line="240" w:lineRule="auto"/>
        <w:ind w:firstLine="540"/>
        <w:jc w:val="both"/>
        <w:rPr>
          <w:rFonts w:ascii="Arial" w:hAnsi="Arial" w:cs="Arial"/>
          <w:sz w:val="24"/>
          <w:szCs w:val="24"/>
        </w:rPr>
      </w:pPr>
      <w:r>
        <w:rPr>
          <w:rFonts w:ascii="Arial" w:hAnsi="Arial" w:cs="Arial"/>
          <w:color w:val="000000"/>
          <w:sz w:val="24"/>
          <w:szCs w:val="24"/>
        </w:rPr>
        <w:t xml:space="preserve">  14. Исчисление стажа муниципальной службы и зачет в него иных периодов трудовой деятельности осуществляется в соответствии с порядком, установленным статьей 12 </w:t>
      </w:r>
      <w:r>
        <w:rPr>
          <w:rFonts w:ascii="Arial" w:hAnsi="Arial" w:cs="Arial"/>
          <w:sz w:val="24"/>
          <w:szCs w:val="24"/>
        </w:rPr>
        <w:t xml:space="preserve">Закона Иркутской области от 15 октября 2007 года № 88-ОЗ «Об отдельных вопросах муниципальной службы в Иркутской области». </w:t>
      </w:r>
    </w:p>
    <w:p w:rsidR="00CE7F73" w:rsidRDefault="00CE7F73" w:rsidP="00CE7F73">
      <w:pPr>
        <w:tabs>
          <w:tab w:val="left" w:pos="709"/>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Для определения стажа муниципальной службы, необходимого для установления ежемесячной надбавки к должностному окладу за выслугу лет на муниципальной службе, создается комиссия по установлению стажа муниципальной службы.  Порядок создания и деятельности комиссии по установлению стажа муниципальной службы определяется локальным актом органа местного самоуправления. </w:t>
      </w:r>
    </w:p>
    <w:p w:rsidR="00CE7F73" w:rsidRDefault="00CE7F73" w:rsidP="00CE7F73">
      <w:pPr>
        <w:pStyle w:val="ConsPlusCell"/>
        <w:tabs>
          <w:tab w:val="left" w:pos="709"/>
        </w:tabs>
        <w:ind w:firstLine="540"/>
        <w:jc w:val="both"/>
        <w:rPr>
          <w:sz w:val="24"/>
          <w:szCs w:val="24"/>
        </w:rPr>
      </w:pPr>
      <w:r>
        <w:rPr>
          <w:sz w:val="24"/>
          <w:szCs w:val="24"/>
        </w:rPr>
        <w:t xml:space="preserve">  15. Выплата ежемесячной надбавки за выслугу лет на муниципальной службе осуществляется на основании локального акта органа местного самоуправления</w:t>
      </w:r>
      <w:r>
        <w:rPr>
          <w:i/>
          <w:sz w:val="24"/>
          <w:szCs w:val="24"/>
        </w:rPr>
        <w:t xml:space="preserve"> </w:t>
      </w:r>
      <w:r>
        <w:rPr>
          <w:sz w:val="24"/>
          <w:szCs w:val="24"/>
        </w:rPr>
        <w:t>со дня достижения муниципальным служащим соответствующего стажа муниципальной службы.</w:t>
      </w:r>
    </w:p>
    <w:p w:rsidR="00CE7F73" w:rsidRDefault="00CE7F73" w:rsidP="00CE7F73">
      <w:pPr>
        <w:pStyle w:val="ConsPlusNormal"/>
        <w:tabs>
          <w:tab w:val="left" w:pos="709"/>
        </w:tabs>
        <w:ind w:firstLine="540"/>
        <w:jc w:val="both"/>
        <w:rPr>
          <w:sz w:val="24"/>
          <w:szCs w:val="24"/>
        </w:rPr>
      </w:pPr>
      <w:r>
        <w:rPr>
          <w:sz w:val="24"/>
          <w:szCs w:val="24"/>
        </w:rPr>
        <w:t xml:space="preserve">  16.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CE7F73" w:rsidRDefault="00CE7F73" w:rsidP="00CE7F73">
      <w:pPr>
        <w:autoSpaceDE w:val="0"/>
        <w:autoSpaceDN w:val="0"/>
        <w:adjustRightInd w:val="0"/>
        <w:spacing w:after="0" w:line="240" w:lineRule="auto"/>
        <w:jc w:val="both"/>
        <w:rPr>
          <w:rFonts w:ascii="Arial" w:hAnsi="Arial" w:cs="Arial"/>
          <w:sz w:val="24"/>
          <w:szCs w:val="24"/>
        </w:rPr>
      </w:pPr>
    </w:p>
    <w:p w:rsidR="00CE7F73" w:rsidRDefault="00CE7F73" w:rsidP="00CE7F7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Раздел 4. Ежемесячная надбавка к должностному окладу за особые условия муниципальной службы</w:t>
      </w:r>
    </w:p>
    <w:p w:rsidR="00CE7F73" w:rsidRDefault="00CE7F73" w:rsidP="00CE7F73">
      <w:pPr>
        <w:pStyle w:val="ConsPlusNormal"/>
        <w:ind w:firstLine="540"/>
        <w:jc w:val="both"/>
        <w:rPr>
          <w:sz w:val="24"/>
          <w:szCs w:val="24"/>
        </w:rPr>
      </w:pPr>
    </w:p>
    <w:p w:rsidR="00CE7F73" w:rsidRDefault="00CE7F73" w:rsidP="00CE7F73">
      <w:pPr>
        <w:pStyle w:val="ConsPlusNormal"/>
        <w:tabs>
          <w:tab w:val="left" w:pos="709"/>
        </w:tabs>
        <w:ind w:firstLine="540"/>
        <w:jc w:val="both"/>
        <w:rPr>
          <w:sz w:val="24"/>
          <w:szCs w:val="24"/>
        </w:rPr>
      </w:pPr>
      <w:r>
        <w:rPr>
          <w:sz w:val="24"/>
          <w:szCs w:val="24"/>
        </w:rPr>
        <w:t xml:space="preserve">  17.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CE7F73" w:rsidRDefault="00CE7F73" w:rsidP="00CE7F73">
      <w:pPr>
        <w:pStyle w:val="ConsPlusNormal"/>
        <w:ind w:firstLine="540"/>
        <w:jc w:val="both"/>
        <w:rPr>
          <w:sz w:val="24"/>
          <w:szCs w:val="24"/>
        </w:rPr>
      </w:pPr>
      <w:r>
        <w:rPr>
          <w:sz w:val="24"/>
          <w:szCs w:val="24"/>
        </w:rPr>
        <w:t xml:space="preserve">  1) по высшей группе должностей муниципальной службы – 150  процентов должностного оклада;</w:t>
      </w:r>
    </w:p>
    <w:p w:rsidR="00CE7F73" w:rsidRDefault="00CE7F73" w:rsidP="00CE7F73">
      <w:pPr>
        <w:pStyle w:val="ConsPlusNormal"/>
        <w:ind w:firstLine="540"/>
        <w:jc w:val="both"/>
        <w:rPr>
          <w:sz w:val="24"/>
          <w:szCs w:val="24"/>
        </w:rPr>
      </w:pPr>
      <w:r>
        <w:rPr>
          <w:sz w:val="24"/>
          <w:szCs w:val="24"/>
        </w:rPr>
        <w:t xml:space="preserve">  2) по главной группе должностей муниципальной службы – от 120 до 150 процентов должностного оклада;</w:t>
      </w:r>
    </w:p>
    <w:p w:rsidR="00CE7F73" w:rsidRDefault="00CE7F73" w:rsidP="00CE7F73">
      <w:pPr>
        <w:pStyle w:val="ConsPlusNormal"/>
        <w:ind w:firstLine="540"/>
        <w:jc w:val="both"/>
        <w:rPr>
          <w:sz w:val="24"/>
          <w:szCs w:val="24"/>
        </w:rPr>
      </w:pPr>
      <w:r>
        <w:rPr>
          <w:sz w:val="24"/>
          <w:szCs w:val="24"/>
        </w:rPr>
        <w:t xml:space="preserve">  3) по ведущей группе должностей муниципальной службы – от 90 до 120 процентов должностного оклада;</w:t>
      </w:r>
    </w:p>
    <w:p w:rsidR="00CE7F73" w:rsidRDefault="00CE7F73" w:rsidP="00CE7F73">
      <w:pPr>
        <w:pStyle w:val="ConsPlusNormal"/>
        <w:ind w:firstLine="540"/>
        <w:jc w:val="both"/>
        <w:rPr>
          <w:sz w:val="24"/>
          <w:szCs w:val="24"/>
        </w:rPr>
      </w:pPr>
      <w:r>
        <w:rPr>
          <w:sz w:val="24"/>
          <w:szCs w:val="24"/>
        </w:rPr>
        <w:t xml:space="preserve">  4) по старшей группе должностей муниципальной службы – от 60 до 90 процентов должностного оклада;</w:t>
      </w:r>
    </w:p>
    <w:p w:rsidR="00CE7F73" w:rsidRDefault="00CE7F73" w:rsidP="00CE7F73">
      <w:pPr>
        <w:pStyle w:val="ConsPlusNormal"/>
        <w:tabs>
          <w:tab w:val="left" w:pos="709"/>
        </w:tabs>
        <w:ind w:firstLine="540"/>
        <w:jc w:val="both"/>
        <w:rPr>
          <w:sz w:val="24"/>
          <w:szCs w:val="24"/>
        </w:rPr>
      </w:pPr>
      <w:r>
        <w:rPr>
          <w:sz w:val="24"/>
          <w:szCs w:val="24"/>
        </w:rPr>
        <w:t xml:space="preserve">  5) по младшей группе должностей муниципальной службы – от 30 до 60 процентов должностного оклада.</w:t>
      </w:r>
    </w:p>
    <w:p w:rsidR="00CE7F73" w:rsidRDefault="00CE7F73" w:rsidP="00CE7F73">
      <w:pPr>
        <w:pStyle w:val="ConsPlusNormal"/>
        <w:tabs>
          <w:tab w:val="left" w:pos="709"/>
        </w:tabs>
        <w:ind w:firstLine="540"/>
        <w:jc w:val="both"/>
        <w:rPr>
          <w:sz w:val="24"/>
          <w:szCs w:val="24"/>
        </w:rPr>
      </w:pPr>
      <w:r>
        <w:rPr>
          <w:sz w:val="24"/>
          <w:szCs w:val="24"/>
        </w:rPr>
        <w:t xml:space="preserve">  18. Конкретный размер надбавки к должностному окладу за особые условия муниципальной службы устанавливается локальным актом органа местного самоуправления.  Размер ежемесячной надбавки к должностному окладу за особые условия муниципальной службы не может быть ниже минимального и выше максимального значения, установленного  пунктом 17 настоящего Положения по соответствующей группе должностей муниципальной службы.</w:t>
      </w:r>
    </w:p>
    <w:p w:rsidR="00CE7F73" w:rsidRDefault="00CE7F73" w:rsidP="00CE7F73">
      <w:pPr>
        <w:tabs>
          <w:tab w:val="left" w:pos="709"/>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19.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CE7F73" w:rsidRDefault="00CE7F73" w:rsidP="00CE7F73">
      <w:pPr>
        <w:pStyle w:val="ConsPlusNormal"/>
        <w:tabs>
          <w:tab w:val="left" w:pos="709"/>
        </w:tabs>
        <w:ind w:firstLine="540"/>
        <w:jc w:val="both"/>
        <w:rPr>
          <w:sz w:val="24"/>
          <w:szCs w:val="24"/>
        </w:rPr>
      </w:pPr>
      <w:r>
        <w:rPr>
          <w:sz w:val="24"/>
          <w:szCs w:val="24"/>
        </w:rPr>
        <w:t xml:space="preserve">  1) профессиональный уровень исполнения муниципальным служащим </w:t>
      </w:r>
      <w:r>
        <w:rPr>
          <w:sz w:val="24"/>
          <w:szCs w:val="24"/>
        </w:rPr>
        <w:lastRenderedPageBreak/>
        <w:t>должностных обязанностей в соответствии с должностной инструкцией;</w:t>
      </w:r>
    </w:p>
    <w:p w:rsidR="00CE7F73" w:rsidRDefault="00CE7F73" w:rsidP="00CE7F73">
      <w:pPr>
        <w:pStyle w:val="ConsPlusNormal"/>
        <w:ind w:firstLine="540"/>
        <w:jc w:val="both"/>
        <w:rPr>
          <w:sz w:val="24"/>
          <w:szCs w:val="24"/>
        </w:rPr>
      </w:pPr>
      <w:r>
        <w:rPr>
          <w:sz w:val="24"/>
          <w:szCs w:val="24"/>
        </w:rPr>
        <w:t xml:space="preserve">  2) компетентность при выполнении наиболее важных, сложных и ответственных работ;</w:t>
      </w:r>
    </w:p>
    <w:p w:rsidR="00CE7F73" w:rsidRDefault="00CE7F73" w:rsidP="00CE7F73">
      <w:pPr>
        <w:pStyle w:val="ConsPlusNormal"/>
        <w:ind w:firstLine="540"/>
        <w:jc w:val="both"/>
        <w:rPr>
          <w:sz w:val="24"/>
          <w:szCs w:val="24"/>
        </w:rPr>
      </w:pPr>
      <w:r>
        <w:rPr>
          <w:sz w:val="24"/>
          <w:szCs w:val="24"/>
        </w:rPr>
        <w:t xml:space="preserve">  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CE7F73" w:rsidRDefault="00CE7F73" w:rsidP="00CE7F73">
      <w:pPr>
        <w:pStyle w:val="ConsPlusNormal"/>
        <w:ind w:firstLine="540"/>
        <w:jc w:val="both"/>
        <w:rPr>
          <w:sz w:val="24"/>
          <w:szCs w:val="24"/>
        </w:rPr>
      </w:pPr>
      <w:r>
        <w:rPr>
          <w:sz w:val="24"/>
          <w:szCs w:val="24"/>
        </w:rPr>
        <w:t xml:space="preserve">  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CE7F73" w:rsidRDefault="00CE7F73" w:rsidP="00CE7F73">
      <w:pPr>
        <w:pStyle w:val="ConsPlusNormal"/>
        <w:tabs>
          <w:tab w:val="left" w:pos="709"/>
        </w:tabs>
        <w:ind w:firstLine="540"/>
        <w:jc w:val="both"/>
        <w:rPr>
          <w:sz w:val="24"/>
          <w:szCs w:val="24"/>
        </w:rPr>
      </w:pPr>
      <w:r>
        <w:rPr>
          <w:sz w:val="24"/>
          <w:szCs w:val="24"/>
        </w:rPr>
        <w:t xml:space="preserve">  5) высокие достижения в работе: достижение результатов и целей, поставленных при выполнении заданий, имеющих значение для развития муниципального образования </w:t>
      </w:r>
      <w:proofErr w:type="spellStart"/>
      <w:r>
        <w:rPr>
          <w:sz w:val="24"/>
          <w:szCs w:val="24"/>
        </w:rPr>
        <w:t>Качугское</w:t>
      </w:r>
      <w:proofErr w:type="spellEnd"/>
      <w:r>
        <w:rPr>
          <w:sz w:val="24"/>
          <w:szCs w:val="24"/>
        </w:rPr>
        <w:t xml:space="preserve"> городское поселение </w:t>
      </w:r>
      <w:r>
        <w:rPr>
          <w:i/>
          <w:sz w:val="24"/>
          <w:szCs w:val="24"/>
        </w:rPr>
        <w:t xml:space="preserve"> </w:t>
      </w:r>
      <w:r>
        <w:rPr>
          <w:sz w:val="24"/>
          <w:szCs w:val="24"/>
        </w:rPr>
        <w:t xml:space="preserve">и организации местного самоуправления в муниципальном образовании </w:t>
      </w:r>
      <w:proofErr w:type="spellStart"/>
      <w:r>
        <w:rPr>
          <w:sz w:val="24"/>
          <w:szCs w:val="24"/>
        </w:rPr>
        <w:t>Качугское</w:t>
      </w:r>
      <w:proofErr w:type="spellEnd"/>
      <w:r>
        <w:rPr>
          <w:sz w:val="24"/>
          <w:szCs w:val="24"/>
        </w:rPr>
        <w:t xml:space="preserve"> городское поселение</w:t>
      </w:r>
      <w:proofErr w:type="gramStart"/>
      <w:r>
        <w:rPr>
          <w:sz w:val="24"/>
          <w:szCs w:val="24"/>
        </w:rPr>
        <w:t xml:space="preserve"> ;</w:t>
      </w:r>
      <w:proofErr w:type="gramEnd"/>
    </w:p>
    <w:p w:rsidR="00CE7F73" w:rsidRDefault="00CE7F73" w:rsidP="00CE7F73">
      <w:pPr>
        <w:pStyle w:val="ConsPlusNormal"/>
        <w:tabs>
          <w:tab w:val="left" w:pos="709"/>
        </w:tabs>
        <w:ind w:firstLine="540"/>
        <w:jc w:val="both"/>
        <w:rPr>
          <w:i/>
          <w:sz w:val="24"/>
          <w:szCs w:val="24"/>
        </w:rPr>
      </w:pPr>
      <w:r>
        <w:rPr>
          <w:sz w:val="24"/>
          <w:szCs w:val="24"/>
        </w:rPr>
        <w:t xml:space="preserve">  6) степень участия в нормотворчестве: участие в разработке нормативных правовых актов муниципального образования </w:t>
      </w:r>
      <w:proofErr w:type="spellStart"/>
      <w:r>
        <w:rPr>
          <w:sz w:val="24"/>
          <w:szCs w:val="24"/>
        </w:rPr>
        <w:t>Качугского</w:t>
      </w:r>
      <w:proofErr w:type="spellEnd"/>
      <w:r>
        <w:rPr>
          <w:sz w:val="24"/>
          <w:szCs w:val="24"/>
        </w:rPr>
        <w:t xml:space="preserve"> городского поселения;</w:t>
      </w:r>
    </w:p>
    <w:p w:rsidR="00CE7F73" w:rsidRDefault="00CE7F73" w:rsidP="00CE7F73">
      <w:pPr>
        <w:pStyle w:val="ConsPlusNormal"/>
        <w:ind w:firstLine="540"/>
        <w:jc w:val="both"/>
        <w:rPr>
          <w:i/>
          <w:sz w:val="24"/>
          <w:szCs w:val="24"/>
        </w:rPr>
      </w:pPr>
      <w:r>
        <w:rPr>
          <w:sz w:val="24"/>
          <w:szCs w:val="24"/>
        </w:rPr>
        <w:t xml:space="preserve">  7) участие в работе комиссий, рабочих групп, иных консультативно-совещательных органов, образованных в органах местного самоуправления муниципального образования </w:t>
      </w:r>
      <w:proofErr w:type="spellStart"/>
      <w:r>
        <w:rPr>
          <w:sz w:val="24"/>
          <w:szCs w:val="24"/>
        </w:rPr>
        <w:t>Качугское</w:t>
      </w:r>
      <w:proofErr w:type="spellEnd"/>
      <w:r>
        <w:rPr>
          <w:sz w:val="24"/>
          <w:szCs w:val="24"/>
        </w:rPr>
        <w:t xml:space="preserve"> городское поселение;</w:t>
      </w:r>
    </w:p>
    <w:p w:rsidR="00CE7F73" w:rsidRDefault="00CE7F73" w:rsidP="00CE7F73">
      <w:pPr>
        <w:pStyle w:val="ConsPlusNormal"/>
        <w:ind w:firstLine="540"/>
        <w:jc w:val="both"/>
        <w:rPr>
          <w:sz w:val="24"/>
          <w:szCs w:val="24"/>
        </w:rPr>
      </w:pPr>
      <w:r>
        <w:rPr>
          <w:sz w:val="24"/>
          <w:szCs w:val="24"/>
        </w:rPr>
        <w:t xml:space="preserve">  8) сложность, срочность и объем выполняемой работы;</w:t>
      </w:r>
    </w:p>
    <w:p w:rsidR="00CE7F73" w:rsidRDefault="00CE7F73" w:rsidP="00CE7F73">
      <w:pPr>
        <w:pStyle w:val="ConsPlusNormal"/>
        <w:ind w:firstLine="540"/>
        <w:jc w:val="both"/>
        <w:rPr>
          <w:sz w:val="24"/>
          <w:szCs w:val="24"/>
        </w:rPr>
      </w:pPr>
      <w:r>
        <w:rPr>
          <w:sz w:val="24"/>
          <w:szCs w:val="24"/>
        </w:rPr>
        <w:t xml:space="preserve">  9) опыт работы по специальности и замещаемой должности;</w:t>
      </w:r>
    </w:p>
    <w:p w:rsidR="00CE7F73" w:rsidRDefault="00CE7F73" w:rsidP="00CE7F73">
      <w:pPr>
        <w:pStyle w:val="ConsPlusNormal"/>
        <w:tabs>
          <w:tab w:val="left" w:pos="709"/>
        </w:tabs>
        <w:ind w:firstLine="540"/>
        <w:jc w:val="both"/>
        <w:rPr>
          <w:sz w:val="24"/>
          <w:szCs w:val="24"/>
        </w:rPr>
      </w:pPr>
      <w:r>
        <w:rPr>
          <w:sz w:val="24"/>
          <w:szCs w:val="24"/>
        </w:rPr>
        <w:t xml:space="preserve">  10) уровень и степень принятия решений муниципальным служащим.</w:t>
      </w:r>
    </w:p>
    <w:p w:rsidR="00CE7F73" w:rsidRDefault="00CE7F73" w:rsidP="00CE7F73">
      <w:pPr>
        <w:pStyle w:val="ConsPlusCell"/>
        <w:tabs>
          <w:tab w:val="left" w:pos="709"/>
        </w:tabs>
        <w:ind w:firstLine="540"/>
        <w:jc w:val="both"/>
        <w:rPr>
          <w:i/>
          <w:sz w:val="24"/>
          <w:szCs w:val="24"/>
        </w:rPr>
      </w:pPr>
      <w:r>
        <w:rPr>
          <w:sz w:val="24"/>
          <w:szCs w:val="24"/>
        </w:rPr>
        <w:t xml:space="preserve">  20. Выплата ежемесячной надбавки к должностному окладу за особые условия муниципальной службы осуществляется на основании локального акта органа местного самоуправления. </w:t>
      </w:r>
    </w:p>
    <w:p w:rsidR="00CE7F73" w:rsidRDefault="00CE7F73" w:rsidP="00CE7F73">
      <w:pPr>
        <w:tabs>
          <w:tab w:val="left" w:pos="709"/>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21. Ранее установленный размер ежемесячной надбавки к должностному окладу за особые условия муниципальной службы может быть увеличен или уменьшен в пределах размеров, установленных пунктом 17 настоящего Положения по соответствующей группе должностей муниципальной службы, в следующих случаях:</w:t>
      </w:r>
    </w:p>
    <w:p w:rsidR="00CE7F73" w:rsidRDefault="00CE7F73" w:rsidP="00CE7F7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1)  в связи с изменением критериев, предусмотренных </w:t>
      </w:r>
      <w:hyperlink r:id="rId12" w:history="1">
        <w:r>
          <w:rPr>
            <w:rStyle w:val="a3"/>
            <w:rFonts w:ascii="Arial" w:hAnsi="Arial" w:cs="Arial"/>
            <w:szCs w:val="24"/>
          </w:rPr>
          <w:t>пунктом 19</w:t>
        </w:r>
      </w:hyperlink>
      <w:r>
        <w:rPr>
          <w:rFonts w:ascii="Arial" w:hAnsi="Arial" w:cs="Arial"/>
          <w:sz w:val="24"/>
          <w:szCs w:val="24"/>
        </w:rPr>
        <w:t xml:space="preserve"> настоящего Положения;</w:t>
      </w:r>
    </w:p>
    <w:p w:rsidR="00CE7F73" w:rsidRDefault="00CE7F73" w:rsidP="00CE7F7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2)   по результатам работы муниципального служащего;</w:t>
      </w:r>
    </w:p>
    <w:p w:rsidR="00CE7F73" w:rsidRDefault="00CE7F73" w:rsidP="00CE7F7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3)  по    результатам аттестации,   квалификационного    экзамена муниципального служащего.</w:t>
      </w:r>
    </w:p>
    <w:p w:rsidR="00CE7F73" w:rsidRDefault="00CE7F73" w:rsidP="00CE7F73">
      <w:pPr>
        <w:tabs>
          <w:tab w:val="left" w:pos="709"/>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22. Основаниями для уменьшения размера ежемесячной надбавки к должностному окладу за особые условия муниципальной службы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CE7F73" w:rsidRDefault="00CE7F73" w:rsidP="00CE7F7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23. Изменение размера ранее установленной муниципальному служащему ежемесячной надбавки к должностному окладу за особые условия муниципальной службы производится с учетом требований действующего трудового законодательства и законодательства о муниципальной службе.</w:t>
      </w:r>
    </w:p>
    <w:p w:rsidR="00CE7F73" w:rsidRDefault="00CE7F73" w:rsidP="00CE7F73">
      <w:pPr>
        <w:tabs>
          <w:tab w:val="left" w:pos="709"/>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24. </w:t>
      </w:r>
      <w:proofErr w:type="gramStart"/>
      <w:r>
        <w:rPr>
          <w:rFonts w:ascii="Arial" w:hAnsi="Arial" w:cs="Arial"/>
          <w:sz w:val="24"/>
          <w:szCs w:val="24"/>
        </w:rPr>
        <w:t xml:space="preserve">Изменение размера ранее установленной муниципальному служащему ежемесячной надбавки к должностному окладу за особые условия муниципальной службы производится на основании служебной записки, поданной непосредственным руководителем муниципального служащего на имя главы администрации </w:t>
      </w:r>
      <w:r w:rsidR="00B07FB3">
        <w:rPr>
          <w:rFonts w:ascii="Arial" w:hAnsi="Arial" w:cs="Arial"/>
          <w:sz w:val="24"/>
          <w:szCs w:val="24"/>
        </w:rPr>
        <w:t>городского поселения</w:t>
      </w:r>
      <w:r>
        <w:rPr>
          <w:rFonts w:ascii="Arial" w:hAnsi="Arial" w:cs="Arial"/>
          <w:sz w:val="24"/>
          <w:szCs w:val="24"/>
        </w:rPr>
        <w:t>.</w:t>
      </w:r>
      <w:proofErr w:type="gramEnd"/>
    </w:p>
    <w:p w:rsidR="00CE7F73" w:rsidRDefault="00CE7F73" w:rsidP="00CE7F73">
      <w:pPr>
        <w:tabs>
          <w:tab w:val="left" w:pos="709"/>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В служебной записке должен быть указан размер ежемесячной надбавки к должностному окладу за особые условия муниципальной службы,  который предлагается установить муниципальному служащему с соответствующим </w:t>
      </w:r>
      <w:r>
        <w:rPr>
          <w:rFonts w:ascii="Arial" w:hAnsi="Arial" w:cs="Arial"/>
          <w:sz w:val="24"/>
          <w:szCs w:val="24"/>
        </w:rPr>
        <w:lastRenderedPageBreak/>
        <w:t>обоснованием увеличения (уменьшения) ее размера с учетом критериев, предусмотренных пунктом 19  настоящего Положения.</w:t>
      </w:r>
    </w:p>
    <w:p w:rsidR="00CE7F73" w:rsidRDefault="00CE7F73" w:rsidP="00CE7F73">
      <w:pPr>
        <w:tabs>
          <w:tab w:val="left" w:pos="709"/>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25. Изменение размера ежемесячной надбавки к должностному окладу за особые условия муниципальной службы оформляется дополнительным соглашением к трудовому договору с муниципальным служащим.</w:t>
      </w:r>
    </w:p>
    <w:p w:rsidR="00CE7F73" w:rsidRDefault="00CE7F73" w:rsidP="00CE7F7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26. При временном замещении иной должности муниципальной службы, в том числе более высокой группы, ежемесячная надбавка к должностному окладу за особые условия муниципальной службы выплачивается по временно замещаемой должности, но не ниже установленного ранее </w:t>
      </w:r>
      <w:proofErr w:type="gramStart"/>
      <w:r>
        <w:rPr>
          <w:rFonts w:ascii="Arial" w:hAnsi="Arial" w:cs="Arial"/>
          <w:sz w:val="24"/>
          <w:szCs w:val="24"/>
        </w:rPr>
        <w:t>размера оплаты  труда</w:t>
      </w:r>
      <w:proofErr w:type="gramEnd"/>
      <w:r>
        <w:rPr>
          <w:rFonts w:ascii="Arial" w:hAnsi="Arial" w:cs="Arial"/>
          <w:sz w:val="24"/>
          <w:szCs w:val="24"/>
        </w:rPr>
        <w:t>.</w:t>
      </w:r>
    </w:p>
    <w:p w:rsidR="00CE7F73" w:rsidRDefault="00CE7F73" w:rsidP="00CE7F73">
      <w:pPr>
        <w:tabs>
          <w:tab w:val="left" w:pos="709"/>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27.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к должностному окладу за особые условия муниципальной службы сохраняется.</w:t>
      </w:r>
    </w:p>
    <w:p w:rsidR="00CE7F73" w:rsidRDefault="00CE7F73" w:rsidP="00CE7F73">
      <w:pPr>
        <w:pStyle w:val="ConsPlusNormal"/>
        <w:ind w:firstLine="540"/>
        <w:jc w:val="center"/>
        <w:rPr>
          <w:sz w:val="24"/>
          <w:szCs w:val="24"/>
        </w:rPr>
      </w:pPr>
    </w:p>
    <w:p w:rsidR="00CE7F73" w:rsidRDefault="00CE7F73" w:rsidP="00CE7F73">
      <w:pPr>
        <w:pStyle w:val="ConsPlusNormal"/>
        <w:ind w:firstLine="540"/>
        <w:jc w:val="center"/>
        <w:rPr>
          <w:sz w:val="24"/>
          <w:szCs w:val="24"/>
        </w:rPr>
      </w:pPr>
      <w:r>
        <w:rPr>
          <w:sz w:val="24"/>
          <w:szCs w:val="24"/>
        </w:rPr>
        <w:t xml:space="preserve">Раздел 5. Ежемесячное денежное поощрение </w:t>
      </w:r>
    </w:p>
    <w:p w:rsidR="00CE7F73" w:rsidRDefault="00CE7F73" w:rsidP="00CE7F73">
      <w:pPr>
        <w:pStyle w:val="ConsPlusNormal"/>
        <w:ind w:firstLine="540"/>
        <w:jc w:val="center"/>
        <w:rPr>
          <w:sz w:val="24"/>
          <w:szCs w:val="24"/>
        </w:rPr>
      </w:pPr>
    </w:p>
    <w:p w:rsidR="00CE7F73" w:rsidRDefault="00CE7F73" w:rsidP="00CE7F73">
      <w:pPr>
        <w:pStyle w:val="ConsPlusNormal"/>
        <w:ind w:firstLine="540"/>
        <w:jc w:val="both"/>
        <w:rPr>
          <w:sz w:val="24"/>
          <w:szCs w:val="24"/>
        </w:rPr>
      </w:pPr>
      <w:r>
        <w:rPr>
          <w:sz w:val="24"/>
          <w:szCs w:val="24"/>
        </w:rPr>
        <w:t xml:space="preserve">  28. Ежемесячное денежное поощрение устанавливается в кратном размере к должностному окладу в пределах значений, утвержденных  решением Думы  </w:t>
      </w:r>
      <w:proofErr w:type="spellStart"/>
      <w:r>
        <w:rPr>
          <w:sz w:val="24"/>
          <w:szCs w:val="24"/>
        </w:rPr>
        <w:t>Качугского</w:t>
      </w:r>
      <w:proofErr w:type="spellEnd"/>
      <w:r>
        <w:rPr>
          <w:sz w:val="24"/>
          <w:szCs w:val="24"/>
        </w:rPr>
        <w:t xml:space="preserve"> МО, городское поселение для каждой должности муниципальной службы.  </w:t>
      </w:r>
    </w:p>
    <w:p w:rsidR="00CE7F73" w:rsidRDefault="00CE7F73" w:rsidP="00CE7F73">
      <w:pPr>
        <w:tabs>
          <w:tab w:val="left" w:pos="709"/>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При этом</w:t>
      </w:r>
      <w:proofErr w:type="gramStart"/>
      <w:r>
        <w:rPr>
          <w:rFonts w:ascii="Arial" w:hAnsi="Arial" w:cs="Arial"/>
          <w:sz w:val="24"/>
          <w:szCs w:val="24"/>
        </w:rPr>
        <w:t>,</w:t>
      </w:r>
      <w:proofErr w:type="gramEnd"/>
      <w:r>
        <w:rPr>
          <w:rFonts w:ascii="Arial" w:hAnsi="Arial" w:cs="Arial"/>
          <w:sz w:val="24"/>
          <w:szCs w:val="24"/>
        </w:rPr>
        <w:t xml:space="preserve"> размер ежемесячного денежного поощрения муниципального служащего не может превышать  максимальный размер  ежемесячного денежного поощрения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p>
    <w:p w:rsidR="00CE7F73" w:rsidRDefault="00CE7F73" w:rsidP="00CE7F73">
      <w:pPr>
        <w:pStyle w:val="ConsPlusNormal"/>
        <w:ind w:firstLine="540"/>
        <w:jc w:val="both"/>
        <w:rPr>
          <w:sz w:val="24"/>
          <w:szCs w:val="24"/>
        </w:rPr>
      </w:pPr>
      <w:r>
        <w:rPr>
          <w:sz w:val="24"/>
          <w:szCs w:val="24"/>
        </w:rPr>
        <w:t xml:space="preserve">  29. Конкретный размер ежемесячного денежного поощрения муниципальному служащему устанавливается локальным актом органа местного самоуправления с учетом следующих критериев:</w:t>
      </w:r>
    </w:p>
    <w:p w:rsidR="00CE7F73" w:rsidRDefault="00CE7F73" w:rsidP="00CE7F73">
      <w:pPr>
        <w:tabs>
          <w:tab w:val="left" w:pos="709"/>
          <w:tab w:val="left" w:pos="993"/>
        </w:tabs>
        <w:autoSpaceDE w:val="0"/>
        <w:autoSpaceDN w:val="0"/>
        <w:adjustRightInd w:val="0"/>
        <w:spacing w:after="0" w:line="240" w:lineRule="auto"/>
        <w:ind w:left="540"/>
        <w:jc w:val="both"/>
        <w:rPr>
          <w:rFonts w:ascii="Arial" w:hAnsi="Arial" w:cs="Arial"/>
          <w:sz w:val="24"/>
          <w:szCs w:val="24"/>
        </w:rPr>
      </w:pPr>
      <w:r>
        <w:rPr>
          <w:rFonts w:ascii="Arial" w:hAnsi="Arial" w:cs="Arial"/>
          <w:sz w:val="24"/>
          <w:szCs w:val="24"/>
        </w:rPr>
        <w:t xml:space="preserve">  1) профессиональное выполнение должностных обязанностей;</w:t>
      </w:r>
    </w:p>
    <w:p w:rsidR="00CE7F73" w:rsidRDefault="00CE7F73" w:rsidP="00CE7F73">
      <w:pPr>
        <w:tabs>
          <w:tab w:val="left" w:pos="993"/>
        </w:tabs>
        <w:autoSpaceDE w:val="0"/>
        <w:autoSpaceDN w:val="0"/>
        <w:adjustRightInd w:val="0"/>
        <w:spacing w:after="0" w:line="240" w:lineRule="auto"/>
        <w:ind w:left="540"/>
        <w:rPr>
          <w:rFonts w:ascii="Arial" w:hAnsi="Arial" w:cs="Arial"/>
          <w:sz w:val="24"/>
          <w:szCs w:val="24"/>
        </w:rPr>
      </w:pPr>
      <w:r>
        <w:rPr>
          <w:rFonts w:ascii="Arial" w:hAnsi="Arial" w:cs="Arial"/>
          <w:sz w:val="24"/>
          <w:szCs w:val="24"/>
        </w:rPr>
        <w:t xml:space="preserve">   2) соблюдение кодекса этики и служебного поведения, правил     </w:t>
      </w:r>
    </w:p>
    <w:p w:rsidR="00CE7F73" w:rsidRDefault="00CE7F73" w:rsidP="00CE7F73">
      <w:pPr>
        <w:tabs>
          <w:tab w:val="left" w:pos="709"/>
          <w:tab w:val="left" w:pos="993"/>
        </w:tabs>
        <w:autoSpaceDE w:val="0"/>
        <w:autoSpaceDN w:val="0"/>
        <w:adjustRightInd w:val="0"/>
        <w:spacing w:after="0" w:line="240" w:lineRule="auto"/>
        <w:ind w:left="540"/>
        <w:rPr>
          <w:rFonts w:ascii="Arial" w:hAnsi="Arial" w:cs="Arial"/>
          <w:sz w:val="24"/>
          <w:szCs w:val="24"/>
        </w:rPr>
      </w:pPr>
      <w:r>
        <w:rPr>
          <w:rFonts w:ascii="Arial" w:hAnsi="Arial" w:cs="Arial"/>
          <w:sz w:val="24"/>
          <w:szCs w:val="24"/>
        </w:rPr>
        <w:t xml:space="preserve">       внутреннего трудового распорядка, исполнительской дисциплины;</w:t>
      </w:r>
    </w:p>
    <w:p w:rsidR="00CE7F73" w:rsidRDefault="00CE7F73" w:rsidP="00CE7F73">
      <w:pPr>
        <w:pStyle w:val="ConsPlusNormal"/>
        <w:tabs>
          <w:tab w:val="left" w:pos="709"/>
          <w:tab w:val="left" w:pos="993"/>
        </w:tabs>
        <w:ind w:left="567"/>
        <w:jc w:val="both"/>
        <w:rPr>
          <w:sz w:val="24"/>
          <w:szCs w:val="24"/>
        </w:rPr>
      </w:pPr>
      <w:r>
        <w:rPr>
          <w:sz w:val="24"/>
          <w:szCs w:val="24"/>
        </w:rPr>
        <w:t xml:space="preserve">  3) достижение муниципальным служащим значимых результатов  </w:t>
      </w:r>
    </w:p>
    <w:p w:rsidR="00CE7F73" w:rsidRDefault="00CE7F73" w:rsidP="00CE7F73">
      <w:pPr>
        <w:pStyle w:val="ConsPlusNormal"/>
        <w:tabs>
          <w:tab w:val="left" w:pos="709"/>
          <w:tab w:val="left" w:pos="993"/>
        </w:tabs>
        <w:ind w:left="567"/>
        <w:jc w:val="both"/>
        <w:rPr>
          <w:sz w:val="24"/>
          <w:szCs w:val="24"/>
        </w:rPr>
      </w:pPr>
      <w:r>
        <w:rPr>
          <w:sz w:val="24"/>
          <w:szCs w:val="24"/>
        </w:rPr>
        <w:t xml:space="preserve">      профессиональной деятельности;</w:t>
      </w:r>
    </w:p>
    <w:p w:rsidR="00CE7F73" w:rsidRDefault="00CE7F73" w:rsidP="00CE7F73">
      <w:pPr>
        <w:pStyle w:val="ConsPlusNormal"/>
        <w:tabs>
          <w:tab w:val="left" w:pos="709"/>
          <w:tab w:val="left" w:pos="993"/>
        </w:tabs>
        <w:ind w:left="540"/>
        <w:jc w:val="both"/>
        <w:rPr>
          <w:sz w:val="24"/>
          <w:szCs w:val="24"/>
        </w:rPr>
      </w:pPr>
      <w:r>
        <w:rPr>
          <w:sz w:val="24"/>
          <w:szCs w:val="24"/>
        </w:rPr>
        <w:t xml:space="preserve">  4) использование новых форм и методов, положительно отразившихся </w:t>
      </w:r>
    </w:p>
    <w:p w:rsidR="00CE7F73" w:rsidRDefault="00CE7F73" w:rsidP="00CE7F73">
      <w:pPr>
        <w:pStyle w:val="ConsPlusNormal"/>
        <w:tabs>
          <w:tab w:val="left" w:pos="709"/>
          <w:tab w:val="left" w:pos="993"/>
        </w:tabs>
        <w:ind w:left="540"/>
        <w:jc w:val="both"/>
        <w:rPr>
          <w:sz w:val="24"/>
          <w:szCs w:val="24"/>
        </w:rPr>
      </w:pPr>
      <w:r>
        <w:rPr>
          <w:sz w:val="24"/>
          <w:szCs w:val="24"/>
        </w:rPr>
        <w:t xml:space="preserve">      на результатах профессиональной деятельности.</w:t>
      </w:r>
    </w:p>
    <w:p w:rsidR="00CE7F73" w:rsidRDefault="00CE7F73" w:rsidP="00CE7F73">
      <w:pPr>
        <w:autoSpaceDE w:val="0"/>
        <w:autoSpaceDN w:val="0"/>
        <w:adjustRightInd w:val="0"/>
        <w:spacing w:after="0" w:line="240" w:lineRule="auto"/>
        <w:ind w:firstLine="709"/>
        <w:jc w:val="both"/>
        <w:rPr>
          <w:rFonts w:ascii="Arial" w:hAnsi="Arial" w:cs="Arial"/>
          <w:color w:val="FF0000"/>
          <w:sz w:val="24"/>
          <w:szCs w:val="24"/>
        </w:rPr>
      </w:pPr>
    </w:p>
    <w:p w:rsidR="00CE7F73" w:rsidRDefault="00CE7F73" w:rsidP="00CE7F73">
      <w:pPr>
        <w:pStyle w:val="ConsPlusNormal"/>
        <w:ind w:firstLine="540"/>
        <w:jc w:val="both"/>
        <w:rPr>
          <w:sz w:val="24"/>
          <w:szCs w:val="24"/>
        </w:rPr>
      </w:pPr>
      <w:r>
        <w:rPr>
          <w:sz w:val="24"/>
          <w:szCs w:val="24"/>
        </w:rPr>
        <w:t>Раздел 6. Премия за выполнение особо важных и сложных заданий</w:t>
      </w:r>
    </w:p>
    <w:p w:rsidR="00CE7F73" w:rsidRDefault="00CE7F73" w:rsidP="00CE7F73">
      <w:pPr>
        <w:pStyle w:val="ConsPlusNormal"/>
        <w:ind w:firstLine="540"/>
        <w:jc w:val="both"/>
        <w:rPr>
          <w:sz w:val="24"/>
          <w:szCs w:val="24"/>
        </w:rPr>
      </w:pPr>
    </w:p>
    <w:p w:rsidR="00CE7F73" w:rsidRDefault="00CE7F73" w:rsidP="00CE7F73">
      <w:pPr>
        <w:pStyle w:val="ConsPlusNormal"/>
        <w:tabs>
          <w:tab w:val="left" w:pos="709"/>
        </w:tabs>
        <w:ind w:firstLine="540"/>
        <w:jc w:val="both"/>
        <w:rPr>
          <w:sz w:val="24"/>
          <w:szCs w:val="24"/>
        </w:rPr>
      </w:pPr>
      <w:r>
        <w:rPr>
          <w:sz w:val="24"/>
          <w:szCs w:val="24"/>
        </w:rPr>
        <w:t xml:space="preserve"> 30.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CE7F73" w:rsidRDefault="00CE7F73" w:rsidP="00CE7F73">
      <w:pPr>
        <w:pStyle w:val="ConsPlusNormal"/>
        <w:ind w:firstLine="540"/>
        <w:jc w:val="both"/>
        <w:rPr>
          <w:sz w:val="24"/>
          <w:szCs w:val="24"/>
        </w:rPr>
      </w:pPr>
      <w:r>
        <w:rPr>
          <w:sz w:val="24"/>
          <w:szCs w:val="24"/>
        </w:rPr>
        <w:t xml:space="preserve">  31.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CE7F73" w:rsidRDefault="00CE7F73" w:rsidP="00CE7F73">
      <w:pPr>
        <w:pStyle w:val="ConsPlusNormal"/>
        <w:ind w:firstLine="540"/>
        <w:jc w:val="both"/>
        <w:rPr>
          <w:sz w:val="24"/>
          <w:szCs w:val="24"/>
        </w:rPr>
      </w:pPr>
      <w:r>
        <w:rPr>
          <w:sz w:val="24"/>
          <w:szCs w:val="24"/>
        </w:rPr>
        <w:t xml:space="preserve">  32. Премия может выплачиваться за год или единовременно при наличии </w:t>
      </w:r>
      <w:r>
        <w:rPr>
          <w:sz w:val="24"/>
          <w:szCs w:val="24"/>
        </w:rPr>
        <w:lastRenderedPageBreak/>
        <w:t>экономии фонда оплаты труда муниципальных служащих.</w:t>
      </w:r>
    </w:p>
    <w:p w:rsidR="00CE7F73" w:rsidRDefault="00CE7F73" w:rsidP="00CE7F73">
      <w:pPr>
        <w:pStyle w:val="ConsPlusNormal"/>
        <w:tabs>
          <w:tab w:val="left" w:pos="709"/>
        </w:tabs>
        <w:ind w:firstLine="540"/>
        <w:jc w:val="both"/>
        <w:rPr>
          <w:sz w:val="24"/>
          <w:szCs w:val="24"/>
        </w:rPr>
      </w:pPr>
      <w:r>
        <w:rPr>
          <w:sz w:val="24"/>
          <w:szCs w:val="24"/>
        </w:rPr>
        <w:t xml:space="preserve">  33.   Размер премии устанавливается в абсолютном размере (рублях) или в процентах к должностному окладу. </w:t>
      </w:r>
    </w:p>
    <w:p w:rsidR="00CE7F73" w:rsidRDefault="00CE7F73" w:rsidP="00CE7F73">
      <w:pPr>
        <w:pStyle w:val="ConsPlusNormal"/>
        <w:ind w:firstLine="540"/>
        <w:jc w:val="both"/>
        <w:rPr>
          <w:sz w:val="24"/>
          <w:szCs w:val="24"/>
        </w:rPr>
      </w:pPr>
      <w:r>
        <w:rPr>
          <w:sz w:val="24"/>
          <w:szCs w:val="24"/>
        </w:rPr>
        <w:t xml:space="preserve">  34. При определении размера премии учитываются следующие критерии:</w:t>
      </w:r>
    </w:p>
    <w:p w:rsidR="00CE7F73" w:rsidRDefault="00CE7F73" w:rsidP="00CE7F73">
      <w:pPr>
        <w:pStyle w:val="ConsPlusNormal"/>
        <w:ind w:firstLine="540"/>
        <w:jc w:val="both"/>
        <w:rPr>
          <w:sz w:val="24"/>
          <w:szCs w:val="24"/>
        </w:rPr>
      </w:pPr>
      <w:r>
        <w:rPr>
          <w:sz w:val="24"/>
          <w:szCs w:val="24"/>
        </w:rPr>
        <w:t xml:space="preserve">  </w:t>
      </w:r>
      <w:proofErr w:type="gramStart"/>
      <w:r>
        <w:rPr>
          <w:sz w:val="24"/>
          <w:szCs w:val="24"/>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CE7F73" w:rsidRDefault="00CE7F73" w:rsidP="00CE7F73">
      <w:pPr>
        <w:pStyle w:val="ConsPlusNormal"/>
        <w:ind w:firstLine="540"/>
        <w:jc w:val="both"/>
        <w:rPr>
          <w:sz w:val="24"/>
          <w:szCs w:val="24"/>
        </w:rPr>
      </w:pPr>
      <w:r>
        <w:rPr>
          <w:sz w:val="24"/>
          <w:szCs w:val="24"/>
        </w:rPr>
        <w:t xml:space="preserve">  2)  объем, сложность и важность выполненного задания;</w:t>
      </w:r>
    </w:p>
    <w:p w:rsidR="00CE7F73" w:rsidRDefault="00CE7F73" w:rsidP="00CE7F73">
      <w:pPr>
        <w:pStyle w:val="ConsPlusNormal"/>
        <w:ind w:firstLine="540"/>
        <w:jc w:val="both"/>
        <w:rPr>
          <w:sz w:val="24"/>
          <w:szCs w:val="24"/>
        </w:rPr>
      </w:pPr>
      <w:r>
        <w:rPr>
          <w:sz w:val="24"/>
          <w:szCs w:val="24"/>
        </w:rPr>
        <w:t xml:space="preserve">  3) проявление инициативы в подготовке и выработке комплекса мероприятий по выполнению особо важных и сложных заданий;</w:t>
      </w:r>
    </w:p>
    <w:p w:rsidR="00CE7F73" w:rsidRDefault="00CE7F73" w:rsidP="00CE7F73">
      <w:pPr>
        <w:pStyle w:val="ConsPlusNormal"/>
        <w:tabs>
          <w:tab w:val="left" w:pos="709"/>
        </w:tabs>
        <w:ind w:firstLine="540"/>
        <w:jc w:val="both"/>
        <w:rPr>
          <w:sz w:val="24"/>
          <w:szCs w:val="24"/>
        </w:rPr>
      </w:pPr>
      <w:r>
        <w:rPr>
          <w:sz w:val="24"/>
          <w:szCs w:val="24"/>
        </w:rPr>
        <w:t xml:space="preserve">  4) выполнение особо важных, сложных работ, разработку программ, методик и других документов, имеющих особую сложность и </w:t>
      </w:r>
      <w:proofErr w:type="gramStart"/>
      <w:r>
        <w:rPr>
          <w:sz w:val="24"/>
          <w:szCs w:val="24"/>
        </w:rPr>
        <w:t>важное значение</w:t>
      </w:r>
      <w:proofErr w:type="gramEnd"/>
      <w:r>
        <w:rPr>
          <w:sz w:val="24"/>
          <w:szCs w:val="24"/>
        </w:rPr>
        <w:t xml:space="preserve"> для улучшения социально-экономического положения в муниципальном образовании </w:t>
      </w:r>
      <w:proofErr w:type="spellStart"/>
      <w:r>
        <w:rPr>
          <w:sz w:val="24"/>
          <w:szCs w:val="24"/>
        </w:rPr>
        <w:t>Качугского</w:t>
      </w:r>
      <w:proofErr w:type="spellEnd"/>
      <w:r>
        <w:rPr>
          <w:sz w:val="24"/>
          <w:szCs w:val="24"/>
        </w:rPr>
        <w:t xml:space="preserve"> городского поселения, в определенной сфере деятельности;</w:t>
      </w:r>
    </w:p>
    <w:p w:rsidR="00CE7F73" w:rsidRDefault="00CE7F73" w:rsidP="00CE7F73">
      <w:pPr>
        <w:pStyle w:val="ConsPlusNormal"/>
        <w:ind w:firstLine="540"/>
        <w:jc w:val="both"/>
        <w:rPr>
          <w:i/>
          <w:sz w:val="24"/>
          <w:szCs w:val="24"/>
        </w:rPr>
      </w:pPr>
      <w:r>
        <w:rPr>
          <w:sz w:val="24"/>
          <w:szCs w:val="24"/>
        </w:rPr>
        <w:t xml:space="preserve">  5) личный вклад муниципального служащего в выполнение особо важных и сложных заданий при осуществлении функций и задач;</w:t>
      </w:r>
    </w:p>
    <w:p w:rsidR="00CE7F73" w:rsidRDefault="00CE7F73" w:rsidP="00CE7F73">
      <w:pPr>
        <w:pStyle w:val="ConsPlusNormal"/>
        <w:ind w:firstLine="540"/>
        <w:jc w:val="both"/>
        <w:rPr>
          <w:sz w:val="24"/>
          <w:szCs w:val="24"/>
        </w:rPr>
      </w:pPr>
      <w:r>
        <w:rPr>
          <w:sz w:val="24"/>
          <w:szCs w:val="24"/>
        </w:rPr>
        <w:t xml:space="preserve">  6) участие муниципального служащего в мероприятиях федерального, регионального, межмуниципального, районного значения;</w:t>
      </w:r>
    </w:p>
    <w:p w:rsidR="00CE7F73" w:rsidRDefault="00CE7F73" w:rsidP="00CE7F73">
      <w:pPr>
        <w:pStyle w:val="ConsPlusNormal"/>
        <w:ind w:firstLine="540"/>
        <w:jc w:val="both"/>
        <w:rPr>
          <w:sz w:val="24"/>
          <w:szCs w:val="24"/>
        </w:rPr>
      </w:pPr>
      <w:r>
        <w:rPr>
          <w:sz w:val="24"/>
          <w:szCs w:val="24"/>
        </w:rPr>
        <w:t xml:space="preserve">  7) иные показатели, связанные с профессиональной деятельностью муниципального служащего.</w:t>
      </w:r>
    </w:p>
    <w:p w:rsidR="00CE7F73" w:rsidRDefault="00CE7F73" w:rsidP="00CE7F73">
      <w:pPr>
        <w:widowControl w:val="0"/>
        <w:tabs>
          <w:tab w:val="left" w:pos="709"/>
        </w:tab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35.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главой </w:t>
      </w:r>
      <w:proofErr w:type="spellStart"/>
      <w:r>
        <w:rPr>
          <w:rFonts w:ascii="Arial" w:hAnsi="Arial" w:cs="Arial"/>
          <w:sz w:val="24"/>
          <w:szCs w:val="24"/>
        </w:rPr>
        <w:t>Качугского</w:t>
      </w:r>
      <w:proofErr w:type="spellEnd"/>
      <w:r>
        <w:rPr>
          <w:rFonts w:ascii="Arial" w:hAnsi="Arial" w:cs="Arial"/>
          <w:sz w:val="24"/>
          <w:szCs w:val="24"/>
        </w:rPr>
        <w:t xml:space="preserve"> городского поселения на основании  представления непосредственного руководителя муниципального служащего. В представлении указываются основания для премирования.</w:t>
      </w:r>
    </w:p>
    <w:p w:rsidR="00CE7F73" w:rsidRDefault="002C7D1B" w:rsidP="00CE7F73">
      <w:pPr>
        <w:pStyle w:val="ConsPlusNormal"/>
        <w:ind w:firstLine="540"/>
        <w:jc w:val="both"/>
        <w:rPr>
          <w:sz w:val="24"/>
          <w:szCs w:val="24"/>
        </w:rPr>
      </w:pPr>
      <w:bookmarkStart w:id="1" w:name="Par124"/>
      <w:bookmarkEnd w:id="1"/>
      <w:r>
        <w:rPr>
          <w:sz w:val="24"/>
          <w:szCs w:val="24"/>
        </w:rPr>
        <w:t xml:space="preserve">  3</w:t>
      </w:r>
      <w:bookmarkStart w:id="2" w:name="_GoBack"/>
      <w:bookmarkEnd w:id="2"/>
      <w:r w:rsidR="00CE7F73">
        <w:rPr>
          <w:sz w:val="24"/>
          <w:szCs w:val="24"/>
        </w:rPr>
        <w:t>6. Премия не выплачивается в следующих случаях:</w:t>
      </w:r>
    </w:p>
    <w:p w:rsidR="00CE7F73" w:rsidRDefault="00CE7F73" w:rsidP="00CE7F73">
      <w:pPr>
        <w:pStyle w:val="ConsPlusNormal"/>
        <w:ind w:firstLine="540"/>
        <w:jc w:val="both"/>
        <w:rPr>
          <w:sz w:val="24"/>
          <w:szCs w:val="24"/>
        </w:rPr>
      </w:pPr>
      <w:r>
        <w:rPr>
          <w:sz w:val="24"/>
          <w:szCs w:val="24"/>
        </w:rPr>
        <w:t xml:space="preserve">  1) отсутствие </w:t>
      </w:r>
      <w:proofErr w:type="gramStart"/>
      <w:r>
        <w:rPr>
          <w:sz w:val="24"/>
          <w:szCs w:val="24"/>
        </w:rPr>
        <w:t>экономии средств фонда оплаты труда</w:t>
      </w:r>
      <w:proofErr w:type="gramEnd"/>
      <w:r>
        <w:rPr>
          <w:sz w:val="24"/>
          <w:szCs w:val="24"/>
        </w:rPr>
        <w:t>;</w:t>
      </w:r>
    </w:p>
    <w:p w:rsidR="00CE7F73" w:rsidRDefault="00CE7F73" w:rsidP="00CE7F73">
      <w:pPr>
        <w:pStyle w:val="ConsPlusNormal"/>
        <w:tabs>
          <w:tab w:val="left" w:pos="709"/>
        </w:tabs>
        <w:ind w:firstLine="540"/>
        <w:jc w:val="both"/>
        <w:rPr>
          <w:sz w:val="24"/>
          <w:szCs w:val="24"/>
        </w:rPr>
      </w:pPr>
      <w:r>
        <w:rPr>
          <w:sz w:val="24"/>
          <w:szCs w:val="24"/>
        </w:rPr>
        <w:t xml:space="preserve">  2) наличие у муниципального служащего неснятого в установленном законодательством порядке  дисциплинарного взыскания.</w:t>
      </w:r>
    </w:p>
    <w:p w:rsidR="00CE7F73" w:rsidRDefault="00CE7F73" w:rsidP="00CE7F73">
      <w:pPr>
        <w:autoSpaceDE w:val="0"/>
        <w:autoSpaceDN w:val="0"/>
        <w:adjustRightInd w:val="0"/>
        <w:spacing w:after="0" w:line="240" w:lineRule="auto"/>
        <w:ind w:firstLine="539"/>
        <w:jc w:val="both"/>
        <w:rPr>
          <w:rFonts w:ascii="Arial" w:hAnsi="Arial" w:cs="Arial"/>
          <w:sz w:val="24"/>
          <w:szCs w:val="24"/>
        </w:rPr>
      </w:pPr>
    </w:p>
    <w:p w:rsidR="00CE7F73" w:rsidRDefault="00CE7F73" w:rsidP="00CE7F7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Раздел 8. Единовременная</w:t>
      </w:r>
      <w:r>
        <w:rPr>
          <w:rFonts w:ascii="Arial" w:hAnsi="Arial" w:cs="Arial"/>
          <w:bCs/>
          <w:iCs/>
          <w:sz w:val="24"/>
          <w:szCs w:val="24"/>
        </w:rPr>
        <w:t xml:space="preserve"> выплата </w:t>
      </w:r>
      <w:r>
        <w:rPr>
          <w:rFonts w:ascii="Arial" w:hAnsi="Arial" w:cs="Arial"/>
          <w:sz w:val="24"/>
          <w:szCs w:val="24"/>
        </w:rPr>
        <w:t>при предоставлении ежегодного оплачиваемого отпуска</w:t>
      </w:r>
    </w:p>
    <w:p w:rsidR="00CE7F73" w:rsidRDefault="00CE7F73" w:rsidP="00CE7F73">
      <w:pPr>
        <w:autoSpaceDE w:val="0"/>
        <w:autoSpaceDN w:val="0"/>
        <w:adjustRightInd w:val="0"/>
        <w:spacing w:after="0" w:line="240" w:lineRule="auto"/>
        <w:ind w:firstLine="539"/>
        <w:jc w:val="both"/>
        <w:rPr>
          <w:rFonts w:ascii="Arial" w:hAnsi="Arial" w:cs="Arial"/>
          <w:sz w:val="24"/>
          <w:szCs w:val="24"/>
        </w:rPr>
      </w:pPr>
    </w:p>
    <w:p w:rsidR="00CE7F73" w:rsidRDefault="00CE7F73" w:rsidP="00CE7F73">
      <w:pPr>
        <w:tabs>
          <w:tab w:val="left" w:pos="709"/>
        </w:tabs>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  37. Единовременная </w:t>
      </w:r>
      <w:r>
        <w:rPr>
          <w:rFonts w:ascii="Arial" w:hAnsi="Arial" w:cs="Arial"/>
          <w:bCs/>
          <w:iCs/>
          <w:sz w:val="24"/>
          <w:szCs w:val="24"/>
        </w:rPr>
        <w:t xml:space="preserve">выплата </w:t>
      </w:r>
      <w:r>
        <w:rPr>
          <w:rFonts w:ascii="Arial" w:hAnsi="Arial" w:cs="Arial"/>
          <w:sz w:val="24"/>
          <w:szCs w:val="24"/>
        </w:rPr>
        <w:t>при предоставлении ежегодного оплачиваемого отпуска производится один раз в календарном году в размере 2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CE7F73" w:rsidRDefault="00CE7F73" w:rsidP="00CE7F73">
      <w:pPr>
        <w:widowControl w:val="0"/>
        <w:tabs>
          <w:tab w:val="left" w:pos="709"/>
        </w:tab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38. Единовременная выплата производится на основании </w:t>
      </w:r>
      <w:r w:rsidR="00B07FB3">
        <w:rPr>
          <w:rFonts w:ascii="Arial" w:hAnsi="Arial" w:cs="Arial"/>
          <w:sz w:val="24"/>
          <w:szCs w:val="24"/>
        </w:rPr>
        <w:t>Распоряжения Г</w:t>
      </w:r>
      <w:r>
        <w:rPr>
          <w:rFonts w:ascii="Arial" w:hAnsi="Arial" w:cs="Arial"/>
          <w:sz w:val="24"/>
          <w:szCs w:val="24"/>
        </w:rPr>
        <w:t xml:space="preserve">лавы </w:t>
      </w:r>
      <w:r w:rsidR="00B07FB3">
        <w:rPr>
          <w:rFonts w:ascii="Arial" w:hAnsi="Arial" w:cs="Arial"/>
          <w:sz w:val="24"/>
          <w:szCs w:val="24"/>
        </w:rPr>
        <w:t xml:space="preserve">администрации </w:t>
      </w:r>
      <w:proofErr w:type="spellStart"/>
      <w:r>
        <w:rPr>
          <w:rFonts w:ascii="Arial" w:hAnsi="Arial" w:cs="Arial"/>
          <w:sz w:val="24"/>
          <w:szCs w:val="24"/>
        </w:rPr>
        <w:t>Качугского</w:t>
      </w:r>
      <w:proofErr w:type="spellEnd"/>
      <w:r>
        <w:rPr>
          <w:rFonts w:ascii="Arial" w:hAnsi="Arial" w:cs="Arial"/>
          <w:sz w:val="24"/>
          <w:szCs w:val="24"/>
        </w:rPr>
        <w:t xml:space="preserve"> городского поселения  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CE7F73" w:rsidRDefault="00CE7F73" w:rsidP="00CE7F73">
      <w:pPr>
        <w:widowControl w:val="0"/>
        <w:tabs>
          <w:tab w:val="left" w:pos="709"/>
        </w:tab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39.  Муниципальному служащему, уволенному в течение календарного года (не отработавшему полный календарный год) и не использовавшему ежегодный </w:t>
      </w:r>
      <w:r>
        <w:rPr>
          <w:rFonts w:ascii="Arial" w:hAnsi="Arial" w:cs="Arial"/>
          <w:sz w:val="24"/>
          <w:szCs w:val="24"/>
        </w:rPr>
        <w:lastRenderedPageBreak/>
        <w:t>оплачиваемый отпуск, единовременная выплата предоставляется в размере, рассчитанном пропорционально числу полных календарных месяцев в данном рабочем году.</w:t>
      </w:r>
    </w:p>
    <w:p w:rsidR="00CE7F73" w:rsidRDefault="00CE7F73" w:rsidP="00CE7F73">
      <w:pPr>
        <w:autoSpaceDE w:val="0"/>
        <w:autoSpaceDN w:val="0"/>
        <w:adjustRightInd w:val="0"/>
        <w:spacing w:after="0" w:line="240" w:lineRule="auto"/>
        <w:ind w:firstLine="540"/>
        <w:jc w:val="both"/>
        <w:rPr>
          <w:rFonts w:ascii="Arial" w:hAnsi="Arial" w:cs="Arial"/>
          <w:sz w:val="24"/>
          <w:szCs w:val="24"/>
        </w:rPr>
      </w:pPr>
      <w:bookmarkStart w:id="3" w:name="sub_9218"/>
    </w:p>
    <w:p w:rsidR="00CE7F73" w:rsidRDefault="00CE7F73" w:rsidP="00CE7F7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Раздел 9. Материальная помощь</w:t>
      </w:r>
    </w:p>
    <w:p w:rsidR="00CE7F73" w:rsidRDefault="00CE7F73" w:rsidP="00CE7F73">
      <w:pPr>
        <w:autoSpaceDE w:val="0"/>
        <w:autoSpaceDN w:val="0"/>
        <w:adjustRightInd w:val="0"/>
        <w:spacing w:after="0" w:line="240" w:lineRule="auto"/>
        <w:ind w:firstLine="540"/>
        <w:jc w:val="both"/>
        <w:rPr>
          <w:rFonts w:ascii="Arial" w:hAnsi="Arial" w:cs="Arial"/>
          <w:sz w:val="24"/>
          <w:szCs w:val="24"/>
        </w:rPr>
      </w:pPr>
    </w:p>
    <w:p w:rsidR="00CE7F73" w:rsidRDefault="00CE7F73" w:rsidP="00CE7F73">
      <w:pPr>
        <w:tabs>
          <w:tab w:val="left" w:pos="709"/>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40. 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CE7F73" w:rsidRDefault="00CE7F73" w:rsidP="00CE7F7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1) в связи с юбилейными датами муниципального служащего 50, 55, 60, 65 лет со дня рождения при наличии стажа в работы в органах местного самоуправления не менее 3 лет – в размере 2 должностных окладов;</w:t>
      </w:r>
    </w:p>
    <w:p w:rsidR="00CE7F73" w:rsidRDefault="00CE7F73" w:rsidP="00CE7F73">
      <w:pPr>
        <w:tabs>
          <w:tab w:val="left" w:pos="709"/>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2) причинение муниципальному служащему материального ущерба в результате стихийных бедствий, пожара, хищения имущества – в размере 2 должностных окладов;</w:t>
      </w:r>
    </w:p>
    <w:p w:rsidR="00CE7F73" w:rsidRDefault="00CE7F73" w:rsidP="00CE7F73">
      <w:pPr>
        <w:tabs>
          <w:tab w:val="left" w:pos="709"/>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3) необходимость прохождения муниципальным служащим и (или)  членами его семьи обследования, лечения, реабилитации, приобретения дорогостоящих медикаментов (сумма затрат превышает 3-х кратный размер должностного оклада муниципального служащего) – в размере  2 должностных окладов;</w:t>
      </w:r>
    </w:p>
    <w:p w:rsidR="00CE7F73" w:rsidRDefault="00CE7F73" w:rsidP="00CE7F7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4) смерть членов семьи муниципального служащего, смерть муниципального служащего  – в размере от 4 до 5 должностных окладов.</w:t>
      </w:r>
    </w:p>
    <w:p w:rsidR="00CE7F73" w:rsidRDefault="00CE7F73" w:rsidP="00CE7F7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В случае смерти муниципального служащего материальная помощь выплачивается члену его семьи, первым обратившемуся с письменным заявлением. </w:t>
      </w:r>
    </w:p>
    <w:p w:rsidR="00CE7F73" w:rsidRDefault="00CE7F73" w:rsidP="00CE7F7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Членами семьи муниципального служащего в целях настоящего Положения признаются его супруга (супруг), дети, родители.</w:t>
      </w:r>
    </w:p>
    <w:p w:rsidR="00CE7F73" w:rsidRDefault="00CE7F73" w:rsidP="00CE7F7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41. Право на получение материальной помощи у муниципального служащего возникает со дня замещения должности муниципальной службы.</w:t>
      </w:r>
    </w:p>
    <w:p w:rsidR="00CE7F73" w:rsidRDefault="00CE7F73" w:rsidP="00CE7F7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42. Для выплаты материальной помощи муниципальный служащий представляет в кадровую службу либо сотруднику, ответственному за кадровую работу,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в связи со смертью муниципального служащего.</w:t>
      </w:r>
    </w:p>
    <w:p w:rsidR="00CE7F73" w:rsidRDefault="00CE7F73" w:rsidP="00CE7F7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случае смерти муниципального служащего член его семьи представляет заявление с приложением к нему документа, подтверждающего родственные отношения с муниципальным служащим, и свидетельство о смерти.</w:t>
      </w:r>
    </w:p>
    <w:p w:rsidR="00CE7F73" w:rsidRDefault="00CE7F73" w:rsidP="00CE7F73">
      <w:pPr>
        <w:autoSpaceDE w:val="0"/>
        <w:autoSpaceDN w:val="0"/>
        <w:adjustRightInd w:val="0"/>
        <w:spacing w:after="0" w:line="240" w:lineRule="auto"/>
        <w:ind w:firstLine="540"/>
        <w:jc w:val="both"/>
        <w:rPr>
          <w:rFonts w:ascii="Arial" w:hAnsi="Arial" w:cs="Arial"/>
          <w:sz w:val="24"/>
          <w:szCs w:val="24"/>
        </w:rPr>
      </w:pPr>
      <w:bookmarkStart w:id="4" w:name="sub_9216"/>
      <w:bookmarkStart w:id="5" w:name="sub_9219"/>
      <w:bookmarkEnd w:id="3"/>
      <w:r>
        <w:rPr>
          <w:rFonts w:ascii="Arial" w:hAnsi="Arial" w:cs="Arial"/>
          <w:sz w:val="24"/>
          <w:szCs w:val="24"/>
        </w:rPr>
        <w:t>43. Размер материальной помощи, предоставляемой муниципальному служащему, определяетс</w:t>
      </w:r>
      <w:r w:rsidR="00B07FB3">
        <w:rPr>
          <w:rFonts w:ascii="Arial" w:hAnsi="Arial" w:cs="Arial"/>
          <w:sz w:val="24"/>
          <w:szCs w:val="24"/>
        </w:rPr>
        <w:t>я Г</w:t>
      </w:r>
      <w:r>
        <w:rPr>
          <w:rFonts w:ascii="Arial" w:hAnsi="Arial" w:cs="Arial"/>
          <w:sz w:val="24"/>
          <w:szCs w:val="24"/>
        </w:rPr>
        <w:t>лавой</w:t>
      </w:r>
      <w:r w:rsidR="00B07FB3">
        <w:rPr>
          <w:rFonts w:ascii="Arial" w:hAnsi="Arial" w:cs="Arial"/>
          <w:sz w:val="24"/>
          <w:szCs w:val="24"/>
        </w:rPr>
        <w:t xml:space="preserve"> администрации</w:t>
      </w:r>
      <w:r>
        <w:rPr>
          <w:rFonts w:ascii="Arial" w:hAnsi="Arial" w:cs="Arial"/>
          <w:sz w:val="24"/>
          <w:szCs w:val="24"/>
        </w:rPr>
        <w:t xml:space="preserve"> </w:t>
      </w:r>
      <w:proofErr w:type="spellStart"/>
      <w:r>
        <w:rPr>
          <w:rFonts w:ascii="Arial" w:hAnsi="Arial" w:cs="Arial"/>
          <w:sz w:val="24"/>
          <w:szCs w:val="24"/>
        </w:rPr>
        <w:t>Качугского</w:t>
      </w:r>
      <w:proofErr w:type="spellEnd"/>
      <w:r>
        <w:rPr>
          <w:rFonts w:ascii="Arial" w:hAnsi="Arial" w:cs="Arial"/>
          <w:sz w:val="24"/>
          <w:szCs w:val="24"/>
        </w:rPr>
        <w:t xml:space="preserve"> городского поселения индивидуально в каждом отдельном случае, но не может превышать 5 должностных окладов.</w:t>
      </w:r>
      <w:bookmarkEnd w:id="4"/>
      <w:bookmarkEnd w:id="5"/>
      <w:r>
        <w:rPr>
          <w:rFonts w:ascii="Arial" w:hAnsi="Arial" w:cs="Arial"/>
          <w:sz w:val="24"/>
          <w:szCs w:val="24"/>
        </w:rPr>
        <w:t xml:space="preserve"> </w:t>
      </w:r>
    </w:p>
    <w:p w:rsidR="00CE7F73" w:rsidRDefault="00CE7F73" w:rsidP="00CE7F7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44. Решение о выплате материальной помощи оформляется локальным актом органа местного самоуправления.</w:t>
      </w:r>
    </w:p>
    <w:p w:rsidR="00CE7F73" w:rsidRDefault="00CE7F73" w:rsidP="00CE7F7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CE7F73" w:rsidRDefault="00CE7F73" w:rsidP="00CE7F73">
      <w:pPr>
        <w:pStyle w:val="ConsPlusNormal"/>
        <w:jc w:val="center"/>
        <w:outlineLvl w:val="1"/>
        <w:rPr>
          <w:sz w:val="24"/>
          <w:szCs w:val="24"/>
        </w:rPr>
      </w:pPr>
      <w:r>
        <w:rPr>
          <w:sz w:val="24"/>
          <w:szCs w:val="24"/>
        </w:rPr>
        <w:t>ГЛАВА 4. УСЛОВИЯ И ОСУЩЕСТВЛЕНИЕ ОПЛАТЫ ТРУДА МУНИЦИПАЛЬНОГО СЛУЖАЩЕГО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ОПРЕДЕЛЯЕМОЙ ТРУДОВЫМ ДОГОВОРОМ.</w:t>
      </w:r>
    </w:p>
    <w:p w:rsidR="00CE7F73" w:rsidRDefault="00CE7F73" w:rsidP="00CE7F73">
      <w:pPr>
        <w:autoSpaceDE w:val="0"/>
        <w:autoSpaceDN w:val="0"/>
        <w:adjustRightInd w:val="0"/>
        <w:spacing w:after="0" w:line="240" w:lineRule="auto"/>
        <w:jc w:val="center"/>
        <w:rPr>
          <w:rFonts w:ascii="Arial" w:hAnsi="Arial" w:cs="Arial"/>
          <w:sz w:val="24"/>
          <w:szCs w:val="24"/>
        </w:rPr>
      </w:pPr>
    </w:p>
    <w:p w:rsidR="00CE7F73" w:rsidRDefault="00CE7F73" w:rsidP="00CE7F73">
      <w:pPr>
        <w:pStyle w:val="ConsPlusNormal"/>
        <w:tabs>
          <w:tab w:val="left" w:pos="709"/>
        </w:tabs>
        <w:ind w:firstLine="709"/>
        <w:jc w:val="both"/>
        <w:rPr>
          <w:sz w:val="24"/>
          <w:szCs w:val="24"/>
        </w:rPr>
      </w:pPr>
      <w:r>
        <w:rPr>
          <w:sz w:val="24"/>
          <w:szCs w:val="24"/>
        </w:rPr>
        <w:t xml:space="preserve">45. Целесообразность совмещения профессий (должностей), расширение зон обслуживания, увеличение объема работы, исполнение обязанностей </w:t>
      </w:r>
      <w:r>
        <w:rPr>
          <w:sz w:val="24"/>
          <w:szCs w:val="24"/>
        </w:rPr>
        <w:lastRenderedPageBreak/>
        <w:t>временно отсутствующего работника без освобождения от работы, определяемой трудовым договором и размер доплаты в пределах, установленных настоящим Положением, обосновывается руководителем отдела либо курирующим руководителем в служебной записке, пода</w:t>
      </w:r>
      <w:r w:rsidR="00B07FB3">
        <w:rPr>
          <w:sz w:val="24"/>
          <w:szCs w:val="24"/>
        </w:rPr>
        <w:t xml:space="preserve">нной на имя Главы администрации </w:t>
      </w:r>
      <w:proofErr w:type="spellStart"/>
      <w:r w:rsidR="00B07FB3">
        <w:rPr>
          <w:sz w:val="24"/>
          <w:szCs w:val="24"/>
        </w:rPr>
        <w:t>Качугского</w:t>
      </w:r>
      <w:proofErr w:type="spellEnd"/>
      <w:r w:rsidR="00B07FB3">
        <w:rPr>
          <w:sz w:val="24"/>
          <w:szCs w:val="24"/>
        </w:rPr>
        <w:t xml:space="preserve"> </w:t>
      </w:r>
      <w:r>
        <w:rPr>
          <w:sz w:val="24"/>
          <w:szCs w:val="24"/>
        </w:rPr>
        <w:t xml:space="preserve"> городского поселения. </w:t>
      </w:r>
    </w:p>
    <w:p w:rsidR="00CE7F73" w:rsidRDefault="00CE7F73" w:rsidP="00CE7F73">
      <w:pPr>
        <w:pStyle w:val="ConsPlusNormal"/>
        <w:tabs>
          <w:tab w:val="left" w:pos="709"/>
        </w:tabs>
        <w:ind w:firstLine="709"/>
        <w:jc w:val="both"/>
        <w:rPr>
          <w:sz w:val="24"/>
          <w:szCs w:val="24"/>
        </w:rPr>
      </w:pPr>
      <w:r>
        <w:rPr>
          <w:sz w:val="24"/>
          <w:szCs w:val="24"/>
        </w:rPr>
        <w:t>46. Срок, в течение которого муниципальный служащий будет выполнять дополнительную работу, ее соде</w:t>
      </w:r>
      <w:r w:rsidR="00C74D3B">
        <w:rPr>
          <w:sz w:val="24"/>
          <w:szCs w:val="24"/>
        </w:rPr>
        <w:t>ржание и объем устанавливается Г</w:t>
      </w:r>
      <w:r>
        <w:rPr>
          <w:sz w:val="24"/>
          <w:szCs w:val="24"/>
        </w:rPr>
        <w:t>лавой</w:t>
      </w:r>
      <w:r w:rsidR="00C74D3B">
        <w:rPr>
          <w:sz w:val="24"/>
          <w:szCs w:val="24"/>
        </w:rPr>
        <w:t xml:space="preserve"> администрации </w:t>
      </w:r>
      <w:proofErr w:type="spellStart"/>
      <w:r w:rsidR="00C74D3B">
        <w:rPr>
          <w:sz w:val="24"/>
          <w:szCs w:val="24"/>
        </w:rPr>
        <w:t>Качугского</w:t>
      </w:r>
      <w:proofErr w:type="spellEnd"/>
      <w:r>
        <w:rPr>
          <w:sz w:val="24"/>
          <w:szCs w:val="24"/>
        </w:rPr>
        <w:t xml:space="preserve"> городского поселения с письменного согласия муниципального служащего.</w:t>
      </w:r>
    </w:p>
    <w:p w:rsidR="00CE7F73" w:rsidRDefault="00CE7F73" w:rsidP="00CE7F73">
      <w:pPr>
        <w:pStyle w:val="ConsPlusNormal"/>
        <w:ind w:firstLine="709"/>
        <w:jc w:val="both"/>
        <w:rPr>
          <w:sz w:val="24"/>
          <w:szCs w:val="24"/>
        </w:rPr>
      </w:pPr>
      <w:r>
        <w:rPr>
          <w:sz w:val="24"/>
          <w:szCs w:val="24"/>
        </w:rPr>
        <w:t>47.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муниципальному служащему  производится доплата.</w:t>
      </w:r>
    </w:p>
    <w:p w:rsidR="00CE7F73" w:rsidRDefault="00CE7F73" w:rsidP="00CE7F73">
      <w:pPr>
        <w:pStyle w:val="ConsPlusNormal"/>
        <w:tabs>
          <w:tab w:val="left" w:pos="851"/>
        </w:tabs>
        <w:ind w:firstLine="709"/>
        <w:jc w:val="both"/>
        <w:rPr>
          <w:sz w:val="24"/>
          <w:szCs w:val="24"/>
        </w:rPr>
      </w:pPr>
      <w:r>
        <w:rPr>
          <w:sz w:val="24"/>
          <w:szCs w:val="24"/>
        </w:rPr>
        <w:t xml:space="preserve">48. Размер доплаты устанавливается по соглашению сторон трудового договора с учетом содержания и (или) объема дополнительной работы в форме фиксированной суммы. </w:t>
      </w:r>
    </w:p>
    <w:p w:rsidR="00CE7F73" w:rsidRDefault="00CE7F73" w:rsidP="00CE7F73">
      <w:pPr>
        <w:pStyle w:val="ConsPlusNormal"/>
        <w:tabs>
          <w:tab w:val="left" w:pos="709"/>
          <w:tab w:val="left" w:pos="851"/>
        </w:tabs>
        <w:ind w:firstLine="709"/>
        <w:jc w:val="both"/>
        <w:rPr>
          <w:sz w:val="24"/>
          <w:szCs w:val="24"/>
        </w:rPr>
      </w:pPr>
      <w:r>
        <w:rPr>
          <w:sz w:val="24"/>
          <w:szCs w:val="24"/>
        </w:rPr>
        <w:t xml:space="preserve">49. </w:t>
      </w:r>
      <w:proofErr w:type="gramStart"/>
      <w:r>
        <w:rPr>
          <w:sz w:val="24"/>
          <w:szCs w:val="24"/>
        </w:rPr>
        <w:t>Фиксированная сумма доплаты  определяется в процентах от суммы должностного оклада и ежемесячного денежного поощрения по замещаемой должности муниципальной службы  (должности, не являющейся должностью муниципальной службы) с начислением  районного коэффициента и процентной надбавки за работу в районах Крайнего Севера и приравненных к ним местностях, в южных районах Иркутской области, в соответствии с законодательством.</w:t>
      </w:r>
      <w:proofErr w:type="gramEnd"/>
    </w:p>
    <w:p w:rsidR="00CE7F73" w:rsidRDefault="00CE7F73" w:rsidP="00CE7F73">
      <w:pPr>
        <w:pStyle w:val="ConsPlusNormal"/>
        <w:tabs>
          <w:tab w:val="left" w:pos="851"/>
        </w:tabs>
        <w:ind w:firstLine="709"/>
        <w:jc w:val="both"/>
        <w:rPr>
          <w:sz w:val="24"/>
          <w:szCs w:val="24"/>
        </w:rPr>
      </w:pPr>
      <w:r>
        <w:rPr>
          <w:sz w:val="24"/>
          <w:szCs w:val="24"/>
        </w:rPr>
        <w:t>50. При совмещении профессий (должностей), исполнении обязанностей временно отсутствующего работника учитывается  соответствие муниципального служащего квалификационным требованиям, предъявляемым к  совмещаемой работником профессии (должности).</w:t>
      </w:r>
    </w:p>
    <w:p w:rsidR="00CE7F73" w:rsidRDefault="00CE7F73" w:rsidP="00CE7F73">
      <w:pPr>
        <w:pStyle w:val="ConsPlusNormal"/>
        <w:tabs>
          <w:tab w:val="left" w:pos="851"/>
        </w:tabs>
        <w:ind w:firstLine="709"/>
        <w:jc w:val="both"/>
        <w:rPr>
          <w:sz w:val="24"/>
          <w:szCs w:val="24"/>
        </w:rPr>
      </w:pPr>
      <w:r>
        <w:rPr>
          <w:sz w:val="24"/>
          <w:szCs w:val="24"/>
        </w:rPr>
        <w:t>51. Муниципальному служащему, проработавшему неполный месяц, доплата за совмещение профессий (должностей), расширение зон обслуживания, увеличение объема работы, исполнение обязанностей временно отсутствующего работника, начисляется в установленном размере пропорционально отработанному времени.</w:t>
      </w:r>
    </w:p>
    <w:p w:rsidR="00CE7F73" w:rsidRDefault="00CE7F73" w:rsidP="00CE7F73">
      <w:pPr>
        <w:pStyle w:val="ConsPlusNormal"/>
        <w:tabs>
          <w:tab w:val="left" w:pos="851"/>
        </w:tabs>
        <w:ind w:firstLine="709"/>
        <w:jc w:val="both"/>
        <w:rPr>
          <w:sz w:val="24"/>
          <w:szCs w:val="24"/>
        </w:rPr>
      </w:pPr>
      <w:r>
        <w:rPr>
          <w:sz w:val="24"/>
          <w:szCs w:val="24"/>
        </w:rPr>
        <w:t xml:space="preserve">52. Муниципальный служащий имеет право досрочно отказаться от выполнения дополнительной </w:t>
      </w:r>
      <w:r w:rsidR="00C74D3B">
        <w:rPr>
          <w:sz w:val="24"/>
          <w:szCs w:val="24"/>
        </w:rPr>
        <w:t>работы, подав заявление на имя Г</w:t>
      </w:r>
      <w:r>
        <w:rPr>
          <w:sz w:val="24"/>
          <w:szCs w:val="24"/>
        </w:rPr>
        <w:t xml:space="preserve">лавы </w:t>
      </w:r>
      <w:r w:rsidR="00C74D3B">
        <w:rPr>
          <w:sz w:val="24"/>
          <w:szCs w:val="24"/>
        </w:rPr>
        <w:t xml:space="preserve">администрации </w:t>
      </w:r>
      <w:proofErr w:type="spellStart"/>
      <w:r>
        <w:rPr>
          <w:sz w:val="24"/>
          <w:szCs w:val="24"/>
        </w:rPr>
        <w:t>Качугского</w:t>
      </w:r>
      <w:proofErr w:type="spellEnd"/>
      <w:r>
        <w:rPr>
          <w:sz w:val="24"/>
          <w:szCs w:val="24"/>
        </w:rPr>
        <w:t xml:space="preserve"> городского поселения. Глава </w:t>
      </w:r>
      <w:r w:rsidR="00C74D3B">
        <w:rPr>
          <w:sz w:val="24"/>
          <w:szCs w:val="24"/>
        </w:rPr>
        <w:t xml:space="preserve">администрации </w:t>
      </w:r>
      <w:proofErr w:type="spellStart"/>
      <w:r>
        <w:rPr>
          <w:sz w:val="24"/>
          <w:szCs w:val="24"/>
        </w:rPr>
        <w:t>Качугского</w:t>
      </w:r>
      <w:proofErr w:type="spellEnd"/>
      <w:r>
        <w:rPr>
          <w:sz w:val="24"/>
          <w:szCs w:val="24"/>
        </w:rPr>
        <w:t xml:space="preserve"> городского поселения  имеет право досрочно отменить поручение о выполнении дополнительной работы, предупредив об этом муниципального служащего в письменной форме не позднее, чем за 3 рабочих дня.</w:t>
      </w:r>
    </w:p>
    <w:p w:rsidR="00CE7F73" w:rsidRDefault="00CE7F73" w:rsidP="00CE7F73">
      <w:pPr>
        <w:pStyle w:val="ConsPlusNormal"/>
        <w:tabs>
          <w:tab w:val="left" w:pos="851"/>
        </w:tabs>
        <w:ind w:firstLine="709"/>
        <w:jc w:val="both"/>
        <w:rPr>
          <w:sz w:val="24"/>
          <w:szCs w:val="24"/>
        </w:rPr>
      </w:pPr>
      <w:r>
        <w:rPr>
          <w:sz w:val="24"/>
          <w:szCs w:val="24"/>
        </w:rPr>
        <w:t>53. Основанием для принятия решения о поручении муниципальному служащему дополнительной работы в соответствии со ст. ст. 60.2, 151 Трудового кодекса Российской Федерации является служебная записка, оформленная в порядке, установленном пунктом 46  настоящего Положения, и письменное согласие муниципального служащего на выполнение дополнительной работы.</w:t>
      </w:r>
    </w:p>
    <w:p w:rsidR="00CE7F73" w:rsidRDefault="00CE7F73" w:rsidP="00CE7F73">
      <w:pPr>
        <w:pStyle w:val="ConsPlusNormal"/>
        <w:tabs>
          <w:tab w:val="left" w:pos="851"/>
        </w:tabs>
        <w:ind w:firstLine="709"/>
        <w:jc w:val="both"/>
        <w:rPr>
          <w:sz w:val="24"/>
          <w:szCs w:val="24"/>
        </w:rPr>
      </w:pPr>
      <w:r>
        <w:rPr>
          <w:sz w:val="24"/>
          <w:szCs w:val="24"/>
        </w:rPr>
        <w:t>54.  Решение о совмещении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определяемой трудовым договором, оформляется приказом органа местного самоуправления, в приказе указывается срок выполнения дополнительной работы, ее содержание, размер оплаты.</w:t>
      </w:r>
    </w:p>
    <w:p w:rsidR="00CE7F73" w:rsidRDefault="00CE7F73" w:rsidP="00CE7F73">
      <w:pPr>
        <w:pStyle w:val="ConsPlusNormal"/>
        <w:tabs>
          <w:tab w:val="left" w:pos="851"/>
        </w:tabs>
        <w:ind w:firstLine="709"/>
        <w:jc w:val="both"/>
        <w:rPr>
          <w:sz w:val="24"/>
          <w:szCs w:val="24"/>
        </w:rPr>
      </w:pPr>
      <w:r>
        <w:rPr>
          <w:sz w:val="24"/>
          <w:szCs w:val="24"/>
        </w:rPr>
        <w:t>55. На основании приказа о поручении работнику дополнительной работы с муниципальным служащим заключается дополнительное соглашение к трудовому договору.</w:t>
      </w:r>
    </w:p>
    <w:p w:rsidR="00CE7F73" w:rsidRDefault="00CE7F73" w:rsidP="00CE7F73">
      <w:pPr>
        <w:pStyle w:val="ConsPlusNormal"/>
        <w:tabs>
          <w:tab w:val="left" w:pos="851"/>
        </w:tabs>
        <w:ind w:firstLine="709"/>
        <w:jc w:val="both"/>
        <w:rPr>
          <w:sz w:val="24"/>
          <w:szCs w:val="24"/>
        </w:rPr>
      </w:pPr>
    </w:p>
    <w:p w:rsidR="00CE7F73" w:rsidRDefault="00CE7F73" w:rsidP="00CE7F73">
      <w:pPr>
        <w:pStyle w:val="ConsPlusNormal"/>
        <w:tabs>
          <w:tab w:val="left" w:pos="851"/>
        </w:tabs>
        <w:ind w:firstLine="709"/>
        <w:jc w:val="both"/>
        <w:rPr>
          <w:sz w:val="24"/>
          <w:szCs w:val="24"/>
        </w:rPr>
      </w:pPr>
    </w:p>
    <w:p w:rsidR="00964AD1" w:rsidRDefault="00964AD1"/>
    <w:sectPr w:rsidR="00964AD1">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DDC" w:rsidRDefault="00D50DDC" w:rsidP="000B4E04">
      <w:pPr>
        <w:spacing w:after="0" w:line="240" w:lineRule="auto"/>
      </w:pPr>
      <w:r>
        <w:separator/>
      </w:r>
    </w:p>
  </w:endnote>
  <w:endnote w:type="continuationSeparator" w:id="0">
    <w:p w:rsidR="00D50DDC" w:rsidRDefault="00D50DDC" w:rsidP="000B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077042"/>
      <w:docPartObj>
        <w:docPartGallery w:val="Page Numbers (Bottom of Page)"/>
        <w:docPartUnique/>
      </w:docPartObj>
    </w:sdtPr>
    <w:sdtEndPr/>
    <w:sdtContent>
      <w:p w:rsidR="000B4E04" w:rsidRDefault="000B4E04">
        <w:pPr>
          <w:pStyle w:val="aa"/>
          <w:jc w:val="right"/>
        </w:pPr>
        <w:r>
          <w:fldChar w:fldCharType="begin"/>
        </w:r>
        <w:r>
          <w:instrText>PAGE   \* MERGEFORMAT</w:instrText>
        </w:r>
        <w:r>
          <w:fldChar w:fldCharType="separate"/>
        </w:r>
        <w:r w:rsidR="002C7D1B">
          <w:rPr>
            <w:noProof/>
          </w:rPr>
          <w:t>10</w:t>
        </w:r>
        <w:r>
          <w:fldChar w:fldCharType="end"/>
        </w:r>
      </w:p>
    </w:sdtContent>
  </w:sdt>
  <w:p w:rsidR="000B4E04" w:rsidRDefault="000B4E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DDC" w:rsidRDefault="00D50DDC" w:rsidP="000B4E04">
      <w:pPr>
        <w:spacing w:after="0" w:line="240" w:lineRule="auto"/>
      </w:pPr>
      <w:r>
        <w:separator/>
      </w:r>
    </w:p>
  </w:footnote>
  <w:footnote w:type="continuationSeparator" w:id="0">
    <w:p w:rsidR="00D50DDC" w:rsidRDefault="00D50DDC" w:rsidP="000B4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A5"/>
    <w:rsid w:val="000B4E04"/>
    <w:rsid w:val="001E62A5"/>
    <w:rsid w:val="00240B61"/>
    <w:rsid w:val="002C7D1B"/>
    <w:rsid w:val="0032146B"/>
    <w:rsid w:val="00533090"/>
    <w:rsid w:val="00675D90"/>
    <w:rsid w:val="006B1D4D"/>
    <w:rsid w:val="00964AD1"/>
    <w:rsid w:val="009F5D7C"/>
    <w:rsid w:val="00A375BE"/>
    <w:rsid w:val="00B07FB3"/>
    <w:rsid w:val="00C74D3B"/>
    <w:rsid w:val="00CE7F73"/>
    <w:rsid w:val="00D50DDC"/>
    <w:rsid w:val="00F81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73"/>
    <w:rPr>
      <w:rFonts w:ascii="Calibri" w:eastAsia="Times New Roman" w:hAnsi="Calibri" w:cs="Times New Roman"/>
      <w:lang w:eastAsia="ru-RU"/>
    </w:rPr>
  </w:style>
  <w:style w:type="paragraph" w:styleId="1">
    <w:name w:val="heading 1"/>
    <w:basedOn w:val="a"/>
    <w:next w:val="a"/>
    <w:link w:val="10"/>
    <w:qFormat/>
    <w:rsid w:val="00CE7F73"/>
    <w:pPr>
      <w:keepNext/>
      <w:spacing w:after="0" w:line="240" w:lineRule="auto"/>
      <w:outlineLvl w:val="0"/>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F73"/>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CE7F73"/>
    <w:rPr>
      <w:color w:val="0000FF" w:themeColor="hyperlink"/>
      <w:u w:val="single"/>
    </w:rPr>
  </w:style>
  <w:style w:type="paragraph" w:styleId="a4">
    <w:name w:val="caption"/>
    <w:basedOn w:val="a"/>
    <w:semiHidden/>
    <w:unhideWhenUsed/>
    <w:qFormat/>
    <w:rsid w:val="00CE7F73"/>
    <w:pPr>
      <w:spacing w:after="0" w:line="240" w:lineRule="auto"/>
      <w:jc w:val="center"/>
    </w:pPr>
    <w:rPr>
      <w:rFonts w:ascii="Times New Roman" w:hAnsi="Times New Roman"/>
      <w:b/>
      <w:sz w:val="32"/>
      <w:szCs w:val="20"/>
    </w:rPr>
  </w:style>
  <w:style w:type="paragraph" w:styleId="a5">
    <w:name w:val="No Spacing"/>
    <w:uiPriority w:val="1"/>
    <w:qFormat/>
    <w:rsid w:val="00CE7F73"/>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CE7F73"/>
    <w:pPr>
      <w:ind w:left="720"/>
      <w:contextualSpacing/>
    </w:pPr>
  </w:style>
  <w:style w:type="paragraph" w:customStyle="1" w:styleId="ConsPlusNormal">
    <w:name w:val="ConsPlusNormal"/>
    <w:rsid w:val="00CE7F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CE7F7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CE7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B4E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4E04"/>
    <w:rPr>
      <w:rFonts w:ascii="Calibri" w:eastAsia="Times New Roman" w:hAnsi="Calibri" w:cs="Times New Roman"/>
      <w:lang w:eastAsia="ru-RU"/>
    </w:rPr>
  </w:style>
  <w:style w:type="paragraph" w:styleId="aa">
    <w:name w:val="footer"/>
    <w:basedOn w:val="a"/>
    <w:link w:val="ab"/>
    <w:uiPriority w:val="99"/>
    <w:unhideWhenUsed/>
    <w:rsid w:val="000B4E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4E04"/>
    <w:rPr>
      <w:rFonts w:ascii="Calibri" w:eastAsia="Times New Roman" w:hAnsi="Calibri" w:cs="Times New Roman"/>
      <w:lang w:eastAsia="ru-RU"/>
    </w:rPr>
  </w:style>
  <w:style w:type="paragraph" w:styleId="ac">
    <w:name w:val="Balloon Text"/>
    <w:basedOn w:val="a"/>
    <w:link w:val="ad"/>
    <w:uiPriority w:val="99"/>
    <w:semiHidden/>
    <w:unhideWhenUsed/>
    <w:rsid w:val="000B4E0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B4E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73"/>
    <w:rPr>
      <w:rFonts w:ascii="Calibri" w:eastAsia="Times New Roman" w:hAnsi="Calibri" w:cs="Times New Roman"/>
      <w:lang w:eastAsia="ru-RU"/>
    </w:rPr>
  </w:style>
  <w:style w:type="paragraph" w:styleId="1">
    <w:name w:val="heading 1"/>
    <w:basedOn w:val="a"/>
    <w:next w:val="a"/>
    <w:link w:val="10"/>
    <w:qFormat/>
    <w:rsid w:val="00CE7F73"/>
    <w:pPr>
      <w:keepNext/>
      <w:spacing w:after="0" w:line="240" w:lineRule="auto"/>
      <w:outlineLvl w:val="0"/>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F73"/>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CE7F73"/>
    <w:rPr>
      <w:color w:val="0000FF" w:themeColor="hyperlink"/>
      <w:u w:val="single"/>
    </w:rPr>
  </w:style>
  <w:style w:type="paragraph" w:styleId="a4">
    <w:name w:val="caption"/>
    <w:basedOn w:val="a"/>
    <w:semiHidden/>
    <w:unhideWhenUsed/>
    <w:qFormat/>
    <w:rsid w:val="00CE7F73"/>
    <w:pPr>
      <w:spacing w:after="0" w:line="240" w:lineRule="auto"/>
      <w:jc w:val="center"/>
    </w:pPr>
    <w:rPr>
      <w:rFonts w:ascii="Times New Roman" w:hAnsi="Times New Roman"/>
      <w:b/>
      <w:sz w:val="32"/>
      <w:szCs w:val="20"/>
    </w:rPr>
  </w:style>
  <w:style w:type="paragraph" w:styleId="a5">
    <w:name w:val="No Spacing"/>
    <w:uiPriority w:val="1"/>
    <w:qFormat/>
    <w:rsid w:val="00CE7F73"/>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CE7F73"/>
    <w:pPr>
      <w:ind w:left="720"/>
      <w:contextualSpacing/>
    </w:pPr>
  </w:style>
  <w:style w:type="paragraph" w:customStyle="1" w:styleId="ConsPlusNormal">
    <w:name w:val="ConsPlusNormal"/>
    <w:rsid w:val="00CE7F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CE7F7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CE7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B4E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4E04"/>
    <w:rPr>
      <w:rFonts w:ascii="Calibri" w:eastAsia="Times New Roman" w:hAnsi="Calibri" w:cs="Times New Roman"/>
      <w:lang w:eastAsia="ru-RU"/>
    </w:rPr>
  </w:style>
  <w:style w:type="paragraph" w:styleId="aa">
    <w:name w:val="footer"/>
    <w:basedOn w:val="a"/>
    <w:link w:val="ab"/>
    <w:uiPriority w:val="99"/>
    <w:unhideWhenUsed/>
    <w:rsid w:val="000B4E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4E04"/>
    <w:rPr>
      <w:rFonts w:ascii="Calibri" w:eastAsia="Times New Roman" w:hAnsi="Calibri" w:cs="Times New Roman"/>
      <w:lang w:eastAsia="ru-RU"/>
    </w:rPr>
  </w:style>
  <w:style w:type="paragraph" w:styleId="ac">
    <w:name w:val="Balloon Text"/>
    <w:basedOn w:val="a"/>
    <w:link w:val="ad"/>
    <w:uiPriority w:val="99"/>
    <w:semiHidden/>
    <w:unhideWhenUsed/>
    <w:rsid w:val="000B4E0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B4E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E6C90DAFB2009846BB01BB34B85ACA1BCF4D6C3E4D5E88D5D5ADD07g8JE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09D34AB7F6564AAFE8C0D24270ABD2B8966B747A317966E57241E821537CC45m2d0C" TargetMode="External"/><Relationship Id="rId12" Type="http://schemas.openxmlformats.org/officeDocument/2006/relationships/hyperlink" Target="consultantplus://offline/ref=AACDE1D3A3248F60079BF08274BCC5ADC2D0BBB3C616BB5064B4FC52A8CB12CE765CFA4FB1E19FD3043D5DCBqEc3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09D34AB7F6564AAFE8C0D24270ABD2B8966B747A317966E57241E821537CC45m2d0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09D34AB7F6564AAFE8C0D24270ABD2B8966B747A317966E57241E821537CC45m2d0C" TargetMode="External"/><Relationship Id="rId4" Type="http://schemas.openxmlformats.org/officeDocument/2006/relationships/webSettings" Target="webSettings.xml"/><Relationship Id="rId9" Type="http://schemas.openxmlformats.org/officeDocument/2006/relationships/hyperlink" Target="consultantplus://offline/ref=846E6C90DAFB2009846BAE16A527DFA0A1B0ADDDCEEAD9BAD402018050875A2Eg8JA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8994</Words>
  <Characters>51266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2019-01-16T03:17:00Z</cp:lastPrinted>
  <dcterms:created xsi:type="dcterms:W3CDTF">2019-01-14T07:21:00Z</dcterms:created>
  <dcterms:modified xsi:type="dcterms:W3CDTF">2019-01-25T06:00:00Z</dcterms:modified>
</cp:coreProperties>
</file>