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C9" w:rsidRPr="00182969" w:rsidRDefault="00AA1FF1" w:rsidP="005C3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5C36C9">
        <w:rPr>
          <w:rFonts w:ascii="Arial" w:hAnsi="Arial" w:cs="Arial"/>
          <w:b/>
          <w:sz w:val="32"/>
          <w:szCs w:val="32"/>
        </w:rPr>
        <w:t>.10</w:t>
      </w:r>
      <w:r w:rsidR="005C36C9" w:rsidRPr="00B77E29">
        <w:rPr>
          <w:rFonts w:ascii="Arial" w:hAnsi="Arial" w:cs="Arial"/>
          <w:b/>
          <w:sz w:val="32"/>
          <w:szCs w:val="32"/>
        </w:rPr>
        <w:t>.2018г. №</w:t>
      </w:r>
      <w:r w:rsidR="00EA018D">
        <w:rPr>
          <w:rFonts w:ascii="Arial" w:hAnsi="Arial" w:cs="Arial"/>
          <w:b/>
          <w:sz w:val="32"/>
          <w:szCs w:val="32"/>
        </w:rPr>
        <w:t>143</w:t>
      </w:r>
      <w:bookmarkStart w:id="0" w:name="_GoBack"/>
      <w:bookmarkEnd w:id="0"/>
      <w:r w:rsidR="00182969">
        <w:rPr>
          <w:rFonts w:ascii="Arial" w:hAnsi="Arial" w:cs="Arial"/>
          <w:b/>
          <w:sz w:val="32"/>
          <w:szCs w:val="32"/>
        </w:rPr>
        <w:t xml:space="preserve">   </w:t>
      </w:r>
    </w:p>
    <w:p w:rsidR="005C36C9" w:rsidRPr="00B77E29" w:rsidRDefault="005C36C9" w:rsidP="005C36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36C9" w:rsidRPr="00B77E29" w:rsidRDefault="005C36C9" w:rsidP="005C36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ИРКУТСКАЯ ОБЛАСТЬ</w:t>
      </w:r>
    </w:p>
    <w:p w:rsidR="005C36C9" w:rsidRPr="00B77E29" w:rsidRDefault="005C36C9" w:rsidP="005C36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 xml:space="preserve">КАЧУГСКИЙ МУНИЦИПАЛЬНЫЙ РАЙОН </w:t>
      </w:r>
    </w:p>
    <w:p w:rsidR="005C36C9" w:rsidRPr="00B77E29" w:rsidRDefault="005C36C9" w:rsidP="005C36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5C36C9" w:rsidRPr="00B77E29" w:rsidRDefault="005C36C9" w:rsidP="005C36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5C36C9" w:rsidRPr="00B77E29" w:rsidRDefault="005C36C9" w:rsidP="005C36C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ab/>
        <w:t>ДУМА</w:t>
      </w:r>
      <w:r w:rsidRPr="00B77E29">
        <w:rPr>
          <w:rFonts w:ascii="Arial" w:hAnsi="Arial" w:cs="Arial"/>
          <w:b/>
          <w:sz w:val="32"/>
          <w:szCs w:val="32"/>
        </w:rPr>
        <w:tab/>
      </w:r>
    </w:p>
    <w:p w:rsidR="005C36C9" w:rsidRPr="00B77E29" w:rsidRDefault="005C36C9" w:rsidP="005C36C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C36C9" w:rsidRPr="00B77E29" w:rsidRDefault="005C36C9" w:rsidP="005C36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36C9" w:rsidRPr="00B77E29" w:rsidRDefault="005C36C9" w:rsidP="005C36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И ДОПОЛНЕНИЙ В</w:t>
      </w:r>
      <w:r w:rsidR="0027163B">
        <w:rPr>
          <w:rFonts w:ascii="Arial" w:hAnsi="Arial" w:cs="Arial"/>
          <w:b/>
          <w:sz w:val="32"/>
          <w:szCs w:val="32"/>
        </w:rPr>
        <w:t xml:space="preserve"> РЕШЕНИЕ ДУМЫ ОТ 15.11.2017Г. №15 «ОБ УТВЕРЖДЕНИИ</w:t>
      </w:r>
      <w:r>
        <w:rPr>
          <w:rFonts w:ascii="Arial" w:hAnsi="Arial" w:cs="Arial"/>
          <w:b/>
          <w:sz w:val="32"/>
          <w:szCs w:val="32"/>
        </w:rPr>
        <w:t xml:space="preserve"> РЕГЛАМЕНТ</w:t>
      </w:r>
      <w:r w:rsidR="0027163B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7E29">
        <w:rPr>
          <w:rFonts w:ascii="Arial" w:hAnsi="Arial" w:cs="Arial"/>
          <w:b/>
          <w:sz w:val="32"/>
          <w:szCs w:val="32"/>
        </w:rPr>
        <w:t xml:space="preserve">ДУМЫ КАЧУГСКОГО ГОРОДСКОГО ПОСЕЛЕНИЯ </w:t>
      </w:r>
    </w:p>
    <w:p w:rsidR="005C36C9" w:rsidRPr="003B70E0" w:rsidRDefault="005C36C9" w:rsidP="005C36C9">
      <w:pPr>
        <w:spacing w:after="0" w:line="240" w:lineRule="auto"/>
        <w:jc w:val="center"/>
        <w:rPr>
          <w:rFonts w:ascii="Arial" w:hAnsi="Arial" w:cs="Arial"/>
          <w:b/>
        </w:rPr>
      </w:pPr>
    </w:p>
    <w:p w:rsidR="005C36C9" w:rsidRPr="003B70E0" w:rsidRDefault="005C36C9" w:rsidP="005C36C9">
      <w:pPr>
        <w:spacing w:after="0" w:line="240" w:lineRule="auto"/>
        <w:jc w:val="both"/>
        <w:rPr>
          <w:rFonts w:ascii="Arial" w:hAnsi="Arial" w:cs="Arial"/>
        </w:rPr>
      </w:pPr>
      <w:r w:rsidRPr="003B70E0">
        <w:rPr>
          <w:rFonts w:ascii="Arial" w:hAnsi="Arial" w:cs="Arial"/>
        </w:rPr>
        <w:t>В соответствии с Федеральным законом от 06.03.2003 года №131 «Об общих принципах организации местного самоуправления в Российской Федерации», Уставом Качугского муниципального образов</w:t>
      </w:r>
      <w:r w:rsidR="00C33335">
        <w:rPr>
          <w:rFonts w:ascii="Arial" w:hAnsi="Arial" w:cs="Arial"/>
        </w:rPr>
        <w:t>ания, городское поселение, ст.46</w:t>
      </w:r>
      <w:r w:rsidRPr="003B70E0">
        <w:rPr>
          <w:rFonts w:ascii="Arial" w:hAnsi="Arial" w:cs="Arial"/>
        </w:rPr>
        <w:t xml:space="preserve"> регламента Думы Качугского городского поселения, Дума Качугского городского поселения </w:t>
      </w:r>
    </w:p>
    <w:p w:rsidR="005C36C9" w:rsidRPr="003B70E0" w:rsidRDefault="005C36C9" w:rsidP="005C36C9">
      <w:pPr>
        <w:spacing w:after="0" w:line="240" w:lineRule="auto"/>
        <w:jc w:val="both"/>
        <w:rPr>
          <w:rFonts w:ascii="Arial" w:hAnsi="Arial" w:cs="Arial"/>
        </w:rPr>
      </w:pPr>
    </w:p>
    <w:p w:rsidR="005C36C9" w:rsidRDefault="005C36C9" w:rsidP="005C36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335">
        <w:rPr>
          <w:rFonts w:ascii="Arial" w:hAnsi="Arial" w:cs="Arial"/>
          <w:b/>
          <w:sz w:val="32"/>
          <w:szCs w:val="32"/>
        </w:rPr>
        <w:t>РЕШИЛА:</w:t>
      </w:r>
    </w:p>
    <w:p w:rsidR="003F0611" w:rsidRPr="00C33335" w:rsidRDefault="003F0611" w:rsidP="005C36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1DEE" w:rsidRDefault="00C33335" w:rsidP="00C33335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ст.12 </w:t>
      </w:r>
      <w:r w:rsidR="0027163B">
        <w:rPr>
          <w:rFonts w:ascii="Arial" w:hAnsi="Arial" w:cs="Arial"/>
          <w:sz w:val="24"/>
          <w:szCs w:val="24"/>
        </w:rPr>
        <w:t>Регламента Думы Качугского городского поселения</w:t>
      </w:r>
      <w:r w:rsidR="0027163B" w:rsidRPr="0027163B">
        <w:rPr>
          <w:rFonts w:ascii="Arial" w:hAnsi="Arial" w:cs="Arial"/>
          <w:sz w:val="24"/>
          <w:szCs w:val="24"/>
        </w:rPr>
        <w:t xml:space="preserve"> </w:t>
      </w:r>
      <w:r w:rsidR="0027163B">
        <w:rPr>
          <w:rFonts w:ascii="Arial" w:hAnsi="Arial" w:cs="Arial"/>
          <w:sz w:val="24"/>
          <w:szCs w:val="24"/>
        </w:rPr>
        <w:t xml:space="preserve">утверждённого решением Думы от 15.11.2017года №15 </w:t>
      </w:r>
      <w:r>
        <w:rPr>
          <w:rFonts w:ascii="Arial" w:hAnsi="Arial" w:cs="Arial"/>
          <w:sz w:val="24"/>
          <w:szCs w:val="24"/>
        </w:rPr>
        <w:t>«Комиссия по мандатам, регламенту и депутатской этике»</w:t>
      </w:r>
      <w:r w:rsidR="003F0611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пунктом 5 следующего содержания:</w:t>
      </w:r>
    </w:p>
    <w:p w:rsidR="00AA154E" w:rsidRDefault="00C33335" w:rsidP="00C33335">
      <w:pPr>
        <w:jc w:val="both"/>
        <w:rPr>
          <w:rFonts w:ascii="Arial" w:hAnsi="Arial" w:cs="Arial"/>
          <w:sz w:val="24"/>
          <w:szCs w:val="24"/>
        </w:rPr>
      </w:pPr>
      <w:r w:rsidRPr="00C333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«5. Комиссия осуществляет контроль своевременного предоставления и размещения на официальном сайте администрации Качугского городского поселения сведений о доходах, расходах, об имуществе и обязательствах имущественного характера депутатов, их супругов и несовершеннолетних детей»</w:t>
      </w:r>
    </w:p>
    <w:p w:rsidR="003F0611" w:rsidRPr="0072280D" w:rsidRDefault="003F0611" w:rsidP="003F061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2280D">
        <w:rPr>
          <w:rFonts w:ascii="Arial" w:hAnsi="Arial" w:cs="Arial"/>
          <w:sz w:val="24"/>
          <w:szCs w:val="24"/>
        </w:rPr>
        <w:t xml:space="preserve"> Настоящее решение опубликовать в печатном органе «Вести </w:t>
      </w:r>
      <w:proofErr w:type="spellStart"/>
      <w:r w:rsidRPr="0072280D">
        <w:rPr>
          <w:rFonts w:ascii="Arial" w:hAnsi="Arial" w:cs="Arial"/>
          <w:sz w:val="24"/>
          <w:szCs w:val="24"/>
        </w:rPr>
        <w:t>Качуга</w:t>
      </w:r>
      <w:proofErr w:type="spellEnd"/>
      <w:r w:rsidRPr="0072280D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«Интернет», на официальном сайте администрации Качугского городского поселения. </w:t>
      </w:r>
    </w:p>
    <w:p w:rsidR="003F0611" w:rsidRPr="009E3D6A" w:rsidRDefault="003F0611" w:rsidP="003F061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9E3D6A">
        <w:rPr>
          <w:rFonts w:ascii="Arial" w:hAnsi="Arial" w:cs="Arial"/>
          <w:sz w:val="24"/>
          <w:szCs w:val="24"/>
        </w:rPr>
        <w:t>Контроль, за исполнением настоящего решения</w:t>
      </w:r>
      <w:r>
        <w:rPr>
          <w:rFonts w:ascii="Arial" w:hAnsi="Arial" w:cs="Arial"/>
          <w:sz w:val="24"/>
          <w:szCs w:val="24"/>
        </w:rPr>
        <w:t xml:space="preserve"> возложить на председателя Думы Н.Д.Вышегородцеву</w:t>
      </w:r>
      <w:r w:rsidRPr="009E3D6A">
        <w:rPr>
          <w:rFonts w:ascii="Arial" w:hAnsi="Arial" w:cs="Arial"/>
          <w:sz w:val="24"/>
          <w:szCs w:val="24"/>
        </w:rPr>
        <w:t>.</w:t>
      </w:r>
    </w:p>
    <w:p w:rsidR="003F0611" w:rsidRDefault="003F0611" w:rsidP="003F0611">
      <w:pPr>
        <w:tabs>
          <w:tab w:val="left" w:pos="4257"/>
        </w:tabs>
        <w:jc w:val="both"/>
        <w:rPr>
          <w:rFonts w:ascii="Arial" w:eastAsia="Arial" w:hAnsi="Arial" w:cs="Arial"/>
          <w:sz w:val="24"/>
        </w:rPr>
      </w:pPr>
    </w:p>
    <w:p w:rsidR="003F0611" w:rsidRDefault="003F0611" w:rsidP="003F0611">
      <w:pPr>
        <w:tabs>
          <w:tab w:val="left" w:pos="4257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Качугского муниципального образования,</w:t>
      </w:r>
    </w:p>
    <w:p w:rsidR="003F0611" w:rsidRDefault="003F0611" w:rsidP="003F0611">
      <w:pPr>
        <w:tabs>
          <w:tab w:val="left" w:pos="4257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городское поселение </w:t>
      </w:r>
    </w:p>
    <w:p w:rsidR="003F0611" w:rsidRDefault="003F0611" w:rsidP="003F0611">
      <w:pPr>
        <w:tabs>
          <w:tab w:val="left" w:pos="4257"/>
        </w:tabs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А.В.Воложанинов</w:t>
      </w:r>
      <w:proofErr w:type="spellEnd"/>
    </w:p>
    <w:p w:rsidR="00C33335" w:rsidRPr="00C33335" w:rsidRDefault="00C33335" w:rsidP="003F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33335" w:rsidRPr="00C3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A10"/>
    <w:multiLevelType w:val="hybridMultilevel"/>
    <w:tmpl w:val="0F4A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B5798"/>
    <w:multiLevelType w:val="hybridMultilevel"/>
    <w:tmpl w:val="47B6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A3"/>
    <w:rsid w:val="00182969"/>
    <w:rsid w:val="0027163B"/>
    <w:rsid w:val="003D1DEE"/>
    <w:rsid w:val="003F0611"/>
    <w:rsid w:val="005C36C9"/>
    <w:rsid w:val="007E21D6"/>
    <w:rsid w:val="009238A3"/>
    <w:rsid w:val="00AA154E"/>
    <w:rsid w:val="00AA1FF1"/>
    <w:rsid w:val="00C33335"/>
    <w:rsid w:val="00E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2019-10-02T00:09:00Z</dcterms:created>
  <dcterms:modified xsi:type="dcterms:W3CDTF">2019-10-18T01:30:00Z</dcterms:modified>
</cp:coreProperties>
</file>