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16" w:rsidRPr="00E2720B" w:rsidRDefault="00CF6E16" w:rsidP="002150C8">
      <w:pPr>
        <w:spacing w:after="0" w:line="240" w:lineRule="auto"/>
      </w:pPr>
    </w:p>
    <w:p w:rsidR="00572D1E" w:rsidRDefault="00572D1E" w:rsidP="00572D1E">
      <w:pPr>
        <w:spacing w:after="0" w:line="240" w:lineRule="auto"/>
        <w:jc w:val="right"/>
        <w:rPr>
          <w:rFonts w:ascii="Georgia" w:hAnsi="Georgia" w:cs="Georgia"/>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3pt;margin-top:3.25pt;width:361.5pt;height:41.25pt;z-index:251659264" fillcolor="maroon" stroked="f">
            <v:shadow on="t" color="#b2b2b2" opacity="52429f" offset="3pt"/>
            <v:textpath style="font-family:&quot;Times New Roman&quot;;v-text-kern:t" trim="t" fitpath="t" string="ВЕСТИ КАЧУГА"/>
            <w10:wrap type="square" side="left"/>
          </v:shape>
        </w:pict>
      </w:r>
    </w:p>
    <w:p w:rsidR="00572D1E" w:rsidRDefault="00572D1E" w:rsidP="00572D1E">
      <w:pPr>
        <w:spacing w:after="0" w:line="240" w:lineRule="auto"/>
        <w:jc w:val="right"/>
        <w:rPr>
          <w:rFonts w:ascii="Georgia" w:hAnsi="Georgia" w:cs="Georgia"/>
          <w:sz w:val="28"/>
          <w:szCs w:val="28"/>
        </w:rPr>
      </w:pPr>
    </w:p>
    <w:p w:rsidR="00572D1E" w:rsidRDefault="00572D1E" w:rsidP="00572D1E">
      <w:pPr>
        <w:spacing w:after="0" w:line="240" w:lineRule="auto"/>
        <w:jc w:val="right"/>
        <w:rPr>
          <w:rFonts w:ascii="Georgia" w:hAnsi="Georgia" w:cs="Georgia"/>
          <w:sz w:val="28"/>
          <w:szCs w:val="28"/>
        </w:rPr>
      </w:pPr>
    </w:p>
    <w:p w:rsidR="00572D1E" w:rsidRDefault="00572D1E" w:rsidP="00572D1E">
      <w:pPr>
        <w:spacing w:after="0" w:line="240" w:lineRule="auto"/>
        <w:jc w:val="right"/>
        <w:rPr>
          <w:rFonts w:ascii="Georgia" w:hAnsi="Georgia" w:cs="Georgia"/>
          <w:sz w:val="28"/>
          <w:szCs w:val="28"/>
        </w:rPr>
      </w:pPr>
    </w:p>
    <w:p w:rsidR="00CF6E16" w:rsidRDefault="00CF6E16" w:rsidP="00572D1E">
      <w:pPr>
        <w:spacing w:after="0" w:line="240" w:lineRule="auto"/>
        <w:jc w:val="right"/>
        <w:rPr>
          <w:rFonts w:ascii="Georgia" w:hAnsi="Georgia" w:cs="Georgia"/>
          <w:sz w:val="28"/>
          <w:szCs w:val="28"/>
        </w:rPr>
      </w:pPr>
      <w:r w:rsidRPr="00E2720B">
        <w:rPr>
          <w:rFonts w:ascii="Georgia" w:hAnsi="Georgia" w:cs="Georgia"/>
          <w:sz w:val="28"/>
          <w:szCs w:val="28"/>
        </w:rPr>
        <w:t>Газета Качугского муниципального образования, городское поселение</w:t>
      </w:r>
    </w:p>
    <w:p w:rsidR="002150C8" w:rsidRPr="00E2720B" w:rsidRDefault="002150C8" w:rsidP="002150C8">
      <w:pPr>
        <w:spacing w:after="0" w:line="240" w:lineRule="auto"/>
        <w:jc w:val="center"/>
        <w:rPr>
          <w:rFonts w:ascii="Verdana" w:hAnsi="Verdana" w:cs="Verdana"/>
          <w:sz w:val="28"/>
          <w:szCs w:val="28"/>
        </w:rPr>
      </w:pPr>
    </w:p>
    <w:p w:rsidR="00866578" w:rsidRPr="00116684" w:rsidRDefault="00CF6E16" w:rsidP="00572D1E">
      <w:pPr>
        <w:spacing w:after="0" w:line="240" w:lineRule="auto"/>
        <w:jc w:val="right"/>
        <w:rPr>
          <w:rFonts w:ascii="Georgia" w:hAnsi="Georgia" w:cs="Georgia"/>
          <w:sz w:val="28"/>
          <w:szCs w:val="28"/>
        </w:rPr>
      </w:pPr>
      <w:r w:rsidRPr="00E2720B">
        <w:rPr>
          <w:rFonts w:ascii="Georgia" w:hAnsi="Georgia" w:cs="Georgia"/>
          <w:sz w:val="28"/>
          <w:szCs w:val="28"/>
        </w:rPr>
        <w:t xml:space="preserve">                                                                                  </w:t>
      </w:r>
      <w:r w:rsidR="002150C8">
        <w:rPr>
          <w:rFonts w:ascii="Georgia" w:hAnsi="Georgia" w:cs="Georgia"/>
          <w:sz w:val="28"/>
          <w:szCs w:val="28"/>
        </w:rPr>
        <w:t xml:space="preserve">     </w:t>
      </w:r>
      <w:r w:rsidRPr="00E2720B">
        <w:rPr>
          <w:rFonts w:ascii="Georgia" w:hAnsi="Georgia" w:cs="Georgia"/>
          <w:sz w:val="28"/>
          <w:szCs w:val="28"/>
        </w:rPr>
        <w:t xml:space="preserve">   №</w:t>
      </w:r>
      <w:r w:rsidR="00E104EA">
        <w:rPr>
          <w:rFonts w:ascii="Georgia" w:hAnsi="Georgia" w:cs="Georgia"/>
          <w:sz w:val="28"/>
          <w:szCs w:val="28"/>
        </w:rPr>
        <w:t>5</w:t>
      </w:r>
      <w:r w:rsidRPr="00E2720B">
        <w:rPr>
          <w:rFonts w:ascii="Georgia" w:hAnsi="Georgia" w:cs="Georgia"/>
          <w:sz w:val="28"/>
          <w:szCs w:val="28"/>
        </w:rPr>
        <w:t xml:space="preserve"> (</w:t>
      </w:r>
      <w:r>
        <w:rPr>
          <w:rFonts w:ascii="Georgia" w:hAnsi="Georgia" w:cs="Georgia"/>
          <w:sz w:val="28"/>
          <w:szCs w:val="28"/>
        </w:rPr>
        <w:t>1</w:t>
      </w:r>
      <w:r w:rsidR="0074546B">
        <w:rPr>
          <w:rFonts w:ascii="Georgia" w:hAnsi="Georgia" w:cs="Georgia"/>
          <w:sz w:val="28"/>
          <w:szCs w:val="28"/>
        </w:rPr>
        <w:t>1</w:t>
      </w:r>
      <w:r w:rsidR="00E104EA">
        <w:rPr>
          <w:rFonts w:ascii="Georgia" w:hAnsi="Georgia" w:cs="Georgia"/>
          <w:sz w:val="28"/>
          <w:szCs w:val="28"/>
        </w:rPr>
        <w:t>9</w:t>
      </w:r>
      <w:r w:rsidRPr="00E2720B">
        <w:rPr>
          <w:rFonts w:ascii="Georgia" w:hAnsi="Georgia" w:cs="Georgia"/>
          <w:sz w:val="28"/>
          <w:szCs w:val="28"/>
        </w:rPr>
        <w:t xml:space="preserve">)  от  </w:t>
      </w:r>
      <w:r w:rsidR="00E104EA">
        <w:rPr>
          <w:rFonts w:ascii="Georgia" w:hAnsi="Georgia" w:cs="Georgia"/>
          <w:sz w:val="28"/>
          <w:szCs w:val="28"/>
        </w:rPr>
        <w:t>27</w:t>
      </w:r>
      <w:r w:rsidR="003525B8">
        <w:rPr>
          <w:rFonts w:ascii="Georgia" w:hAnsi="Georgia" w:cs="Georgia"/>
          <w:sz w:val="28"/>
          <w:szCs w:val="28"/>
        </w:rPr>
        <w:t>.03</w:t>
      </w:r>
      <w:r w:rsidR="00F12527">
        <w:rPr>
          <w:rFonts w:ascii="Georgia" w:hAnsi="Georgia" w:cs="Georgia"/>
          <w:sz w:val="28"/>
          <w:szCs w:val="28"/>
        </w:rPr>
        <w:t>.2024</w:t>
      </w:r>
      <w:r w:rsidRPr="00E2720B">
        <w:rPr>
          <w:rFonts w:ascii="Georgia" w:hAnsi="Georgia" w:cs="Georgia"/>
          <w:sz w:val="28"/>
          <w:szCs w:val="28"/>
        </w:rPr>
        <w:t xml:space="preserve"> г.</w:t>
      </w:r>
    </w:p>
    <w:p w:rsidR="007D2735" w:rsidRDefault="007D2735" w:rsidP="001E0784">
      <w:pPr>
        <w:rPr>
          <w:rFonts w:ascii="Times New Roman" w:eastAsiaTheme="minorHAnsi" w:hAnsi="Times New Roman"/>
          <w:b/>
          <w:sz w:val="28"/>
          <w:szCs w:val="28"/>
          <w:lang w:eastAsia="en-US"/>
        </w:rPr>
      </w:pPr>
    </w:p>
    <w:p w:rsidR="00572D1E" w:rsidRDefault="00572D1E" w:rsidP="001E0784">
      <w:pPr>
        <w:widowControl w:val="0"/>
        <w:autoSpaceDE w:val="0"/>
        <w:autoSpaceDN w:val="0"/>
        <w:adjustRightInd w:val="0"/>
        <w:spacing w:after="0" w:line="240" w:lineRule="auto"/>
        <w:jc w:val="center"/>
        <w:outlineLvl w:val="0"/>
        <w:rPr>
          <w:rFonts w:ascii="Arial" w:hAnsi="Arial" w:cs="Arial"/>
          <w:b/>
          <w:bCs/>
          <w:kern w:val="32"/>
          <w:sz w:val="28"/>
          <w:szCs w:val="28"/>
        </w:rPr>
      </w:pPr>
    </w:p>
    <w:p w:rsidR="001E0784" w:rsidRPr="001E0784" w:rsidRDefault="001E0784" w:rsidP="001E0784">
      <w:pPr>
        <w:widowControl w:val="0"/>
        <w:autoSpaceDE w:val="0"/>
        <w:autoSpaceDN w:val="0"/>
        <w:adjustRightInd w:val="0"/>
        <w:spacing w:after="0" w:line="240" w:lineRule="auto"/>
        <w:jc w:val="center"/>
        <w:outlineLvl w:val="0"/>
        <w:rPr>
          <w:rFonts w:ascii="Arial" w:hAnsi="Arial" w:cs="Arial"/>
          <w:b/>
          <w:bCs/>
          <w:kern w:val="32"/>
          <w:sz w:val="20"/>
          <w:szCs w:val="20"/>
        </w:rPr>
      </w:pPr>
      <w:r w:rsidRPr="001E0784">
        <w:rPr>
          <w:rFonts w:ascii="Arial" w:hAnsi="Arial" w:cs="Arial"/>
          <w:b/>
          <w:bCs/>
          <w:kern w:val="32"/>
          <w:sz w:val="28"/>
          <w:szCs w:val="28"/>
        </w:rPr>
        <w:t>26.03.2024г. № 98</w:t>
      </w:r>
    </w:p>
    <w:p w:rsidR="001E0784" w:rsidRPr="001E0784" w:rsidRDefault="001E0784" w:rsidP="001E0784">
      <w:pPr>
        <w:widowControl w:val="0"/>
        <w:autoSpaceDE w:val="0"/>
        <w:autoSpaceDN w:val="0"/>
        <w:adjustRightInd w:val="0"/>
        <w:spacing w:after="0" w:line="240" w:lineRule="auto"/>
        <w:jc w:val="center"/>
        <w:outlineLvl w:val="0"/>
        <w:rPr>
          <w:rFonts w:ascii="Arial" w:hAnsi="Arial" w:cs="Arial"/>
          <w:b/>
          <w:bCs/>
          <w:color w:val="000000"/>
          <w:kern w:val="32"/>
          <w:sz w:val="28"/>
          <w:szCs w:val="28"/>
        </w:rPr>
      </w:pPr>
      <w:r w:rsidRPr="001E0784">
        <w:rPr>
          <w:rFonts w:ascii="Arial" w:hAnsi="Arial" w:cs="Arial"/>
          <w:b/>
          <w:bCs/>
          <w:color w:val="000000"/>
          <w:kern w:val="32"/>
          <w:sz w:val="28"/>
          <w:szCs w:val="28"/>
        </w:rPr>
        <w:t>РОССИЙСКАЯ ФЕДЕРАЦИЯ</w:t>
      </w:r>
    </w:p>
    <w:p w:rsidR="001E0784" w:rsidRPr="001E0784" w:rsidRDefault="001E0784" w:rsidP="001E0784">
      <w:pPr>
        <w:widowControl w:val="0"/>
        <w:autoSpaceDE w:val="0"/>
        <w:autoSpaceDN w:val="0"/>
        <w:adjustRightInd w:val="0"/>
        <w:spacing w:after="0" w:line="240" w:lineRule="auto"/>
        <w:jc w:val="center"/>
        <w:rPr>
          <w:rFonts w:ascii="Arial" w:hAnsi="Arial" w:cs="Arial"/>
          <w:b/>
          <w:sz w:val="28"/>
          <w:szCs w:val="28"/>
        </w:rPr>
      </w:pPr>
      <w:r w:rsidRPr="001E0784">
        <w:rPr>
          <w:rFonts w:ascii="Arial" w:hAnsi="Arial" w:cs="Arial"/>
          <w:b/>
          <w:sz w:val="28"/>
          <w:szCs w:val="28"/>
        </w:rPr>
        <w:t>ИРКУТСКАЯ ОБЛАСТЬ</w:t>
      </w:r>
    </w:p>
    <w:p w:rsidR="001E0784" w:rsidRPr="001E0784" w:rsidRDefault="001E0784" w:rsidP="001E0784">
      <w:pPr>
        <w:widowControl w:val="0"/>
        <w:autoSpaceDE w:val="0"/>
        <w:autoSpaceDN w:val="0"/>
        <w:adjustRightInd w:val="0"/>
        <w:spacing w:after="0" w:line="240" w:lineRule="auto"/>
        <w:jc w:val="center"/>
        <w:rPr>
          <w:rFonts w:ascii="Arial" w:hAnsi="Arial" w:cs="Arial"/>
          <w:b/>
          <w:sz w:val="28"/>
          <w:szCs w:val="28"/>
        </w:rPr>
      </w:pPr>
      <w:r w:rsidRPr="001E0784">
        <w:rPr>
          <w:rFonts w:ascii="Arial" w:hAnsi="Arial" w:cs="Arial"/>
          <w:b/>
          <w:sz w:val="28"/>
          <w:szCs w:val="28"/>
        </w:rPr>
        <w:t>КАЧУГСКИЙ РАЙОН</w:t>
      </w:r>
    </w:p>
    <w:p w:rsidR="001E0784" w:rsidRPr="001E0784" w:rsidRDefault="001E0784" w:rsidP="001E0784">
      <w:pPr>
        <w:widowControl w:val="0"/>
        <w:autoSpaceDE w:val="0"/>
        <w:autoSpaceDN w:val="0"/>
        <w:adjustRightInd w:val="0"/>
        <w:spacing w:after="0" w:line="240" w:lineRule="auto"/>
        <w:jc w:val="center"/>
        <w:rPr>
          <w:rFonts w:ascii="Arial" w:hAnsi="Arial" w:cs="Arial"/>
          <w:b/>
          <w:sz w:val="28"/>
          <w:szCs w:val="28"/>
        </w:rPr>
      </w:pPr>
      <w:r w:rsidRPr="001E0784">
        <w:rPr>
          <w:rFonts w:ascii="Arial" w:hAnsi="Arial" w:cs="Arial"/>
          <w:b/>
          <w:sz w:val="28"/>
          <w:szCs w:val="28"/>
        </w:rPr>
        <w:t>КАЧУГСКОЕ МУНИЦИПАЛЬНОЕ ОБРАЗОВАНИЕ,</w:t>
      </w:r>
    </w:p>
    <w:p w:rsidR="001E0784" w:rsidRPr="001E0784" w:rsidRDefault="001E0784" w:rsidP="001E0784">
      <w:pPr>
        <w:widowControl w:val="0"/>
        <w:autoSpaceDE w:val="0"/>
        <w:autoSpaceDN w:val="0"/>
        <w:adjustRightInd w:val="0"/>
        <w:spacing w:after="0" w:line="240" w:lineRule="auto"/>
        <w:jc w:val="center"/>
        <w:rPr>
          <w:rFonts w:ascii="Arial" w:hAnsi="Arial" w:cs="Arial"/>
          <w:b/>
          <w:sz w:val="28"/>
          <w:szCs w:val="28"/>
        </w:rPr>
      </w:pPr>
      <w:r w:rsidRPr="001E0784">
        <w:rPr>
          <w:rFonts w:ascii="Arial" w:hAnsi="Arial" w:cs="Arial"/>
          <w:b/>
          <w:sz w:val="28"/>
          <w:szCs w:val="28"/>
        </w:rPr>
        <w:t>ГОРОДСКОЕ ПОСЕЛЕНИЕ</w:t>
      </w:r>
    </w:p>
    <w:p w:rsidR="001E0784" w:rsidRPr="001E0784" w:rsidRDefault="001E0784" w:rsidP="001E0784">
      <w:pPr>
        <w:widowControl w:val="0"/>
        <w:autoSpaceDE w:val="0"/>
        <w:autoSpaceDN w:val="0"/>
        <w:adjustRightInd w:val="0"/>
        <w:spacing w:after="0" w:line="240" w:lineRule="auto"/>
        <w:jc w:val="center"/>
        <w:rPr>
          <w:rFonts w:ascii="Arial" w:hAnsi="Arial" w:cs="Arial"/>
          <w:b/>
          <w:sz w:val="28"/>
          <w:szCs w:val="28"/>
        </w:rPr>
      </w:pPr>
      <w:r w:rsidRPr="001E0784">
        <w:rPr>
          <w:rFonts w:ascii="Arial" w:hAnsi="Arial" w:cs="Arial"/>
          <w:b/>
          <w:sz w:val="28"/>
          <w:szCs w:val="28"/>
        </w:rPr>
        <w:t xml:space="preserve">ДУМА </w:t>
      </w:r>
    </w:p>
    <w:p w:rsidR="001E0784" w:rsidRPr="001E0784" w:rsidRDefault="001E0784" w:rsidP="001E0784">
      <w:pPr>
        <w:widowControl w:val="0"/>
        <w:autoSpaceDE w:val="0"/>
        <w:autoSpaceDN w:val="0"/>
        <w:adjustRightInd w:val="0"/>
        <w:spacing w:after="0" w:line="240" w:lineRule="auto"/>
        <w:jc w:val="center"/>
        <w:rPr>
          <w:rFonts w:ascii="Arial" w:hAnsi="Arial" w:cs="Arial"/>
          <w:sz w:val="28"/>
          <w:szCs w:val="28"/>
        </w:rPr>
      </w:pPr>
      <w:r w:rsidRPr="001E0784">
        <w:rPr>
          <w:rFonts w:ascii="Arial" w:hAnsi="Arial" w:cs="Arial"/>
          <w:b/>
          <w:sz w:val="28"/>
          <w:szCs w:val="28"/>
        </w:rPr>
        <w:t>РЕШЕНИЕ</w:t>
      </w:r>
      <w:r w:rsidRPr="001E0784">
        <w:rPr>
          <w:rFonts w:ascii="Arial" w:hAnsi="Arial" w:cs="Arial"/>
          <w:sz w:val="28"/>
          <w:szCs w:val="28"/>
        </w:rPr>
        <w:t xml:space="preserve"> </w:t>
      </w:r>
    </w:p>
    <w:p w:rsidR="001E0784" w:rsidRPr="001E0784" w:rsidRDefault="001E0784" w:rsidP="001E0784">
      <w:pPr>
        <w:widowControl w:val="0"/>
        <w:autoSpaceDE w:val="0"/>
        <w:autoSpaceDN w:val="0"/>
        <w:adjustRightInd w:val="0"/>
        <w:spacing w:after="0" w:line="240" w:lineRule="auto"/>
        <w:jc w:val="center"/>
        <w:rPr>
          <w:rFonts w:ascii="Arial" w:hAnsi="Arial" w:cs="Arial"/>
          <w:b/>
          <w:sz w:val="28"/>
          <w:szCs w:val="28"/>
        </w:rPr>
      </w:pPr>
    </w:p>
    <w:p w:rsidR="001E0784" w:rsidRPr="001E0784" w:rsidRDefault="001E0784" w:rsidP="001E0784">
      <w:pPr>
        <w:spacing w:after="12" w:line="249" w:lineRule="auto"/>
        <w:ind w:left="420" w:right="439" w:hanging="10"/>
        <w:jc w:val="center"/>
        <w:rPr>
          <w:rFonts w:ascii="Times New Roman" w:hAnsi="Times New Roman"/>
          <w:b/>
          <w:color w:val="000000"/>
          <w:lang w:eastAsia="en-US"/>
        </w:rPr>
      </w:pPr>
      <w:r w:rsidRPr="001E0784">
        <w:rPr>
          <w:rFonts w:ascii="Times New Roman" w:hAnsi="Times New Roman"/>
          <w:b/>
          <w:color w:val="000000"/>
          <w:sz w:val="28"/>
          <w:lang w:eastAsia="en-US"/>
        </w:rPr>
        <w:t xml:space="preserve">О результатах работы МУП «Качугское Муниципальное Хозяйство» за 2- е полугодие 2023 года. </w:t>
      </w:r>
    </w:p>
    <w:p w:rsidR="001E0784" w:rsidRPr="001E0784" w:rsidRDefault="001E0784" w:rsidP="001E0784">
      <w:pPr>
        <w:widowControl w:val="0"/>
        <w:autoSpaceDE w:val="0"/>
        <w:autoSpaceDN w:val="0"/>
        <w:adjustRightInd w:val="0"/>
        <w:spacing w:after="0" w:line="240" w:lineRule="auto"/>
        <w:rPr>
          <w:rFonts w:ascii="Arial" w:hAnsi="Arial" w:cs="Arial"/>
          <w:b/>
          <w:sz w:val="24"/>
          <w:szCs w:val="24"/>
        </w:rPr>
      </w:pPr>
    </w:p>
    <w:p w:rsidR="001E0784" w:rsidRPr="001E0784" w:rsidRDefault="001E0784" w:rsidP="001E0784">
      <w:pPr>
        <w:widowControl w:val="0"/>
        <w:autoSpaceDE w:val="0"/>
        <w:autoSpaceDN w:val="0"/>
        <w:adjustRightInd w:val="0"/>
        <w:spacing w:after="0" w:line="240" w:lineRule="auto"/>
        <w:ind w:firstLine="410"/>
        <w:jc w:val="both"/>
        <w:rPr>
          <w:rFonts w:ascii="Times New Roman" w:hAnsi="Times New Roman"/>
          <w:sz w:val="28"/>
          <w:szCs w:val="28"/>
        </w:rPr>
      </w:pPr>
      <w:r w:rsidRPr="001E0784">
        <w:rPr>
          <w:rFonts w:ascii="Times New Roman" w:hAnsi="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Качугского муниципального образования, городское поселение, Дума Качугского городского поселения</w:t>
      </w:r>
    </w:p>
    <w:p w:rsidR="001E0784" w:rsidRPr="001E0784" w:rsidRDefault="001E0784" w:rsidP="001E0784">
      <w:pPr>
        <w:widowControl w:val="0"/>
        <w:autoSpaceDE w:val="0"/>
        <w:autoSpaceDN w:val="0"/>
        <w:adjustRightInd w:val="0"/>
        <w:spacing w:after="0" w:line="240" w:lineRule="auto"/>
        <w:jc w:val="both"/>
        <w:rPr>
          <w:rFonts w:ascii="Times New Roman" w:hAnsi="Times New Roman"/>
          <w:b/>
          <w:sz w:val="28"/>
          <w:szCs w:val="28"/>
        </w:rPr>
      </w:pPr>
    </w:p>
    <w:p w:rsidR="001E0784" w:rsidRPr="001E0784" w:rsidRDefault="001E0784" w:rsidP="001E0784">
      <w:pPr>
        <w:widowControl w:val="0"/>
        <w:autoSpaceDE w:val="0"/>
        <w:autoSpaceDN w:val="0"/>
        <w:adjustRightInd w:val="0"/>
        <w:spacing w:after="0" w:line="240" w:lineRule="auto"/>
        <w:jc w:val="center"/>
        <w:rPr>
          <w:rFonts w:ascii="Times New Roman" w:hAnsi="Times New Roman"/>
          <w:b/>
          <w:sz w:val="28"/>
          <w:szCs w:val="28"/>
        </w:rPr>
      </w:pPr>
      <w:r w:rsidRPr="001E0784">
        <w:rPr>
          <w:rFonts w:ascii="Times New Roman" w:hAnsi="Times New Roman"/>
          <w:b/>
          <w:sz w:val="28"/>
          <w:szCs w:val="28"/>
        </w:rPr>
        <w:t>РЕШИЛА:</w:t>
      </w:r>
    </w:p>
    <w:p w:rsidR="001E0784" w:rsidRPr="001E0784" w:rsidRDefault="001E0784" w:rsidP="001E0784">
      <w:pPr>
        <w:widowControl w:val="0"/>
        <w:autoSpaceDE w:val="0"/>
        <w:autoSpaceDN w:val="0"/>
        <w:adjustRightInd w:val="0"/>
        <w:spacing w:after="0" w:line="240" w:lineRule="auto"/>
        <w:rPr>
          <w:rFonts w:ascii="Times New Roman" w:hAnsi="Times New Roman"/>
          <w:b/>
          <w:sz w:val="28"/>
          <w:szCs w:val="28"/>
        </w:rPr>
      </w:pPr>
    </w:p>
    <w:p w:rsidR="00572D1E" w:rsidRPr="001E0784" w:rsidRDefault="001E0784" w:rsidP="001E0784">
      <w:pPr>
        <w:spacing w:after="12" w:line="249" w:lineRule="auto"/>
        <w:ind w:right="-2"/>
        <w:jc w:val="both"/>
        <w:rPr>
          <w:rFonts w:ascii="Times New Roman" w:hAnsi="Times New Roman"/>
          <w:sz w:val="28"/>
          <w:szCs w:val="28"/>
        </w:rPr>
      </w:pPr>
      <w:r w:rsidRPr="001E0784">
        <w:rPr>
          <w:rFonts w:ascii="Times New Roman" w:hAnsi="Times New Roman"/>
          <w:sz w:val="28"/>
          <w:szCs w:val="28"/>
        </w:rPr>
        <w:t>1.</w:t>
      </w:r>
      <w:r>
        <w:rPr>
          <w:rFonts w:ascii="Times New Roman" w:hAnsi="Times New Roman"/>
          <w:sz w:val="28"/>
          <w:szCs w:val="28"/>
        </w:rPr>
        <w:t xml:space="preserve"> </w:t>
      </w:r>
      <w:r w:rsidRPr="001E0784">
        <w:rPr>
          <w:rFonts w:ascii="Times New Roman" w:hAnsi="Times New Roman"/>
          <w:sz w:val="28"/>
          <w:szCs w:val="28"/>
        </w:rPr>
        <w:t xml:space="preserve">Принять информацию директора МУП </w:t>
      </w:r>
      <w:r w:rsidR="00572D1E">
        <w:rPr>
          <w:rFonts w:ascii="Times New Roman" w:hAnsi="Times New Roman"/>
          <w:sz w:val="28"/>
          <w:szCs w:val="28"/>
        </w:rPr>
        <w:t>«</w:t>
      </w:r>
      <w:r w:rsidRPr="001E0784">
        <w:rPr>
          <w:rFonts w:ascii="Times New Roman" w:hAnsi="Times New Roman"/>
          <w:sz w:val="28"/>
          <w:szCs w:val="28"/>
        </w:rPr>
        <w:t>КМХ</w:t>
      </w:r>
      <w:r w:rsidR="00572D1E">
        <w:rPr>
          <w:rFonts w:ascii="Times New Roman" w:hAnsi="Times New Roman"/>
          <w:sz w:val="28"/>
          <w:szCs w:val="28"/>
        </w:rPr>
        <w:t>»</w:t>
      </w:r>
      <w:r w:rsidRPr="001E0784">
        <w:rPr>
          <w:rFonts w:ascii="Times New Roman" w:hAnsi="Times New Roman"/>
          <w:sz w:val="28"/>
          <w:szCs w:val="28"/>
        </w:rPr>
        <w:t xml:space="preserve"> В.А.Пошивайлова «</w:t>
      </w:r>
      <w:r w:rsidRPr="001E0784">
        <w:rPr>
          <w:rFonts w:ascii="Times New Roman" w:hAnsi="Times New Roman"/>
          <w:color w:val="000000"/>
          <w:sz w:val="28"/>
          <w:lang w:eastAsia="en-US"/>
        </w:rPr>
        <w:t>О результатах работы МУП «Качугское Муниципальное Хозяйство» за 2-е полугодие 2023 года»</w:t>
      </w:r>
      <w:r w:rsidRPr="001E0784">
        <w:rPr>
          <w:rFonts w:ascii="Arial" w:hAnsi="Arial" w:cs="Arial"/>
          <w:b/>
          <w:color w:val="000000"/>
          <w:sz w:val="28"/>
          <w:lang w:eastAsia="en-US"/>
        </w:rPr>
        <w:t xml:space="preserve"> </w:t>
      </w:r>
      <w:r w:rsidRPr="001E0784">
        <w:rPr>
          <w:rFonts w:ascii="Times New Roman" w:hAnsi="Times New Roman"/>
          <w:sz w:val="28"/>
          <w:szCs w:val="28"/>
        </w:rPr>
        <w:t>к сведению.</w:t>
      </w:r>
    </w:p>
    <w:p w:rsidR="001E0784" w:rsidRPr="001E0784" w:rsidRDefault="001E0784" w:rsidP="001E0784">
      <w:pPr>
        <w:spacing w:after="12" w:line="249" w:lineRule="auto"/>
        <w:ind w:right="-2"/>
        <w:jc w:val="both"/>
        <w:rPr>
          <w:rFonts w:ascii="Times New Roman" w:hAnsi="Times New Roman"/>
          <w:sz w:val="28"/>
          <w:szCs w:val="28"/>
        </w:rPr>
      </w:pPr>
      <w:r w:rsidRPr="001E0784">
        <w:rPr>
          <w:rFonts w:ascii="Times New Roman" w:hAnsi="Times New Roman"/>
          <w:sz w:val="28"/>
          <w:szCs w:val="28"/>
        </w:rPr>
        <w:t>2.</w:t>
      </w:r>
      <w:r>
        <w:rPr>
          <w:rFonts w:ascii="Times New Roman" w:hAnsi="Times New Roman"/>
          <w:sz w:val="28"/>
          <w:szCs w:val="28"/>
        </w:rPr>
        <w:t xml:space="preserve"> </w:t>
      </w:r>
      <w:r w:rsidRPr="001E0784">
        <w:rPr>
          <w:rFonts w:ascii="Times New Roman" w:hAnsi="Times New Roman"/>
          <w:sz w:val="28"/>
          <w:szCs w:val="28"/>
        </w:rPr>
        <w:t xml:space="preserve">Директору МУП </w:t>
      </w:r>
      <w:r w:rsidR="00572D1E">
        <w:rPr>
          <w:rFonts w:ascii="Times New Roman" w:hAnsi="Times New Roman"/>
          <w:sz w:val="28"/>
          <w:szCs w:val="28"/>
        </w:rPr>
        <w:t>«</w:t>
      </w:r>
      <w:r w:rsidRPr="001E0784">
        <w:rPr>
          <w:rFonts w:ascii="Times New Roman" w:hAnsi="Times New Roman"/>
          <w:sz w:val="28"/>
          <w:szCs w:val="28"/>
        </w:rPr>
        <w:t>КМХ</w:t>
      </w:r>
      <w:r w:rsidR="00572D1E">
        <w:rPr>
          <w:rFonts w:ascii="Times New Roman" w:hAnsi="Times New Roman"/>
          <w:sz w:val="28"/>
          <w:szCs w:val="28"/>
        </w:rPr>
        <w:t>»</w:t>
      </w:r>
      <w:r w:rsidRPr="001E0784">
        <w:rPr>
          <w:rFonts w:ascii="Times New Roman" w:hAnsi="Times New Roman"/>
          <w:sz w:val="28"/>
          <w:szCs w:val="28"/>
        </w:rPr>
        <w:t xml:space="preserve"> </w:t>
      </w:r>
      <w:r w:rsidR="00572D1E" w:rsidRPr="001E0784">
        <w:rPr>
          <w:rFonts w:ascii="Times New Roman" w:hAnsi="Times New Roman"/>
          <w:sz w:val="28"/>
          <w:szCs w:val="28"/>
        </w:rPr>
        <w:t>В.А.Пошивайлов</w:t>
      </w:r>
      <w:r w:rsidR="00572D1E">
        <w:rPr>
          <w:rFonts w:ascii="Times New Roman" w:hAnsi="Times New Roman"/>
          <w:sz w:val="28"/>
          <w:szCs w:val="28"/>
        </w:rPr>
        <w:t>у</w:t>
      </w:r>
      <w:r w:rsidRPr="001E0784">
        <w:rPr>
          <w:rFonts w:ascii="Times New Roman" w:hAnsi="Times New Roman"/>
          <w:sz w:val="28"/>
          <w:szCs w:val="28"/>
        </w:rPr>
        <w:t xml:space="preserve"> подготовить и разместить обобщённую информацию о </w:t>
      </w:r>
      <w:r w:rsidR="00572D1E" w:rsidRPr="001E0784">
        <w:rPr>
          <w:rFonts w:ascii="Times New Roman" w:hAnsi="Times New Roman"/>
          <w:sz w:val="28"/>
          <w:szCs w:val="28"/>
        </w:rPr>
        <w:t>задолженности</w:t>
      </w:r>
      <w:r w:rsidRPr="001E0784">
        <w:rPr>
          <w:rFonts w:ascii="Times New Roman" w:hAnsi="Times New Roman"/>
          <w:sz w:val="28"/>
          <w:szCs w:val="28"/>
        </w:rPr>
        <w:t xml:space="preserve"> потребителей за холодную воду в газете «</w:t>
      </w:r>
      <w:proofErr w:type="gramStart"/>
      <w:r w:rsidRPr="001E0784">
        <w:rPr>
          <w:rFonts w:ascii="Times New Roman" w:hAnsi="Times New Roman"/>
          <w:sz w:val="28"/>
          <w:szCs w:val="28"/>
        </w:rPr>
        <w:t>Ленская</w:t>
      </w:r>
      <w:proofErr w:type="gramEnd"/>
      <w:r w:rsidRPr="001E0784">
        <w:rPr>
          <w:rFonts w:ascii="Times New Roman" w:hAnsi="Times New Roman"/>
          <w:sz w:val="28"/>
          <w:szCs w:val="28"/>
        </w:rPr>
        <w:t xml:space="preserve"> правда».</w:t>
      </w:r>
    </w:p>
    <w:p w:rsidR="001E0784" w:rsidRPr="001E0784" w:rsidRDefault="001E0784" w:rsidP="001E0784">
      <w:pPr>
        <w:spacing w:after="12" w:line="249" w:lineRule="auto"/>
        <w:ind w:right="-2"/>
        <w:jc w:val="both"/>
        <w:rPr>
          <w:rFonts w:ascii="Arial" w:hAnsi="Arial" w:cs="Arial"/>
          <w:b/>
          <w:color w:val="000000"/>
          <w:lang w:eastAsia="en-US"/>
        </w:rPr>
      </w:pPr>
      <w:r w:rsidRPr="001E0784">
        <w:rPr>
          <w:rFonts w:ascii="Times New Roman" w:hAnsi="Times New Roman"/>
          <w:sz w:val="28"/>
          <w:szCs w:val="28"/>
        </w:rPr>
        <w:t>3.</w:t>
      </w:r>
      <w:r>
        <w:rPr>
          <w:rFonts w:ascii="Times New Roman" w:hAnsi="Times New Roman"/>
          <w:sz w:val="28"/>
          <w:szCs w:val="28"/>
        </w:rPr>
        <w:t xml:space="preserve"> </w:t>
      </w:r>
      <w:r w:rsidRPr="001E0784">
        <w:rPr>
          <w:rFonts w:ascii="Times New Roman" w:hAnsi="Times New Roman"/>
          <w:sz w:val="28"/>
          <w:szCs w:val="28"/>
        </w:rPr>
        <w:t xml:space="preserve">Заслушать на заседании Думы в июле текущего года директора  МУП </w:t>
      </w:r>
      <w:r w:rsidR="00572D1E">
        <w:rPr>
          <w:rFonts w:ascii="Times New Roman" w:hAnsi="Times New Roman"/>
          <w:sz w:val="28"/>
          <w:szCs w:val="28"/>
        </w:rPr>
        <w:t>«</w:t>
      </w:r>
      <w:r w:rsidRPr="001E0784">
        <w:rPr>
          <w:rFonts w:ascii="Times New Roman" w:hAnsi="Times New Roman"/>
          <w:sz w:val="28"/>
          <w:szCs w:val="28"/>
        </w:rPr>
        <w:t>КМХ</w:t>
      </w:r>
      <w:r w:rsidR="00572D1E">
        <w:rPr>
          <w:rFonts w:ascii="Times New Roman" w:hAnsi="Times New Roman"/>
          <w:sz w:val="28"/>
          <w:szCs w:val="28"/>
        </w:rPr>
        <w:t>»</w:t>
      </w:r>
      <w:r w:rsidRPr="001E0784">
        <w:rPr>
          <w:rFonts w:ascii="Times New Roman" w:hAnsi="Times New Roman"/>
          <w:sz w:val="28"/>
          <w:szCs w:val="28"/>
        </w:rPr>
        <w:t xml:space="preserve"> В.А.Пошивайлова о работе </w:t>
      </w:r>
      <w:r w:rsidRPr="001E0784">
        <w:rPr>
          <w:rFonts w:ascii="Times New Roman" w:hAnsi="Times New Roman"/>
          <w:color w:val="000000"/>
          <w:sz w:val="28"/>
          <w:lang w:eastAsia="en-US"/>
        </w:rPr>
        <w:t>МУП «Качугское Муниципальное Хозяйство» по итогам отопительного сезона и плане подготовке к новому отопительному сезону.</w:t>
      </w:r>
    </w:p>
    <w:p w:rsidR="001E0784" w:rsidRPr="001E0784" w:rsidRDefault="001E0784" w:rsidP="001E078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1E0784">
        <w:rPr>
          <w:rFonts w:ascii="Times New Roman" w:hAnsi="Times New Roman"/>
          <w:sz w:val="28"/>
          <w:szCs w:val="28"/>
        </w:rPr>
        <w:t>.</w:t>
      </w:r>
      <w:r>
        <w:rPr>
          <w:rFonts w:ascii="Times New Roman" w:hAnsi="Times New Roman"/>
          <w:sz w:val="28"/>
          <w:szCs w:val="28"/>
        </w:rPr>
        <w:t xml:space="preserve"> </w:t>
      </w:r>
      <w:r w:rsidRPr="001E0784">
        <w:rPr>
          <w:rFonts w:ascii="Times New Roman" w:hAnsi="Times New Roman"/>
          <w:sz w:val="28"/>
          <w:szCs w:val="28"/>
        </w:rPr>
        <w:t xml:space="preserve">Решение вступает в силу со дня его официального опубликования в печатном издании «Вести </w:t>
      </w:r>
      <w:proofErr w:type="spellStart"/>
      <w:r w:rsidRPr="001E0784">
        <w:rPr>
          <w:rFonts w:ascii="Times New Roman" w:hAnsi="Times New Roman"/>
          <w:sz w:val="28"/>
          <w:szCs w:val="28"/>
        </w:rPr>
        <w:t>Качуга</w:t>
      </w:r>
      <w:proofErr w:type="spellEnd"/>
      <w:r w:rsidRPr="001E0784">
        <w:rPr>
          <w:rFonts w:ascii="Times New Roman" w:hAnsi="Times New Roman"/>
          <w:sz w:val="28"/>
          <w:szCs w:val="28"/>
        </w:rPr>
        <w:t>» и размещения на официальном сайте администрации Качугского городского поселения в информационно-телекоммуникационной сети Интернет.</w:t>
      </w:r>
    </w:p>
    <w:p w:rsidR="00572D1E" w:rsidRDefault="001E0784" w:rsidP="00572D1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1E0784">
        <w:rPr>
          <w:rFonts w:ascii="Times New Roman" w:hAnsi="Times New Roman"/>
          <w:sz w:val="28"/>
          <w:szCs w:val="28"/>
        </w:rPr>
        <w:t>.</w:t>
      </w:r>
      <w:r>
        <w:rPr>
          <w:rFonts w:ascii="Times New Roman" w:hAnsi="Times New Roman"/>
          <w:sz w:val="28"/>
          <w:szCs w:val="28"/>
        </w:rPr>
        <w:t xml:space="preserve"> </w:t>
      </w:r>
      <w:r w:rsidRPr="001E0784">
        <w:rPr>
          <w:rFonts w:ascii="Times New Roman" w:hAnsi="Times New Roman"/>
          <w:sz w:val="28"/>
          <w:szCs w:val="28"/>
        </w:rPr>
        <w:t>Контроль за исполнение настоящего решения возложить на главу Качугского МО, городское поселение Воложанинова А.В.</w:t>
      </w:r>
    </w:p>
    <w:p w:rsidR="001E0784" w:rsidRPr="001E0784" w:rsidRDefault="001E0784" w:rsidP="001E0784">
      <w:pPr>
        <w:widowControl w:val="0"/>
        <w:autoSpaceDE w:val="0"/>
        <w:autoSpaceDN w:val="0"/>
        <w:adjustRightInd w:val="0"/>
        <w:spacing w:after="0" w:line="240" w:lineRule="auto"/>
        <w:rPr>
          <w:rFonts w:ascii="Times New Roman" w:hAnsi="Times New Roman"/>
          <w:sz w:val="28"/>
          <w:szCs w:val="28"/>
        </w:rPr>
      </w:pPr>
      <w:r w:rsidRPr="001E0784">
        <w:rPr>
          <w:rFonts w:ascii="Times New Roman" w:hAnsi="Times New Roman"/>
          <w:sz w:val="28"/>
          <w:szCs w:val="28"/>
        </w:rPr>
        <w:lastRenderedPageBreak/>
        <w:t xml:space="preserve">Глава Качугского </w:t>
      </w:r>
      <w:proofErr w:type="gramStart"/>
      <w:r w:rsidRPr="001E0784">
        <w:rPr>
          <w:rFonts w:ascii="Times New Roman" w:hAnsi="Times New Roman"/>
          <w:sz w:val="28"/>
          <w:szCs w:val="28"/>
        </w:rPr>
        <w:t>муниципального</w:t>
      </w:r>
      <w:proofErr w:type="gramEnd"/>
    </w:p>
    <w:p w:rsidR="001E0784" w:rsidRPr="001E0784" w:rsidRDefault="001E0784" w:rsidP="001E0784">
      <w:pPr>
        <w:widowControl w:val="0"/>
        <w:autoSpaceDE w:val="0"/>
        <w:autoSpaceDN w:val="0"/>
        <w:adjustRightInd w:val="0"/>
        <w:spacing w:after="0" w:line="240" w:lineRule="auto"/>
        <w:rPr>
          <w:rFonts w:ascii="Times New Roman" w:hAnsi="Times New Roman"/>
          <w:sz w:val="28"/>
          <w:szCs w:val="28"/>
        </w:rPr>
      </w:pPr>
      <w:r w:rsidRPr="001E0784">
        <w:rPr>
          <w:rFonts w:ascii="Times New Roman" w:hAnsi="Times New Roman"/>
          <w:sz w:val="28"/>
          <w:szCs w:val="28"/>
        </w:rPr>
        <w:t>образования, городское поселение                                        А.В. Воложанинов</w:t>
      </w:r>
    </w:p>
    <w:p w:rsidR="001E0784" w:rsidRPr="001E0784" w:rsidRDefault="001E0784" w:rsidP="001E0784">
      <w:pPr>
        <w:widowControl w:val="0"/>
        <w:autoSpaceDE w:val="0"/>
        <w:autoSpaceDN w:val="0"/>
        <w:adjustRightInd w:val="0"/>
        <w:spacing w:after="0" w:line="240" w:lineRule="auto"/>
        <w:rPr>
          <w:rFonts w:ascii="Times New Roman" w:hAnsi="Times New Roman"/>
          <w:sz w:val="28"/>
          <w:szCs w:val="28"/>
        </w:rPr>
      </w:pPr>
    </w:p>
    <w:p w:rsidR="001E0784" w:rsidRPr="001E0784" w:rsidRDefault="001E0784" w:rsidP="001E0784">
      <w:pPr>
        <w:widowControl w:val="0"/>
        <w:autoSpaceDE w:val="0"/>
        <w:autoSpaceDN w:val="0"/>
        <w:adjustRightInd w:val="0"/>
        <w:spacing w:after="0" w:line="240" w:lineRule="auto"/>
        <w:rPr>
          <w:rFonts w:ascii="Times New Roman" w:hAnsi="Times New Roman"/>
          <w:sz w:val="28"/>
          <w:szCs w:val="28"/>
        </w:rPr>
      </w:pPr>
      <w:r w:rsidRPr="001E0784">
        <w:rPr>
          <w:rFonts w:ascii="Times New Roman" w:hAnsi="Times New Roman"/>
          <w:sz w:val="28"/>
          <w:szCs w:val="28"/>
        </w:rPr>
        <w:t xml:space="preserve">Председатель Думы Качугского </w:t>
      </w:r>
    </w:p>
    <w:p w:rsidR="001E0784" w:rsidRPr="001E0784" w:rsidRDefault="001E0784" w:rsidP="001E0784">
      <w:pPr>
        <w:widowControl w:val="0"/>
        <w:autoSpaceDE w:val="0"/>
        <w:autoSpaceDN w:val="0"/>
        <w:adjustRightInd w:val="0"/>
        <w:spacing w:after="0" w:line="240" w:lineRule="auto"/>
        <w:rPr>
          <w:rFonts w:ascii="Times New Roman" w:hAnsi="Times New Roman"/>
          <w:sz w:val="28"/>
          <w:szCs w:val="28"/>
        </w:rPr>
      </w:pPr>
      <w:r w:rsidRPr="001E0784">
        <w:rPr>
          <w:rFonts w:ascii="Times New Roman" w:hAnsi="Times New Roman"/>
          <w:sz w:val="28"/>
          <w:szCs w:val="28"/>
        </w:rPr>
        <w:t xml:space="preserve">городского поселения                                                               А.Г. Калашников                           </w:t>
      </w:r>
    </w:p>
    <w:p w:rsidR="001E0784" w:rsidRPr="001E0784" w:rsidRDefault="001E0784" w:rsidP="001E0784">
      <w:pPr>
        <w:widowControl w:val="0"/>
        <w:autoSpaceDE w:val="0"/>
        <w:autoSpaceDN w:val="0"/>
        <w:adjustRightInd w:val="0"/>
        <w:spacing w:after="0" w:line="240" w:lineRule="auto"/>
        <w:rPr>
          <w:rFonts w:ascii="Arial" w:hAnsi="Arial" w:cs="Arial"/>
          <w:sz w:val="24"/>
          <w:szCs w:val="24"/>
        </w:rPr>
      </w:pPr>
    </w:p>
    <w:p w:rsidR="001E0784" w:rsidRPr="001E0784" w:rsidRDefault="001E0784" w:rsidP="001E0784">
      <w:pPr>
        <w:widowControl w:val="0"/>
        <w:autoSpaceDE w:val="0"/>
        <w:autoSpaceDN w:val="0"/>
        <w:adjustRightInd w:val="0"/>
        <w:spacing w:after="0" w:line="240" w:lineRule="auto"/>
        <w:rPr>
          <w:rFonts w:ascii="Arial" w:hAnsi="Arial" w:cs="Arial"/>
          <w:sz w:val="24"/>
          <w:szCs w:val="24"/>
        </w:rPr>
      </w:pPr>
    </w:p>
    <w:p w:rsidR="001E0784" w:rsidRPr="001E0784" w:rsidRDefault="001E0784" w:rsidP="001E0784">
      <w:pPr>
        <w:widowControl w:val="0"/>
        <w:autoSpaceDE w:val="0"/>
        <w:autoSpaceDN w:val="0"/>
        <w:adjustRightInd w:val="0"/>
        <w:spacing w:after="0" w:line="240" w:lineRule="auto"/>
        <w:jc w:val="center"/>
        <w:outlineLvl w:val="0"/>
        <w:rPr>
          <w:rFonts w:ascii="Times New Roman" w:hAnsi="Times New Roman"/>
          <w:b/>
          <w:bCs/>
          <w:kern w:val="32"/>
          <w:sz w:val="20"/>
          <w:szCs w:val="20"/>
        </w:rPr>
      </w:pPr>
      <w:r w:rsidRPr="001E0784">
        <w:rPr>
          <w:rFonts w:ascii="Times New Roman" w:hAnsi="Times New Roman"/>
          <w:b/>
          <w:bCs/>
          <w:kern w:val="32"/>
          <w:sz w:val="28"/>
          <w:szCs w:val="28"/>
        </w:rPr>
        <w:t xml:space="preserve">26.03.2024г. № 99   </w:t>
      </w:r>
    </w:p>
    <w:p w:rsidR="001E0784" w:rsidRPr="001E0784" w:rsidRDefault="001E0784" w:rsidP="001E0784">
      <w:pPr>
        <w:widowControl w:val="0"/>
        <w:autoSpaceDE w:val="0"/>
        <w:autoSpaceDN w:val="0"/>
        <w:adjustRightInd w:val="0"/>
        <w:spacing w:after="0" w:line="240" w:lineRule="auto"/>
        <w:jc w:val="center"/>
        <w:outlineLvl w:val="0"/>
        <w:rPr>
          <w:rFonts w:ascii="Times New Roman" w:hAnsi="Times New Roman"/>
          <w:b/>
          <w:bCs/>
          <w:color w:val="000000"/>
          <w:kern w:val="32"/>
          <w:sz w:val="28"/>
          <w:szCs w:val="28"/>
        </w:rPr>
      </w:pPr>
      <w:r w:rsidRPr="001E0784">
        <w:rPr>
          <w:rFonts w:ascii="Times New Roman" w:hAnsi="Times New Roman"/>
          <w:b/>
          <w:bCs/>
          <w:color w:val="000000"/>
          <w:kern w:val="32"/>
          <w:sz w:val="28"/>
          <w:szCs w:val="28"/>
        </w:rPr>
        <w:t>РОССИЙСКАЯ ФЕДЕРАЦИЯ</w:t>
      </w:r>
    </w:p>
    <w:p w:rsidR="001E0784" w:rsidRPr="001E0784" w:rsidRDefault="001E0784" w:rsidP="001E0784">
      <w:pPr>
        <w:widowControl w:val="0"/>
        <w:autoSpaceDE w:val="0"/>
        <w:autoSpaceDN w:val="0"/>
        <w:adjustRightInd w:val="0"/>
        <w:spacing w:after="0" w:line="240" w:lineRule="auto"/>
        <w:jc w:val="center"/>
        <w:rPr>
          <w:rFonts w:ascii="Times New Roman" w:hAnsi="Times New Roman"/>
          <w:b/>
          <w:sz w:val="28"/>
          <w:szCs w:val="28"/>
        </w:rPr>
      </w:pPr>
      <w:r w:rsidRPr="001E0784">
        <w:rPr>
          <w:rFonts w:ascii="Times New Roman" w:hAnsi="Times New Roman"/>
          <w:b/>
          <w:sz w:val="28"/>
          <w:szCs w:val="28"/>
        </w:rPr>
        <w:t>ИРКУТСКАЯ ОБЛАСТЬ</w:t>
      </w:r>
    </w:p>
    <w:p w:rsidR="001E0784" w:rsidRPr="001E0784" w:rsidRDefault="001E0784" w:rsidP="001E0784">
      <w:pPr>
        <w:widowControl w:val="0"/>
        <w:autoSpaceDE w:val="0"/>
        <w:autoSpaceDN w:val="0"/>
        <w:adjustRightInd w:val="0"/>
        <w:spacing w:after="0" w:line="240" w:lineRule="auto"/>
        <w:jc w:val="center"/>
        <w:rPr>
          <w:rFonts w:ascii="Times New Roman" w:hAnsi="Times New Roman"/>
          <w:b/>
          <w:sz w:val="28"/>
          <w:szCs w:val="28"/>
        </w:rPr>
      </w:pPr>
      <w:r w:rsidRPr="001E0784">
        <w:rPr>
          <w:rFonts w:ascii="Times New Roman" w:hAnsi="Times New Roman"/>
          <w:b/>
          <w:sz w:val="28"/>
          <w:szCs w:val="28"/>
        </w:rPr>
        <w:t>КАЧУГСКИЙ РАЙОН</w:t>
      </w:r>
    </w:p>
    <w:p w:rsidR="001E0784" w:rsidRPr="001E0784" w:rsidRDefault="001E0784" w:rsidP="001E0784">
      <w:pPr>
        <w:widowControl w:val="0"/>
        <w:autoSpaceDE w:val="0"/>
        <w:autoSpaceDN w:val="0"/>
        <w:adjustRightInd w:val="0"/>
        <w:spacing w:after="0" w:line="240" w:lineRule="auto"/>
        <w:jc w:val="center"/>
        <w:rPr>
          <w:rFonts w:ascii="Times New Roman" w:hAnsi="Times New Roman"/>
          <w:b/>
          <w:sz w:val="28"/>
          <w:szCs w:val="28"/>
        </w:rPr>
      </w:pPr>
      <w:r w:rsidRPr="001E0784">
        <w:rPr>
          <w:rFonts w:ascii="Times New Roman" w:hAnsi="Times New Roman"/>
          <w:b/>
          <w:sz w:val="28"/>
          <w:szCs w:val="28"/>
        </w:rPr>
        <w:t>КАЧУГСКОЕ МУНИЦИПАЛЬНОЕ ОБРАЗОВАНИЕ,</w:t>
      </w:r>
    </w:p>
    <w:p w:rsidR="001E0784" w:rsidRPr="001E0784" w:rsidRDefault="001E0784" w:rsidP="001E0784">
      <w:pPr>
        <w:widowControl w:val="0"/>
        <w:autoSpaceDE w:val="0"/>
        <w:autoSpaceDN w:val="0"/>
        <w:adjustRightInd w:val="0"/>
        <w:spacing w:after="0" w:line="240" w:lineRule="auto"/>
        <w:jc w:val="center"/>
        <w:rPr>
          <w:rFonts w:ascii="Times New Roman" w:hAnsi="Times New Roman"/>
          <w:b/>
          <w:sz w:val="28"/>
          <w:szCs w:val="28"/>
        </w:rPr>
      </w:pPr>
      <w:r w:rsidRPr="001E0784">
        <w:rPr>
          <w:rFonts w:ascii="Times New Roman" w:hAnsi="Times New Roman"/>
          <w:b/>
          <w:sz w:val="28"/>
          <w:szCs w:val="28"/>
        </w:rPr>
        <w:t>ГОРОДСКОЕ ПОСЕЛЕНИЕ</w:t>
      </w:r>
    </w:p>
    <w:p w:rsidR="001E0784" w:rsidRPr="001E0784" w:rsidRDefault="001E0784" w:rsidP="001E0784">
      <w:pPr>
        <w:widowControl w:val="0"/>
        <w:autoSpaceDE w:val="0"/>
        <w:autoSpaceDN w:val="0"/>
        <w:adjustRightInd w:val="0"/>
        <w:spacing w:after="0" w:line="240" w:lineRule="auto"/>
        <w:jc w:val="center"/>
        <w:rPr>
          <w:rFonts w:ascii="Times New Roman" w:hAnsi="Times New Roman"/>
          <w:b/>
          <w:sz w:val="28"/>
          <w:szCs w:val="28"/>
        </w:rPr>
      </w:pPr>
      <w:r w:rsidRPr="001E0784">
        <w:rPr>
          <w:rFonts w:ascii="Times New Roman" w:hAnsi="Times New Roman"/>
          <w:b/>
          <w:sz w:val="28"/>
          <w:szCs w:val="28"/>
        </w:rPr>
        <w:t xml:space="preserve">ДУМА </w:t>
      </w:r>
    </w:p>
    <w:p w:rsidR="001E0784" w:rsidRPr="001E0784" w:rsidRDefault="001E0784" w:rsidP="001E0784">
      <w:pPr>
        <w:widowControl w:val="0"/>
        <w:autoSpaceDE w:val="0"/>
        <w:autoSpaceDN w:val="0"/>
        <w:adjustRightInd w:val="0"/>
        <w:spacing w:after="0" w:line="240" w:lineRule="auto"/>
        <w:jc w:val="center"/>
        <w:rPr>
          <w:rFonts w:ascii="Times New Roman" w:hAnsi="Times New Roman"/>
          <w:sz w:val="28"/>
          <w:szCs w:val="28"/>
        </w:rPr>
      </w:pPr>
      <w:r w:rsidRPr="001E0784">
        <w:rPr>
          <w:rFonts w:ascii="Times New Roman" w:hAnsi="Times New Roman"/>
          <w:b/>
          <w:sz w:val="28"/>
          <w:szCs w:val="28"/>
        </w:rPr>
        <w:t>РЕШЕНИЕ</w:t>
      </w:r>
      <w:r w:rsidRPr="001E0784">
        <w:rPr>
          <w:rFonts w:ascii="Times New Roman" w:hAnsi="Times New Roman"/>
          <w:sz w:val="28"/>
          <w:szCs w:val="28"/>
        </w:rPr>
        <w:t xml:space="preserve"> </w:t>
      </w:r>
    </w:p>
    <w:p w:rsidR="001E0784" w:rsidRPr="001E0784" w:rsidRDefault="001E0784" w:rsidP="001E0784">
      <w:pPr>
        <w:widowControl w:val="0"/>
        <w:autoSpaceDE w:val="0"/>
        <w:autoSpaceDN w:val="0"/>
        <w:adjustRightInd w:val="0"/>
        <w:spacing w:after="0" w:line="240" w:lineRule="auto"/>
        <w:jc w:val="center"/>
        <w:rPr>
          <w:rFonts w:ascii="Times New Roman" w:hAnsi="Times New Roman"/>
          <w:b/>
          <w:sz w:val="32"/>
          <w:szCs w:val="32"/>
        </w:rPr>
      </w:pPr>
    </w:p>
    <w:p w:rsidR="001E0784" w:rsidRDefault="001E0784" w:rsidP="001E0784">
      <w:pPr>
        <w:widowControl w:val="0"/>
        <w:autoSpaceDE w:val="0"/>
        <w:autoSpaceDN w:val="0"/>
        <w:adjustRightInd w:val="0"/>
        <w:spacing w:after="0" w:line="240" w:lineRule="auto"/>
        <w:jc w:val="center"/>
        <w:rPr>
          <w:rFonts w:ascii="Times New Roman" w:hAnsi="Times New Roman"/>
          <w:b/>
          <w:sz w:val="28"/>
          <w:szCs w:val="28"/>
        </w:rPr>
      </w:pPr>
      <w:r w:rsidRPr="001E0784">
        <w:rPr>
          <w:rFonts w:ascii="Times New Roman" w:hAnsi="Times New Roman"/>
          <w:b/>
          <w:sz w:val="28"/>
          <w:szCs w:val="28"/>
        </w:rPr>
        <w:t xml:space="preserve">«О плане работы по благоустройству п.Качуг </w:t>
      </w:r>
    </w:p>
    <w:p w:rsidR="001E0784" w:rsidRPr="001E0784" w:rsidRDefault="00572D1E" w:rsidP="001E078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в весенне–</w:t>
      </w:r>
      <w:r w:rsidR="001E0784" w:rsidRPr="001E0784">
        <w:rPr>
          <w:rFonts w:ascii="Times New Roman" w:hAnsi="Times New Roman"/>
          <w:b/>
          <w:sz w:val="28"/>
          <w:szCs w:val="28"/>
        </w:rPr>
        <w:t>летний период 2024г»</w:t>
      </w:r>
      <w:r w:rsidR="001E0784" w:rsidRPr="001E0784">
        <w:rPr>
          <w:rFonts w:ascii="Times New Roman" w:hAnsi="Times New Roman"/>
          <w:sz w:val="28"/>
          <w:szCs w:val="28"/>
        </w:rPr>
        <w:t>.</w:t>
      </w:r>
    </w:p>
    <w:p w:rsidR="001E0784" w:rsidRPr="001E0784" w:rsidRDefault="001E0784" w:rsidP="001E0784">
      <w:pPr>
        <w:widowControl w:val="0"/>
        <w:autoSpaceDE w:val="0"/>
        <w:autoSpaceDN w:val="0"/>
        <w:adjustRightInd w:val="0"/>
        <w:spacing w:after="0" w:line="240" w:lineRule="auto"/>
        <w:jc w:val="center"/>
        <w:rPr>
          <w:rFonts w:ascii="Times New Roman" w:hAnsi="Times New Roman"/>
          <w:b/>
          <w:sz w:val="24"/>
          <w:szCs w:val="24"/>
        </w:rPr>
      </w:pPr>
    </w:p>
    <w:p w:rsidR="001E0784" w:rsidRPr="001E0784" w:rsidRDefault="001E0784" w:rsidP="001E0784">
      <w:pPr>
        <w:widowControl w:val="0"/>
        <w:autoSpaceDE w:val="0"/>
        <w:autoSpaceDN w:val="0"/>
        <w:adjustRightInd w:val="0"/>
        <w:spacing w:after="0" w:line="240" w:lineRule="auto"/>
        <w:ind w:firstLine="567"/>
        <w:jc w:val="both"/>
        <w:rPr>
          <w:rFonts w:ascii="Times New Roman" w:hAnsi="Times New Roman"/>
          <w:sz w:val="28"/>
          <w:szCs w:val="28"/>
        </w:rPr>
      </w:pPr>
      <w:r w:rsidRPr="001E0784">
        <w:rPr>
          <w:rFonts w:ascii="Times New Roman" w:hAnsi="Times New Roman"/>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Качугского муниципального образования, городское поселение, Дума Качугского городского поселения</w:t>
      </w:r>
    </w:p>
    <w:p w:rsidR="001E0784" w:rsidRPr="001E0784" w:rsidRDefault="001E0784" w:rsidP="001E0784">
      <w:pPr>
        <w:widowControl w:val="0"/>
        <w:autoSpaceDE w:val="0"/>
        <w:autoSpaceDN w:val="0"/>
        <w:adjustRightInd w:val="0"/>
        <w:spacing w:after="0" w:line="240" w:lineRule="auto"/>
        <w:jc w:val="center"/>
        <w:rPr>
          <w:rFonts w:ascii="Times New Roman" w:hAnsi="Times New Roman"/>
          <w:b/>
          <w:sz w:val="28"/>
          <w:szCs w:val="28"/>
        </w:rPr>
      </w:pPr>
    </w:p>
    <w:p w:rsidR="001E0784" w:rsidRPr="001E0784" w:rsidRDefault="001E0784" w:rsidP="001E0784">
      <w:pPr>
        <w:widowControl w:val="0"/>
        <w:autoSpaceDE w:val="0"/>
        <w:autoSpaceDN w:val="0"/>
        <w:adjustRightInd w:val="0"/>
        <w:spacing w:after="0" w:line="240" w:lineRule="auto"/>
        <w:ind w:firstLine="567"/>
        <w:rPr>
          <w:rFonts w:ascii="Times New Roman" w:hAnsi="Times New Roman"/>
          <w:sz w:val="28"/>
          <w:szCs w:val="28"/>
        </w:rPr>
      </w:pPr>
      <w:r w:rsidRPr="001E0784">
        <w:rPr>
          <w:rFonts w:ascii="Times New Roman" w:hAnsi="Times New Roman"/>
          <w:b/>
          <w:sz w:val="28"/>
          <w:szCs w:val="28"/>
        </w:rPr>
        <w:t xml:space="preserve">                                           РЕШИЛА:</w:t>
      </w:r>
    </w:p>
    <w:p w:rsidR="001E0784" w:rsidRPr="001E0784" w:rsidRDefault="001E0784" w:rsidP="001E0784">
      <w:pPr>
        <w:widowControl w:val="0"/>
        <w:autoSpaceDE w:val="0"/>
        <w:autoSpaceDN w:val="0"/>
        <w:adjustRightInd w:val="0"/>
        <w:spacing w:after="0" w:line="240" w:lineRule="auto"/>
        <w:rPr>
          <w:rFonts w:ascii="Times New Roman" w:hAnsi="Times New Roman"/>
          <w:b/>
          <w:sz w:val="28"/>
          <w:szCs w:val="28"/>
        </w:rPr>
      </w:pPr>
    </w:p>
    <w:p w:rsidR="001E0784" w:rsidRPr="001E0784" w:rsidRDefault="001E0784" w:rsidP="001E0784">
      <w:pPr>
        <w:widowControl w:val="0"/>
        <w:autoSpaceDE w:val="0"/>
        <w:autoSpaceDN w:val="0"/>
        <w:adjustRightInd w:val="0"/>
        <w:spacing w:after="0" w:line="240" w:lineRule="auto"/>
        <w:jc w:val="both"/>
        <w:rPr>
          <w:rFonts w:ascii="Times New Roman" w:hAnsi="Times New Roman"/>
          <w:sz w:val="28"/>
          <w:szCs w:val="28"/>
        </w:rPr>
      </w:pPr>
      <w:r w:rsidRPr="001E0784">
        <w:rPr>
          <w:rFonts w:ascii="Times New Roman" w:hAnsi="Times New Roman"/>
          <w:sz w:val="28"/>
          <w:szCs w:val="28"/>
        </w:rPr>
        <w:t>1.</w:t>
      </w:r>
      <w:r>
        <w:rPr>
          <w:rFonts w:ascii="Times New Roman" w:hAnsi="Times New Roman"/>
          <w:sz w:val="28"/>
          <w:szCs w:val="28"/>
        </w:rPr>
        <w:t xml:space="preserve"> </w:t>
      </w:r>
      <w:r w:rsidRPr="001E0784">
        <w:rPr>
          <w:rFonts w:ascii="Times New Roman" w:hAnsi="Times New Roman"/>
          <w:sz w:val="28"/>
          <w:szCs w:val="28"/>
        </w:rPr>
        <w:t>Принять информацию «О плане работы по благоустройству п</w:t>
      </w:r>
      <w:r w:rsidR="00572D1E">
        <w:rPr>
          <w:rFonts w:ascii="Times New Roman" w:hAnsi="Times New Roman"/>
          <w:sz w:val="28"/>
          <w:szCs w:val="28"/>
        </w:rPr>
        <w:t>.Качуг в весенне-</w:t>
      </w:r>
      <w:r w:rsidRPr="001E0784">
        <w:rPr>
          <w:rFonts w:ascii="Times New Roman" w:hAnsi="Times New Roman"/>
          <w:sz w:val="28"/>
          <w:szCs w:val="28"/>
        </w:rPr>
        <w:t>летний период 2024г.» заместителя главы администрации Качугского городского поселения Горбунова Н.А. к сведению.</w:t>
      </w:r>
    </w:p>
    <w:p w:rsidR="001E0784" w:rsidRPr="001E0784" w:rsidRDefault="001E0784" w:rsidP="001E0784">
      <w:pPr>
        <w:widowControl w:val="0"/>
        <w:autoSpaceDE w:val="0"/>
        <w:autoSpaceDN w:val="0"/>
        <w:adjustRightInd w:val="0"/>
        <w:spacing w:after="0" w:line="240" w:lineRule="auto"/>
        <w:jc w:val="both"/>
        <w:rPr>
          <w:rFonts w:ascii="Times New Roman" w:hAnsi="Times New Roman"/>
          <w:sz w:val="28"/>
          <w:szCs w:val="28"/>
        </w:rPr>
      </w:pPr>
      <w:r w:rsidRPr="001E0784">
        <w:rPr>
          <w:rFonts w:ascii="Times New Roman" w:hAnsi="Times New Roman"/>
          <w:sz w:val="28"/>
          <w:szCs w:val="28"/>
        </w:rPr>
        <w:t>2.</w:t>
      </w:r>
      <w:r>
        <w:rPr>
          <w:rFonts w:ascii="Times New Roman" w:hAnsi="Times New Roman"/>
          <w:sz w:val="28"/>
          <w:szCs w:val="28"/>
        </w:rPr>
        <w:t xml:space="preserve"> </w:t>
      </w:r>
      <w:r w:rsidRPr="001E0784">
        <w:rPr>
          <w:rFonts w:ascii="Times New Roman" w:hAnsi="Times New Roman"/>
          <w:sz w:val="28"/>
          <w:szCs w:val="28"/>
        </w:rPr>
        <w:t xml:space="preserve">Решение вступает в силу со дня его официального опубликования в печатном издании «Вести </w:t>
      </w:r>
      <w:proofErr w:type="spellStart"/>
      <w:r w:rsidRPr="001E0784">
        <w:rPr>
          <w:rFonts w:ascii="Times New Roman" w:hAnsi="Times New Roman"/>
          <w:sz w:val="28"/>
          <w:szCs w:val="28"/>
        </w:rPr>
        <w:t>Качуга</w:t>
      </w:r>
      <w:proofErr w:type="spellEnd"/>
      <w:r w:rsidRPr="001E0784">
        <w:rPr>
          <w:rFonts w:ascii="Times New Roman" w:hAnsi="Times New Roman"/>
          <w:sz w:val="28"/>
          <w:szCs w:val="28"/>
        </w:rPr>
        <w:t>» и размещения на официальном сайте администрации Качугского городского поселения в информационно-телекоммуникационной сети Интернет.</w:t>
      </w:r>
    </w:p>
    <w:p w:rsidR="001E0784" w:rsidRPr="001E0784" w:rsidRDefault="001E0784" w:rsidP="001E0784">
      <w:pPr>
        <w:widowControl w:val="0"/>
        <w:autoSpaceDE w:val="0"/>
        <w:autoSpaceDN w:val="0"/>
        <w:adjustRightInd w:val="0"/>
        <w:spacing w:after="0" w:line="240" w:lineRule="auto"/>
        <w:jc w:val="both"/>
        <w:rPr>
          <w:rFonts w:ascii="Times New Roman" w:hAnsi="Times New Roman"/>
          <w:sz w:val="28"/>
          <w:szCs w:val="28"/>
        </w:rPr>
      </w:pPr>
      <w:r w:rsidRPr="001E0784">
        <w:rPr>
          <w:rFonts w:ascii="Times New Roman" w:hAnsi="Times New Roman"/>
          <w:sz w:val="28"/>
          <w:szCs w:val="28"/>
        </w:rPr>
        <w:t>3.</w:t>
      </w:r>
      <w:r>
        <w:rPr>
          <w:rFonts w:ascii="Times New Roman" w:hAnsi="Times New Roman"/>
          <w:sz w:val="28"/>
          <w:szCs w:val="28"/>
        </w:rPr>
        <w:t xml:space="preserve"> </w:t>
      </w:r>
      <w:r w:rsidRPr="001E0784">
        <w:rPr>
          <w:rFonts w:ascii="Times New Roman" w:hAnsi="Times New Roman"/>
          <w:sz w:val="28"/>
          <w:szCs w:val="28"/>
        </w:rPr>
        <w:t>Контроль за исполнение настоящего решения возложить на главу Качугского МО, городское поселение Воложанинова А.В.</w:t>
      </w:r>
    </w:p>
    <w:p w:rsidR="001E0784" w:rsidRDefault="001E0784" w:rsidP="001E0784">
      <w:pPr>
        <w:widowControl w:val="0"/>
        <w:autoSpaceDE w:val="0"/>
        <w:autoSpaceDN w:val="0"/>
        <w:adjustRightInd w:val="0"/>
        <w:spacing w:after="0" w:line="240" w:lineRule="auto"/>
        <w:rPr>
          <w:rFonts w:ascii="Times New Roman" w:hAnsi="Times New Roman"/>
          <w:sz w:val="28"/>
          <w:szCs w:val="28"/>
        </w:rPr>
      </w:pPr>
    </w:p>
    <w:p w:rsidR="00572D1E" w:rsidRPr="001E0784" w:rsidRDefault="00572D1E" w:rsidP="001E0784">
      <w:pPr>
        <w:widowControl w:val="0"/>
        <w:autoSpaceDE w:val="0"/>
        <w:autoSpaceDN w:val="0"/>
        <w:adjustRightInd w:val="0"/>
        <w:spacing w:after="0" w:line="240" w:lineRule="auto"/>
        <w:rPr>
          <w:rFonts w:ascii="Times New Roman" w:hAnsi="Times New Roman"/>
          <w:sz w:val="28"/>
          <w:szCs w:val="28"/>
        </w:rPr>
      </w:pPr>
    </w:p>
    <w:p w:rsidR="001E0784" w:rsidRPr="001E0784" w:rsidRDefault="001E0784" w:rsidP="001E0784">
      <w:pPr>
        <w:widowControl w:val="0"/>
        <w:autoSpaceDE w:val="0"/>
        <w:autoSpaceDN w:val="0"/>
        <w:adjustRightInd w:val="0"/>
        <w:spacing w:after="0" w:line="240" w:lineRule="auto"/>
        <w:rPr>
          <w:rFonts w:ascii="Times New Roman" w:hAnsi="Times New Roman"/>
          <w:sz w:val="28"/>
          <w:szCs w:val="28"/>
        </w:rPr>
      </w:pPr>
      <w:r w:rsidRPr="001E0784">
        <w:rPr>
          <w:rFonts w:ascii="Times New Roman" w:hAnsi="Times New Roman"/>
          <w:sz w:val="28"/>
          <w:szCs w:val="28"/>
        </w:rPr>
        <w:t xml:space="preserve">Глава Качугского </w:t>
      </w:r>
      <w:proofErr w:type="gramStart"/>
      <w:r w:rsidRPr="001E0784">
        <w:rPr>
          <w:rFonts w:ascii="Times New Roman" w:hAnsi="Times New Roman"/>
          <w:sz w:val="28"/>
          <w:szCs w:val="28"/>
        </w:rPr>
        <w:t>муниципального</w:t>
      </w:r>
      <w:proofErr w:type="gramEnd"/>
    </w:p>
    <w:p w:rsidR="001E0784" w:rsidRDefault="001E0784" w:rsidP="001E0784">
      <w:pPr>
        <w:widowControl w:val="0"/>
        <w:autoSpaceDE w:val="0"/>
        <w:autoSpaceDN w:val="0"/>
        <w:adjustRightInd w:val="0"/>
        <w:spacing w:after="0" w:line="240" w:lineRule="auto"/>
        <w:rPr>
          <w:rFonts w:ascii="Times New Roman" w:hAnsi="Times New Roman"/>
          <w:sz w:val="28"/>
          <w:szCs w:val="28"/>
        </w:rPr>
      </w:pPr>
      <w:r w:rsidRPr="001E0784">
        <w:rPr>
          <w:rFonts w:ascii="Times New Roman" w:hAnsi="Times New Roman"/>
          <w:sz w:val="28"/>
          <w:szCs w:val="28"/>
        </w:rPr>
        <w:t>образования, городское поселение                                        А.В. Воложанинов</w:t>
      </w:r>
    </w:p>
    <w:p w:rsidR="00572D1E" w:rsidRPr="001E0784" w:rsidRDefault="00572D1E" w:rsidP="001E0784">
      <w:pPr>
        <w:widowControl w:val="0"/>
        <w:autoSpaceDE w:val="0"/>
        <w:autoSpaceDN w:val="0"/>
        <w:adjustRightInd w:val="0"/>
        <w:spacing w:after="0" w:line="240" w:lineRule="auto"/>
        <w:rPr>
          <w:rFonts w:ascii="Times New Roman" w:hAnsi="Times New Roman"/>
          <w:sz w:val="28"/>
          <w:szCs w:val="28"/>
        </w:rPr>
      </w:pPr>
    </w:p>
    <w:p w:rsidR="001E0784" w:rsidRPr="001E0784" w:rsidRDefault="001E0784" w:rsidP="001E0784">
      <w:pPr>
        <w:widowControl w:val="0"/>
        <w:autoSpaceDE w:val="0"/>
        <w:autoSpaceDN w:val="0"/>
        <w:adjustRightInd w:val="0"/>
        <w:spacing w:after="0" w:line="240" w:lineRule="auto"/>
        <w:rPr>
          <w:rFonts w:ascii="Times New Roman" w:hAnsi="Times New Roman"/>
          <w:sz w:val="28"/>
          <w:szCs w:val="28"/>
        </w:rPr>
      </w:pPr>
      <w:r w:rsidRPr="001E0784">
        <w:rPr>
          <w:rFonts w:ascii="Times New Roman" w:hAnsi="Times New Roman"/>
          <w:sz w:val="28"/>
          <w:szCs w:val="28"/>
        </w:rPr>
        <w:t xml:space="preserve">Председатель Думы Качугского </w:t>
      </w:r>
    </w:p>
    <w:p w:rsidR="00AA7179" w:rsidRPr="00AA7179" w:rsidRDefault="001E0784" w:rsidP="00AA7179">
      <w:pPr>
        <w:widowControl w:val="0"/>
        <w:autoSpaceDE w:val="0"/>
        <w:autoSpaceDN w:val="0"/>
        <w:adjustRightInd w:val="0"/>
        <w:spacing w:after="0" w:line="240" w:lineRule="auto"/>
        <w:rPr>
          <w:rFonts w:ascii="Times New Roman" w:hAnsi="Times New Roman"/>
          <w:sz w:val="28"/>
          <w:szCs w:val="28"/>
        </w:rPr>
      </w:pPr>
      <w:r w:rsidRPr="001E0784">
        <w:rPr>
          <w:rFonts w:ascii="Times New Roman" w:hAnsi="Times New Roman"/>
          <w:sz w:val="28"/>
          <w:szCs w:val="28"/>
        </w:rPr>
        <w:t xml:space="preserve">городского поселения                                                               А.Г. Калашников                  </w:t>
      </w:r>
      <w:r w:rsidR="00AA7179">
        <w:rPr>
          <w:rFonts w:ascii="Times New Roman" w:hAnsi="Times New Roman"/>
          <w:sz w:val="28"/>
          <w:szCs w:val="28"/>
        </w:rPr>
        <w:t xml:space="preserve">       </w:t>
      </w:r>
    </w:p>
    <w:p w:rsidR="00572D1E" w:rsidRDefault="00572D1E" w:rsidP="00AA7179">
      <w:pPr>
        <w:spacing w:after="0" w:line="240" w:lineRule="auto"/>
        <w:jc w:val="center"/>
        <w:rPr>
          <w:rFonts w:ascii="Arial" w:hAnsi="Arial" w:cs="Arial"/>
          <w:b/>
          <w:bCs/>
          <w:color w:val="000000"/>
          <w:sz w:val="32"/>
          <w:szCs w:val="32"/>
        </w:rPr>
      </w:pPr>
    </w:p>
    <w:p w:rsidR="00572D1E" w:rsidRDefault="00572D1E" w:rsidP="00AA7179">
      <w:pPr>
        <w:spacing w:after="0" w:line="240" w:lineRule="auto"/>
        <w:jc w:val="center"/>
        <w:rPr>
          <w:rFonts w:ascii="Arial" w:hAnsi="Arial" w:cs="Arial"/>
          <w:b/>
          <w:bCs/>
          <w:color w:val="000000"/>
          <w:sz w:val="32"/>
          <w:szCs w:val="32"/>
        </w:rPr>
      </w:pPr>
    </w:p>
    <w:p w:rsidR="00572D1E" w:rsidRDefault="00572D1E" w:rsidP="00AA7179">
      <w:pPr>
        <w:spacing w:after="0" w:line="240" w:lineRule="auto"/>
        <w:jc w:val="center"/>
        <w:rPr>
          <w:rFonts w:ascii="Arial" w:hAnsi="Arial" w:cs="Arial"/>
          <w:b/>
          <w:bCs/>
          <w:color w:val="000000"/>
          <w:sz w:val="32"/>
          <w:szCs w:val="32"/>
        </w:rPr>
      </w:pPr>
    </w:p>
    <w:p w:rsidR="00572D1E" w:rsidRDefault="00572D1E" w:rsidP="00AA7179">
      <w:pPr>
        <w:spacing w:after="0" w:line="240" w:lineRule="auto"/>
        <w:jc w:val="center"/>
        <w:rPr>
          <w:rFonts w:ascii="Arial" w:hAnsi="Arial" w:cs="Arial"/>
          <w:b/>
          <w:bCs/>
          <w:color w:val="000000"/>
          <w:sz w:val="32"/>
          <w:szCs w:val="32"/>
        </w:rPr>
      </w:pPr>
    </w:p>
    <w:p w:rsidR="00AA7179" w:rsidRPr="00AA7179" w:rsidRDefault="00AA7179" w:rsidP="00AA7179">
      <w:pPr>
        <w:spacing w:after="0" w:line="240" w:lineRule="auto"/>
        <w:jc w:val="center"/>
        <w:rPr>
          <w:rFonts w:ascii="Arial" w:hAnsi="Arial" w:cs="Arial"/>
          <w:b/>
          <w:bCs/>
          <w:color w:val="000000"/>
          <w:sz w:val="32"/>
          <w:szCs w:val="32"/>
        </w:rPr>
      </w:pPr>
      <w:r w:rsidRPr="00AA7179">
        <w:rPr>
          <w:rFonts w:ascii="Arial" w:hAnsi="Arial" w:cs="Arial"/>
          <w:b/>
          <w:bCs/>
          <w:color w:val="000000"/>
          <w:sz w:val="32"/>
          <w:szCs w:val="32"/>
        </w:rPr>
        <w:lastRenderedPageBreak/>
        <w:t>26.03.2024 г.№ 100</w:t>
      </w:r>
    </w:p>
    <w:p w:rsidR="00AA7179" w:rsidRPr="00AA7179" w:rsidRDefault="00AA7179" w:rsidP="00AA7179">
      <w:pPr>
        <w:spacing w:after="0" w:line="240" w:lineRule="auto"/>
        <w:jc w:val="center"/>
        <w:rPr>
          <w:rFonts w:ascii="Arial" w:hAnsi="Arial" w:cs="Arial"/>
          <w:b/>
          <w:bCs/>
          <w:color w:val="000000"/>
          <w:sz w:val="32"/>
          <w:szCs w:val="32"/>
        </w:rPr>
      </w:pPr>
      <w:r w:rsidRPr="00AA7179">
        <w:rPr>
          <w:rFonts w:ascii="Arial" w:hAnsi="Arial" w:cs="Arial"/>
          <w:b/>
          <w:bCs/>
          <w:color w:val="000000"/>
          <w:sz w:val="32"/>
          <w:szCs w:val="32"/>
        </w:rPr>
        <w:t xml:space="preserve">РОССИЙСКАЯ ФЕДЕРАЦИЯ </w:t>
      </w:r>
      <w:r w:rsidRPr="00AA7179">
        <w:rPr>
          <w:rFonts w:ascii="Arial" w:hAnsi="Arial" w:cs="Arial"/>
          <w:b/>
          <w:bCs/>
          <w:color w:val="000000"/>
          <w:sz w:val="32"/>
          <w:szCs w:val="32"/>
        </w:rPr>
        <w:br/>
        <w:t>ИРКУТСКАЯ ОБЛАСТЬ</w:t>
      </w:r>
      <w:r w:rsidRPr="00AA7179">
        <w:rPr>
          <w:rFonts w:ascii="Arial" w:hAnsi="Arial" w:cs="Arial"/>
          <w:b/>
          <w:bCs/>
          <w:color w:val="000000"/>
          <w:sz w:val="32"/>
          <w:szCs w:val="32"/>
        </w:rPr>
        <w:br/>
        <w:t xml:space="preserve">КАЧУГСКИЙ РАЙОН </w:t>
      </w:r>
      <w:r w:rsidRPr="00AA7179">
        <w:rPr>
          <w:rFonts w:ascii="Arial" w:hAnsi="Arial" w:cs="Arial"/>
          <w:b/>
          <w:bCs/>
          <w:color w:val="000000"/>
          <w:sz w:val="32"/>
          <w:szCs w:val="32"/>
        </w:rPr>
        <w:br/>
        <w:t>КАЧУГСКОЕ МУНИЦИПАЛЬНОЕ ОБРАЗОВАНИЕ,</w:t>
      </w:r>
    </w:p>
    <w:p w:rsidR="00AA7179" w:rsidRPr="00AA7179" w:rsidRDefault="00AA7179" w:rsidP="00AA7179">
      <w:pPr>
        <w:spacing w:after="0" w:line="240" w:lineRule="auto"/>
        <w:jc w:val="center"/>
        <w:rPr>
          <w:rFonts w:ascii="Arial" w:hAnsi="Arial" w:cs="Arial"/>
          <w:b/>
          <w:bCs/>
          <w:color w:val="000000"/>
          <w:sz w:val="32"/>
          <w:szCs w:val="32"/>
        </w:rPr>
      </w:pPr>
      <w:r w:rsidRPr="00AA7179">
        <w:rPr>
          <w:rFonts w:ascii="Arial" w:hAnsi="Arial" w:cs="Arial"/>
          <w:b/>
          <w:bCs/>
          <w:color w:val="000000"/>
          <w:sz w:val="32"/>
          <w:szCs w:val="32"/>
        </w:rPr>
        <w:t xml:space="preserve">ГОРОДСКОЕ ПОСЕЛЕНИЕ </w:t>
      </w:r>
    </w:p>
    <w:p w:rsidR="00AA7179" w:rsidRPr="00AA7179" w:rsidRDefault="00AA7179" w:rsidP="00AA7179">
      <w:pPr>
        <w:spacing w:after="0" w:line="240" w:lineRule="auto"/>
        <w:jc w:val="center"/>
        <w:rPr>
          <w:rFonts w:ascii="Arial" w:hAnsi="Arial" w:cs="Arial"/>
          <w:b/>
          <w:bCs/>
          <w:color w:val="000000"/>
          <w:sz w:val="32"/>
          <w:szCs w:val="32"/>
        </w:rPr>
      </w:pPr>
      <w:r w:rsidRPr="00AA7179">
        <w:rPr>
          <w:rFonts w:ascii="Arial" w:hAnsi="Arial" w:cs="Arial"/>
          <w:b/>
          <w:bCs/>
          <w:color w:val="000000"/>
          <w:sz w:val="32"/>
          <w:szCs w:val="32"/>
        </w:rPr>
        <w:t>ДУМА</w:t>
      </w:r>
    </w:p>
    <w:p w:rsidR="00AA7179" w:rsidRPr="00AA7179" w:rsidRDefault="00AA7179" w:rsidP="00572D1E">
      <w:pPr>
        <w:spacing w:after="0" w:line="240" w:lineRule="auto"/>
        <w:jc w:val="center"/>
        <w:rPr>
          <w:rFonts w:ascii="Arial" w:hAnsi="Arial" w:cs="Arial"/>
          <w:b/>
          <w:bCs/>
          <w:color w:val="000000"/>
          <w:sz w:val="32"/>
          <w:szCs w:val="32"/>
        </w:rPr>
      </w:pPr>
      <w:r w:rsidRPr="00AA7179">
        <w:rPr>
          <w:rFonts w:ascii="Arial" w:hAnsi="Arial" w:cs="Arial"/>
          <w:b/>
          <w:bCs/>
          <w:color w:val="000000"/>
          <w:sz w:val="32"/>
          <w:szCs w:val="32"/>
        </w:rPr>
        <w:t>РЕШЕНИЕ</w:t>
      </w:r>
    </w:p>
    <w:p w:rsidR="00AA7179" w:rsidRPr="00572D1E" w:rsidRDefault="00AA7179" w:rsidP="00AA7179">
      <w:pPr>
        <w:spacing w:after="0" w:line="240" w:lineRule="auto"/>
        <w:rPr>
          <w:rFonts w:ascii="Arial" w:hAnsi="Arial" w:cs="Arial"/>
          <w:b/>
          <w:bCs/>
          <w:color w:val="000000"/>
          <w:sz w:val="18"/>
          <w:szCs w:val="18"/>
        </w:rPr>
      </w:pPr>
    </w:p>
    <w:p w:rsidR="00AA7179" w:rsidRPr="00572D1E" w:rsidRDefault="00572D1E" w:rsidP="00AA7179">
      <w:pPr>
        <w:spacing w:after="0" w:line="240" w:lineRule="auto"/>
        <w:jc w:val="center"/>
        <w:rPr>
          <w:rFonts w:ascii="Times New Roman" w:hAnsi="Times New Roman"/>
          <w:b/>
          <w:bCs/>
          <w:color w:val="000000"/>
          <w:sz w:val="28"/>
          <w:szCs w:val="28"/>
        </w:rPr>
      </w:pPr>
      <w:r w:rsidRPr="00572D1E">
        <w:rPr>
          <w:rFonts w:ascii="Times New Roman" w:hAnsi="Times New Roman"/>
          <w:b/>
          <w:bCs/>
          <w:color w:val="000000"/>
          <w:sz w:val="28"/>
          <w:szCs w:val="28"/>
        </w:rPr>
        <w:t xml:space="preserve"> </w:t>
      </w:r>
      <w:r w:rsidRPr="00572D1E">
        <w:rPr>
          <w:rFonts w:ascii="Times New Roman" w:hAnsi="Times New Roman"/>
          <w:b/>
          <w:iCs/>
          <w:sz w:val="28"/>
          <w:szCs w:val="28"/>
        </w:rPr>
        <w:t>«</w:t>
      </w:r>
      <w:r>
        <w:rPr>
          <w:rFonts w:ascii="Times New Roman" w:hAnsi="Times New Roman"/>
          <w:b/>
          <w:iCs/>
          <w:sz w:val="28"/>
          <w:szCs w:val="28"/>
        </w:rPr>
        <w:t>О</w:t>
      </w:r>
      <w:r w:rsidRPr="00572D1E">
        <w:rPr>
          <w:rFonts w:ascii="Times New Roman" w:hAnsi="Times New Roman"/>
          <w:b/>
          <w:iCs/>
          <w:sz w:val="28"/>
          <w:szCs w:val="28"/>
        </w:rPr>
        <w:t xml:space="preserve"> проекте решения о вне</w:t>
      </w:r>
      <w:r>
        <w:rPr>
          <w:rFonts w:ascii="Times New Roman" w:hAnsi="Times New Roman"/>
          <w:b/>
          <w:iCs/>
          <w:sz w:val="28"/>
          <w:szCs w:val="28"/>
        </w:rPr>
        <w:t>сении изменений и дополнений в У</w:t>
      </w:r>
      <w:r w:rsidRPr="00572D1E">
        <w:rPr>
          <w:rFonts w:ascii="Times New Roman" w:hAnsi="Times New Roman"/>
          <w:b/>
          <w:iCs/>
          <w:sz w:val="28"/>
          <w:szCs w:val="28"/>
        </w:rPr>
        <w:t>став Качугского  муниципального образования, городское поселение»</w:t>
      </w:r>
    </w:p>
    <w:p w:rsidR="00AA7179" w:rsidRPr="00572D1E" w:rsidRDefault="00AA7179" w:rsidP="00AA7179">
      <w:pPr>
        <w:shd w:val="clear" w:color="auto" w:fill="FFFFFF"/>
        <w:spacing w:after="0" w:line="240" w:lineRule="auto"/>
        <w:jc w:val="both"/>
        <w:outlineLvl w:val="0"/>
        <w:rPr>
          <w:rFonts w:ascii="Times New Roman" w:hAnsi="Times New Roman"/>
          <w:b/>
          <w:iCs/>
          <w:sz w:val="18"/>
          <w:szCs w:val="18"/>
        </w:rPr>
      </w:pPr>
    </w:p>
    <w:p w:rsidR="00AA7179" w:rsidRDefault="00AA7179" w:rsidP="00AA7179">
      <w:pPr>
        <w:shd w:val="clear" w:color="auto" w:fill="FFFFFF"/>
        <w:spacing w:after="0" w:line="240" w:lineRule="auto"/>
        <w:ind w:firstLine="708"/>
        <w:jc w:val="both"/>
        <w:outlineLvl w:val="0"/>
        <w:rPr>
          <w:rFonts w:ascii="Times New Roman" w:hAnsi="Times New Roman"/>
          <w:bCs/>
          <w:color w:val="000000"/>
          <w:kern w:val="36"/>
          <w:sz w:val="28"/>
          <w:szCs w:val="28"/>
          <w:lang w:eastAsia="x-none"/>
        </w:rPr>
      </w:pPr>
      <w:r w:rsidRPr="00AA7179">
        <w:rPr>
          <w:rFonts w:ascii="Times New Roman" w:hAnsi="Times New Roman"/>
          <w:bCs/>
          <w:kern w:val="36"/>
          <w:sz w:val="28"/>
          <w:szCs w:val="28"/>
          <w:lang w:val="x-none" w:eastAsia="x-none"/>
        </w:rPr>
        <w:t xml:space="preserve">В целях приведения в соответствие с действующим законодательством,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w:t>
      </w:r>
      <w:r w:rsidRPr="00AA7179">
        <w:rPr>
          <w:rFonts w:ascii="Times New Roman" w:hAnsi="Times New Roman"/>
          <w:bCs/>
          <w:kern w:val="36"/>
          <w:sz w:val="28"/>
          <w:szCs w:val="28"/>
          <w:lang w:eastAsia="x-none"/>
        </w:rPr>
        <w:t>02.11.2023 № 517-ФЗ,</w:t>
      </w:r>
      <w:r w:rsidRPr="00AA7179">
        <w:rPr>
          <w:rFonts w:ascii="Times New Roman" w:hAnsi="Times New Roman"/>
          <w:b/>
          <w:bCs/>
          <w:color w:val="333333"/>
          <w:kern w:val="36"/>
          <w:sz w:val="28"/>
          <w:szCs w:val="28"/>
          <w:shd w:val="clear" w:color="auto" w:fill="FFFFFF"/>
          <w:lang w:val="x-none" w:eastAsia="x-none"/>
        </w:rPr>
        <w:t xml:space="preserve"> </w:t>
      </w:r>
      <w:r w:rsidRPr="00AA7179">
        <w:rPr>
          <w:rFonts w:ascii="Times New Roman" w:hAnsi="Times New Roman"/>
          <w:b/>
          <w:bCs/>
          <w:kern w:val="36"/>
          <w:sz w:val="28"/>
          <w:szCs w:val="28"/>
          <w:shd w:val="clear" w:color="auto" w:fill="FFFFFF"/>
          <w:lang w:val="x-none" w:eastAsia="x-none"/>
        </w:rPr>
        <w:t>"</w:t>
      </w:r>
      <w:r w:rsidRPr="00AA7179">
        <w:rPr>
          <w:rFonts w:ascii="Times New Roman" w:hAnsi="Times New Roman"/>
          <w:bCs/>
          <w:kern w:val="36"/>
          <w:sz w:val="28"/>
          <w:szCs w:val="28"/>
          <w:shd w:val="clear" w:color="auto" w:fill="FFFFFF"/>
          <w:lang w:val="x-none" w:eastAsia="x-none"/>
        </w:rPr>
        <w:t>О внесении изменений в Федеральный закон "Об общих принципах организации местного самоуправления в Российской Федерации</w:t>
      </w:r>
      <w:r w:rsidRPr="00AA7179">
        <w:rPr>
          <w:rFonts w:ascii="Times New Roman" w:hAnsi="Times New Roman"/>
          <w:b/>
          <w:bCs/>
          <w:kern w:val="36"/>
          <w:sz w:val="28"/>
          <w:szCs w:val="28"/>
          <w:shd w:val="clear" w:color="auto" w:fill="FFFFFF"/>
          <w:lang w:val="x-none" w:eastAsia="x-none"/>
        </w:rPr>
        <w:t>"</w:t>
      </w:r>
      <w:r w:rsidRPr="00AA7179">
        <w:rPr>
          <w:rFonts w:ascii="Times New Roman" w:hAnsi="Times New Roman"/>
          <w:b/>
          <w:bCs/>
          <w:kern w:val="36"/>
          <w:sz w:val="28"/>
          <w:szCs w:val="28"/>
          <w:shd w:val="clear" w:color="auto" w:fill="FFFFFF"/>
          <w:lang w:eastAsia="x-none"/>
        </w:rPr>
        <w:t>,</w:t>
      </w:r>
      <w:r w:rsidRPr="00AA7179">
        <w:rPr>
          <w:rFonts w:ascii="Times New Roman" w:hAnsi="Times New Roman"/>
          <w:bCs/>
          <w:kern w:val="36"/>
          <w:sz w:val="28"/>
          <w:szCs w:val="28"/>
          <w:lang w:eastAsia="x-none"/>
        </w:rPr>
        <w:t xml:space="preserve"> </w:t>
      </w:r>
      <w:r w:rsidRPr="00AA7179">
        <w:rPr>
          <w:rFonts w:ascii="Times New Roman" w:hAnsi="Times New Roman"/>
          <w:b/>
          <w:bCs/>
          <w:spacing w:val="-1"/>
          <w:kern w:val="36"/>
          <w:sz w:val="28"/>
          <w:szCs w:val="28"/>
          <w:lang w:val="x-none" w:eastAsia="x-none"/>
        </w:rPr>
        <w:t xml:space="preserve"> </w:t>
      </w:r>
      <w:r w:rsidRPr="00AA7179">
        <w:rPr>
          <w:rFonts w:ascii="Times New Roman" w:hAnsi="Times New Roman"/>
          <w:bCs/>
          <w:kern w:val="36"/>
          <w:sz w:val="28"/>
          <w:szCs w:val="28"/>
          <w:lang w:val="x-none" w:eastAsia="x-none"/>
        </w:rPr>
        <w:t xml:space="preserve">Положения о порядке организации и проведения публичных слушаний, утвержденного решением Думы </w:t>
      </w:r>
      <w:r w:rsidRPr="00AA7179">
        <w:rPr>
          <w:rFonts w:ascii="Times New Roman" w:hAnsi="Times New Roman"/>
          <w:bCs/>
          <w:kern w:val="36"/>
          <w:sz w:val="28"/>
          <w:szCs w:val="28"/>
          <w:lang w:eastAsia="x-none"/>
        </w:rPr>
        <w:t>Качугского городского поселения</w:t>
      </w:r>
      <w:r w:rsidRPr="00AA7179">
        <w:rPr>
          <w:rFonts w:ascii="Times New Roman" w:hAnsi="Times New Roman"/>
          <w:bCs/>
          <w:kern w:val="36"/>
          <w:sz w:val="28"/>
          <w:szCs w:val="28"/>
          <w:lang w:val="x-none" w:eastAsia="x-none"/>
        </w:rPr>
        <w:t xml:space="preserve"> от 2</w:t>
      </w:r>
      <w:r w:rsidRPr="00AA7179">
        <w:rPr>
          <w:rFonts w:ascii="Times New Roman" w:hAnsi="Times New Roman"/>
          <w:bCs/>
          <w:kern w:val="36"/>
          <w:sz w:val="28"/>
          <w:szCs w:val="28"/>
          <w:lang w:eastAsia="x-none"/>
        </w:rPr>
        <w:t>0</w:t>
      </w:r>
      <w:r w:rsidRPr="00AA7179">
        <w:rPr>
          <w:rFonts w:ascii="Times New Roman" w:hAnsi="Times New Roman"/>
          <w:bCs/>
          <w:kern w:val="36"/>
          <w:sz w:val="28"/>
          <w:szCs w:val="28"/>
          <w:lang w:val="x-none" w:eastAsia="x-none"/>
        </w:rPr>
        <w:t xml:space="preserve"> </w:t>
      </w:r>
      <w:r w:rsidRPr="00AA7179">
        <w:rPr>
          <w:rFonts w:ascii="Times New Roman" w:hAnsi="Times New Roman"/>
          <w:bCs/>
          <w:kern w:val="36"/>
          <w:sz w:val="28"/>
          <w:szCs w:val="28"/>
          <w:lang w:eastAsia="x-none"/>
        </w:rPr>
        <w:t>марта</w:t>
      </w:r>
      <w:r w:rsidRPr="00AA7179">
        <w:rPr>
          <w:rFonts w:ascii="Times New Roman" w:hAnsi="Times New Roman"/>
          <w:bCs/>
          <w:kern w:val="36"/>
          <w:sz w:val="28"/>
          <w:szCs w:val="28"/>
          <w:lang w:val="x-none" w:eastAsia="x-none"/>
        </w:rPr>
        <w:t xml:space="preserve"> 20</w:t>
      </w:r>
      <w:r w:rsidRPr="00AA7179">
        <w:rPr>
          <w:rFonts w:ascii="Times New Roman" w:hAnsi="Times New Roman"/>
          <w:bCs/>
          <w:kern w:val="36"/>
          <w:sz w:val="28"/>
          <w:szCs w:val="28"/>
          <w:lang w:eastAsia="x-none"/>
        </w:rPr>
        <w:t>19</w:t>
      </w:r>
      <w:r w:rsidRPr="00AA7179">
        <w:rPr>
          <w:rFonts w:ascii="Times New Roman" w:hAnsi="Times New Roman"/>
          <w:bCs/>
          <w:kern w:val="36"/>
          <w:sz w:val="28"/>
          <w:szCs w:val="28"/>
          <w:lang w:val="x-none" w:eastAsia="x-none"/>
        </w:rPr>
        <w:t xml:space="preserve"> года № </w:t>
      </w:r>
      <w:r w:rsidRPr="00AA7179">
        <w:rPr>
          <w:rFonts w:ascii="Times New Roman" w:hAnsi="Times New Roman"/>
          <w:bCs/>
          <w:kern w:val="36"/>
          <w:sz w:val="28"/>
          <w:szCs w:val="28"/>
          <w:lang w:eastAsia="x-none"/>
        </w:rPr>
        <w:t>109</w:t>
      </w:r>
      <w:r w:rsidRPr="00AA7179">
        <w:rPr>
          <w:rFonts w:ascii="Times New Roman" w:hAnsi="Times New Roman"/>
          <w:bCs/>
          <w:kern w:val="36"/>
          <w:sz w:val="28"/>
          <w:szCs w:val="28"/>
          <w:lang w:val="x-none" w:eastAsia="x-none"/>
        </w:rPr>
        <w:t>, р</w:t>
      </w:r>
      <w:r w:rsidRPr="00AA7179">
        <w:rPr>
          <w:rFonts w:ascii="Times New Roman" w:hAnsi="Times New Roman"/>
          <w:bCs/>
          <w:color w:val="000000"/>
          <w:kern w:val="36"/>
          <w:sz w:val="28"/>
          <w:szCs w:val="28"/>
          <w:lang w:val="x-none" w:eastAsia="x-none"/>
        </w:rPr>
        <w:t>уководствуясь  Устав</w:t>
      </w:r>
      <w:r w:rsidRPr="00AA7179">
        <w:rPr>
          <w:rFonts w:ascii="Times New Roman" w:hAnsi="Times New Roman"/>
          <w:bCs/>
          <w:color w:val="000000"/>
          <w:kern w:val="36"/>
          <w:sz w:val="28"/>
          <w:szCs w:val="28"/>
          <w:lang w:eastAsia="x-none"/>
        </w:rPr>
        <w:t>ом Качугского</w:t>
      </w:r>
      <w:r w:rsidRPr="00AA7179">
        <w:rPr>
          <w:rFonts w:ascii="Times New Roman" w:hAnsi="Times New Roman"/>
          <w:bCs/>
          <w:color w:val="000000"/>
          <w:kern w:val="36"/>
          <w:sz w:val="28"/>
          <w:szCs w:val="28"/>
          <w:lang w:val="x-none" w:eastAsia="x-none"/>
        </w:rPr>
        <w:t xml:space="preserve"> муниципального образования</w:t>
      </w:r>
      <w:r w:rsidRPr="00AA7179">
        <w:rPr>
          <w:rFonts w:ascii="Times New Roman" w:hAnsi="Times New Roman"/>
          <w:bCs/>
          <w:color w:val="000000"/>
          <w:kern w:val="36"/>
          <w:sz w:val="28"/>
          <w:szCs w:val="28"/>
          <w:lang w:eastAsia="x-none"/>
        </w:rPr>
        <w:t>, городское поселение</w:t>
      </w:r>
      <w:r w:rsidRPr="00AA7179">
        <w:rPr>
          <w:rFonts w:ascii="Times New Roman" w:hAnsi="Times New Roman"/>
          <w:bCs/>
          <w:color w:val="000000"/>
          <w:kern w:val="36"/>
          <w:sz w:val="28"/>
          <w:szCs w:val="28"/>
          <w:lang w:val="x-none" w:eastAsia="x-none"/>
        </w:rPr>
        <w:t xml:space="preserve">, Дума </w:t>
      </w:r>
      <w:r w:rsidRPr="00AA7179">
        <w:rPr>
          <w:rFonts w:ascii="Times New Roman" w:hAnsi="Times New Roman"/>
          <w:bCs/>
          <w:color w:val="000000"/>
          <w:kern w:val="36"/>
          <w:sz w:val="28"/>
          <w:szCs w:val="28"/>
          <w:lang w:eastAsia="x-none"/>
        </w:rPr>
        <w:t>Качугского городского поселения,</w:t>
      </w:r>
    </w:p>
    <w:p w:rsidR="00572D1E" w:rsidRPr="00572D1E" w:rsidRDefault="00572D1E" w:rsidP="00AA7179">
      <w:pPr>
        <w:shd w:val="clear" w:color="auto" w:fill="FFFFFF"/>
        <w:spacing w:after="0" w:line="240" w:lineRule="auto"/>
        <w:ind w:firstLine="708"/>
        <w:jc w:val="both"/>
        <w:outlineLvl w:val="0"/>
        <w:rPr>
          <w:rFonts w:ascii="Times New Roman" w:hAnsi="Times New Roman"/>
          <w:bCs/>
          <w:color w:val="000000"/>
          <w:kern w:val="36"/>
          <w:sz w:val="18"/>
          <w:szCs w:val="18"/>
          <w:lang w:eastAsia="x-none"/>
        </w:rPr>
      </w:pPr>
    </w:p>
    <w:p w:rsidR="00AA7179" w:rsidRPr="00AA7179" w:rsidRDefault="00AA7179" w:rsidP="00572D1E">
      <w:pPr>
        <w:spacing w:after="0" w:line="360" w:lineRule="auto"/>
        <w:jc w:val="center"/>
        <w:rPr>
          <w:rFonts w:ascii="Times New Roman" w:hAnsi="Times New Roman"/>
          <w:b/>
          <w:sz w:val="28"/>
          <w:szCs w:val="28"/>
        </w:rPr>
      </w:pPr>
      <w:r w:rsidRPr="00AA7179">
        <w:rPr>
          <w:rFonts w:ascii="Times New Roman" w:hAnsi="Times New Roman"/>
          <w:b/>
          <w:sz w:val="28"/>
          <w:szCs w:val="28"/>
        </w:rPr>
        <w:t>РЕШИЛА:</w:t>
      </w:r>
    </w:p>
    <w:p w:rsidR="00AA7179" w:rsidRPr="00AA7179" w:rsidRDefault="00AA7179" w:rsidP="00AA7179">
      <w:pPr>
        <w:tabs>
          <w:tab w:val="left" w:pos="993"/>
        </w:tabs>
        <w:spacing w:after="0" w:line="240" w:lineRule="auto"/>
        <w:jc w:val="both"/>
        <w:rPr>
          <w:rFonts w:ascii="Times New Roman" w:hAnsi="Times New Roman"/>
          <w:iCs/>
          <w:sz w:val="28"/>
          <w:szCs w:val="28"/>
        </w:rPr>
      </w:pPr>
      <w:r w:rsidRPr="00AA7179">
        <w:rPr>
          <w:rFonts w:ascii="Times New Roman" w:hAnsi="Times New Roman"/>
          <w:iCs/>
          <w:sz w:val="28"/>
          <w:szCs w:val="28"/>
        </w:rPr>
        <w:t xml:space="preserve">1. </w:t>
      </w:r>
      <w:r w:rsidR="00572D1E">
        <w:rPr>
          <w:rFonts w:ascii="Times New Roman" w:hAnsi="Times New Roman"/>
          <w:iCs/>
          <w:sz w:val="28"/>
          <w:szCs w:val="28"/>
        </w:rPr>
        <w:t xml:space="preserve"> </w:t>
      </w:r>
      <w:r w:rsidRPr="00AA7179">
        <w:rPr>
          <w:rFonts w:ascii="Times New Roman" w:hAnsi="Times New Roman"/>
          <w:iCs/>
          <w:sz w:val="28"/>
          <w:szCs w:val="28"/>
        </w:rPr>
        <w:t>Вынести на публичные слушания</w:t>
      </w:r>
      <w:r w:rsidRPr="00AA7179">
        <w:rPr>
          <w:rFonts w:ascii="Times New Roman" w:hAnsi="Times New Roman"/>
          <w:sz w:val="28"/>
          <w:szCs w:val="28"/>
        </w:rPr>
        <w:t xml:space="preserve"> проект решения «</w:t>
      </w:r>
      <w:r w:rsidRPr="00AA7179">
        <w:rPr>
          <w:rFonts w:ascii="Times New Roman" w:hAnsi="Times New Roman"/>
          <w:iCs/>
          <w:sz w:val="28"/>
          <w:szCs w:val="28"/>
        </w:rPr>
        <w:t>О внесении   изменений и дополнений в Устав Качугского муниципального образования, городское поселение (приложение № 1).</w:t>
      </w:r>
    </w:p>
    <w:p w:rsidR="00AA7179" w:rsidRPr="00AA7179" w:rsidRDefault="00AA7179" w:rsidP="00AA7179">
      <w:pPr>
        <w:tabs>
          <w:tab w:val="left" w:pos="993"/>
        </w:tabs>
        <w:spacing w:after="0" w:line="240" w:lineRule="auto"/>
        <w:jc w:val="both"/>
        <w:rPr>
          <w:rFonts w:ascii="Times New Roman" w:hAnsi="Times New Roman"/>
          <w:iCs/>
          <w:sz w:val="28"/>
          <w:szCs w:val="28"/>
        </w:rPr>
      </w:pPr>
      <w:r w:rsidRPr="00AA7179">
        <w:rPr>
          <w:rFonts w:ascii="Times New Roman" w:hAnsi="Times New Roman"/>
          <w:iCs/>
          <w:sz w:val="28"/>
          <w:szCs w:val="28"/>
        </w:rPr>
        <w:t xml:space="preserve">2. Публичные слушания по обсуждению </w:t>
      </w:r>
      <w:r w:rsidRPr="00AA7179">
        <w:rPr>
          <w:rFonts w:ascii="Times New Roman" w:hAnsi="Times New Roman"/>
          <w:sz w:val="28"/>
          <w:szCs w:val="28"/>
        </w:rPr>
        <w:t>проекта решения «</w:t>
      </w:r>
      <w:r w:rsidRPr="00AA7179">
        <w:rPr>
          <w:rFonts w:ascii="Times New Roman" w:hAnsi="Times New Roman"/>
          <w:iCs/>
          <w:sz w:val="28"/>
          <w:szCs w:val="28"/>
        </w:rPr>
        <w:t>О внесении изменений и дополнений в Устав Качугского муниципального образования, городское поселение  провести 6 мая 2024 года в 10-00 часов в актовом зале администрации Качугского муниципального образования, городское поселение  по адресу Иркутская область р.п. Качуг ул. Ленских Событий, 37.</w:t>
      </w:r>
    </w:p>
    <w:p w:rsidR="00AA7179" w:rsidRPr="00AA7179" w:rsidRDefault="00AA7179" w:rsidP="00AA7179">
      <w:pPr>
        <w:tabs>
          <w:tab w:val="left" w:pos="993"/>
        </w:tabs>
        <w:spacing w:after="0" w:line="240" w:lineRule="auto"/>
        <w:jc w:val="both"/>
        <w:rPr>
          <w:rFonts w:ascii="Times New Roman" w:hAnsi="Times New Roman"/>
          <w:iCs/>
          <w:sz w:val="28"/>
          <w:szCs w:val="28"/>
        </w:rPr>
      </w:pPr>
      <w:r w:rsidRPr="00AA7179">
        <w:rPr>
          <w:rFonts w:ascii="Times New Roman" w:hAnsi="Times New Roman"/>
          <w:sz w:val="28"/>
          <w:szCs w:val="28"/>
        </w:rPr>
        <w:t xml:space="preserve">3. Опубликовать настоящее Решение в печатном издании «Вести </w:t>
      </w:r>
      <w:proofErr w:type="spellStart"/>
      <w:r w:rsidRPr="00AA7179">
        <w:rPr>
          <w:rFonts w:ascii="Times New Roman" w:hAnsi="Times New Roman"/>
          <w:sz w:val="28"/>
          <w:szCs w:val="28"/>
        </w:rPr>
        <w:t>Качуга</w:t>
      </w:r>
      <w:proofErr w:type="spellEnd"/>
      <w:r w:rsidRPr="00AA7179">
        <w:rPr>
          <w:rFonts w:ascii="Times New Roman" w:hAnsi="Times New Roman"/>
          <w:sz w:val="28"/>
          <w:szCs w:val="28"/>
        </w:rPr>
        <w:t>» и разместить на официальном сайте администрации Качугского городского поселения в информационно-телекоммуникационной сети «Интернет».</w:t>
      </w:r>
    </w:p>
    <w:p w:rsidR="00AA7179" w:rsidRPr="00AA7179" w:rsidRDefault="00AA7179" w:rsidP="00AA7179">
      <w:pPr>
        <w:spacing w:after="0" w:line="240" w:lineRule="auto"/>
        <w:ind w:right="-1"/>
        <w:jc w:val="both"/>
        <w:rPr>
          <w:rFonts w:ascii="Times New Roman" w:hAnsi="Times New Roman"/>
          <w:sz w:val="28"/>
          <w:szCs w:val="28"/>
        </w:rPr>
      </w:pPr>
      <w:r w:rsidRPr="00AA7179">
        <w:rPr>
          <w:rFonts w:ascii="Times New Roman" w:hAnsi="Times New Roman"/>
          <w:sz w:val="28"/>
          <w:szCs w:val="28"/>
        </w:rPr>
        <w:t>4. Настоящее решение вступает в силу на следующий день после его официального опубликования.</w:t>
      </w:r>
    </w:p>
    <w:p w:rsidR="00AA7179" w:rsidRDefault="00AA7179" w:rsidP="00AA7179">
      <w:pPr>
        <w:spacing w:after="0" w:line="240" w:lineRule="auto"/>
        <w:jc w:val="both"/>
        <w:rPr>
          <w:rFonts w:ascii="Times New Roman" w:hAnsi="Times New Roman"/>
          <w:sz w:val="28"/>
          <w:szCs w:val="28"/>
        </w:rPr>
      </w:pPr>
      <w:r w:rsidRPr="00AA7179">
        <w:rPr>
          <w:rFonts w:ascii="Times New Roman" w:hAnsi="Times New Roman"/>
          <w:color w:val="000000"/>
          <w:sz w:val="28"/>
          <w:szCs w:val="28"/>
        </w:rPr>
        <w:t xml:space="preserve">5. </w:t>
      </w:r>
      <w:proofErr w:type="gramStart"/>
      <w:r w:rsidRPr="00AA7179">
        <w:rPr>
          <w:rFonts w:ascii="Times New Roman" w:hAnsi="Times New Roman"/>
          <w:color w:val="000000"/>
          <w:sz w:val="28"/>
          <w:szCs w:val="28"/>
        </w:rPr>
        <w:t>Контроль за</w:t>
      </w:r>
      <w:proofErr w:type="gramEnd"/>
      <w:r w:rsidRPr="00AA7179">
        <w:rPr>
          <w:rFonts w:ascii="Times New Roman" w:hAnsi="Times New Roman"/>
          <w:color w:val="000000"/>
          <w:sz w:val="28"/>
          <w:szCs w:val="28"/>
        </w:rPr>
        <w:t xml:space="preserve"> исполнением данного решения возложить на главу Качугского </w:t>
      </w:r>
      <w:r w:rsidRPr="00AA7179">
        <w:rPr>
          <w:rFonts w:ascii="Times New Roman" w:hAnsi="Times New Roman"/>
          <w:sz w:val="28"/>
          <w:szCs w:val="28"/>
        </w:rPr>
        <w:t xml:space="preserve">муниципального образования, </w:t>
      </w:r>
      <w:r w:rsidRPr="00AA7179">
        <w:rPr>
          <w:rFonts w:ascii="Times New Roman" w:hAnsi="Times New Roman"/>
          <w:color w:val="000000"/>
          <w:sz w:val="28"/>
          <w:szCs w:val="28"/>
        </w:rPr>
        <w:t>городского поселения Воложанинова А.В.</w:t>
      </w:r>
    </w:p>
    <w:p w:rsidR="00AA7179" w:rsidRDefault="00AA7179" w:rsidP="00AA7179">
      <w:pPr>
        <w:tabs>
          <w:tab w:val="left" w:pos="720"/>
        </w:tabs>
        <w:autoSpaceDE w:val="0"/>
        <w:autoSpaceDN w:val="0"/>
        <w:adjustRightInd w:val="0"/>
        <w:spacing w:after="0" w:line="240" w:lineRule="auto"/>
        <w:jc w:val="both"/>
        <w:rPr>
          <w:rFonts w:ascii="Times New Roman" w:hAnsi="Times New Roman"/>
          <w:bCs/>
          <w:iCs/>
          <w:sz w:val="28"/>
          <w:szCs w:val="28"/>
        </w:rPr>
      </w:pPr>
    </w:p>
    <w:p w:rsidR="00AA7179" w:rsidRPr="00AA7179" w:rsidRDefault="00AA7179" w:rsidP="00AA7179">
      <w:pPr>
        <w:tabs>
          <w:tab w:val="left" w:pos="720"/>
        </w:tabs>
        <w:autoSpaceDE w:val="0"/>
        <w:autoSpaceDN w:val="0"/>
        <w:adjustRightInd w:val="0"/>
        <w:spacing w:after="0" w:line="240" w:lineRule="auto"/>
        <w:jc w:val="both"/>
        <w:rPr>
          <w:rFonts w:ascii="Times New Roman" w:hAnsi="Times New Roman"/>
          <w:bCs/>
          <w:iCs/>
          <w:sz w:val="28"/>
          <w:szCs w:val="28"/>
        </w:rPr>
      </w:pPr>
      <w:r w:rsidRPr="00AA7179">
        <w:rPr>
          <w:rFonts w:ascii="Times New Roman" w:hAnsi="Times New Roman"/>
          <w:bCs/>
          <w:iCs/>
          <w:sz w:val="28"/>
          <w:szCs w:val="28"/>
        </w:rPr>
        <w:t xml:space="preserve">Глава Качугского </w:t>
      </w:r>
      <w:proofErr w:type="gramStart"/>
      <w:r w:rsidRPr="00AA7179">
        <w:rPr>
          <w:rFonts w:ascii="Times New Roman" w:hAnsi="Times New Roman"/>
          <w:bCs/>
          <w:iCs/>
          <w:sz w:val="28"/>
          <w:szCs w:val="28"/>
        </w:rPr>
        <w:t>муниципального</w:t>
      </w:r>
      <w:proofErr w:type="gramEnd"/>
    </w:p>
    <w:p w:rsidR="00AA7179" w:rsidRPr="00AA7179" w:rsidRDefault="00AA7179" w:rsidP="00AA7179">
      <w:pPr>
        <w:tabs>
          <w:tab w:val="left" w:pos="720"/>
        </w:tabs>
        <w:autoSpaceDE w:val="0"/>
        <w:autoSpaceDN w:val="0"/>
        <w:adjustRightInd w:val="0"/>
        <w:spacing w:after="0" w:line="240" w:lineRule="auto"/>
        <w:jc w:val="both"/>
        <w:rPr>
          <w:rFonts w:ascii="Times New Roman" w:hAnsi="Times New Roman"/>
          <w:bCs/>
          <w:iCs/>
          <w:sz w:val="28"/>
          <w:szCs w:val="28"/>
        </w:rPr>
      </w:pPr>
      <w:r w:rsidRPr="00AA7179">
        <w:rPr>
          <w:rFonts w:ascii="Times New Roman" w:hAnsi="Times New Roman"/>
          <w:bCs/>
          <w:iCs/>
          <w:sz w:val="28"/>
          <w:szCs w:val="28"/>
        </w:rPr>
        <w:t xml:space="preserve">образования, городское поселение </w:t>
      </w:r>
      <w:r w:rsidRPr="00AA7179">
        <w:rPr>
          <w:rFonts w:ascii="Times New Roman" w:hAnsi="Times New Roman"/>
          <w:bCs/>
          <w:iCs/>
          <w:sz w:val="28"/>
          <w:szCs w:val="28"/>
        </w:rPr>
        <w:tab/>
      </w:r>
      <w:r w:rsidRPr="00AA7179">
        <w:rPr>
          <w:rFonts w:ascii="Times New Roman" w:hAnsi="Times New Roman"/>
          <w:bCs/>
          <w:iCs/>
          <w:sz w:val="28"/>
          <w:szCs w:val="28"/>
        </w:rPr>
        <w:tab/>
      </w:r>
      <w:r w:rsidRPr="00AA7179">
        <w:rPr>
          <w:rFonts w:ascii="Times New Roman" w:hAnsi="Times New Roman"/>
          <w:bCs/>
          <w:iCs/>
          <w:sz w:val="28"/>
          <w:szCs w:val="28"/>
        </w:rPr>
        <w:tab/>
        <w:t xml:space="preserve">                    А.В. Воложанинов</w:t>
      </w:r>
    </w:p>
    <w:p w:rsidR="00AA7179" w:rsidRPr="00AA7179" w:rsidRDefault="00AA7179" w:rsidP="00AA7179">
      <w:pPr>
        <w:tabs>
          <w:tab w:val="left" w:pos="720"/>
        </w:tabs>
        <w:autoSpaceDE w:val="0"/>
        <w:autoSpaceDN w:val="0"/>
        <w:adjustRightInd w:val="0"/>
        <w:spacing w:after="0" w:line="240" w:lineRule="auto"/>
        <w:jc w:val="both"/>
        <w:rPr>
          <w:rFonts w:ascii="Times New Roman" w:hAnsi="Times New Roman"/>
          <w:bCs/>
          <w:iCs/>
          <w:sz w:val="28"/>
          <w:szCs w:val="28"/>
        </w:rPr>
      </w:pPr>
      <w:r w:rsidRPr="00AA7179">
        <w:rPr>
          <w:rFonts w:ascii="Times New Roman" w:hAnsi="Times New Roman"/>
          <w:bCs/>
          <w:iCs/>
          <w:sz w:val="28"/>
          <w:szCs w:val="28"/>
        </w:rPr>
        <w:t xml:space="preserve">   </w:t>
      </w:r>
    </w:p>
    <w:p w:rsidR="00AA7179" w:rsidRPr="00AA7179" w:rsidRDefault="00AA7179" w:rsidP="00AA7179">
      <w:pPr>
        <w:tabs>
          <w:tab w:val="left" w:pos="720"/>
        </w:tabs>
        <w:autoSpaceDE w:val="0"/>
        <w:autoSpaceDN w:val="0"/>
        <w:adjustRightInd w:val="0"/>
        <w:spacing w:after="0" w:line="240" w:lineRule="auto"/>
        <w:jc w:val="both"/>
        <w:rPr>
          <w:rFonts w:ascii="Times New Roman" w:hAnsi="Times New Roman"/>
          <w:bCs/>
          <w:iCs/>
          <w:sz w:val="28"/>
          <w:szCs w:val="28"/>
        </w:rPr>
      </w:pPr>
      <w:r w:rsidRPr="00AA7179">
        <w:rPr>
          <w:rFonts w:ascii="Times New Roman" w:hAnsi="Times New Roman"/>
          <w:bCs/>
          <w:iCs/>
          <w:sz w:val="28"/>
          <w:szCs w:val="28"/>
        </w:rPr>
        <w:t>Председатель Думы Качугского</w:t>
      </w:r>
    </w:p>
    <w:p w:rsidR="00AA7179" w:rsidRPr="00AA7179" w:rsidRDefault="00AA7179" w:rsidP="00AA7179">
      <w:pPr>
        <w:tabs>
          <w:tab w:val="left" w:pos="720"/>
        </w:tabs>
        <w:autoSpaceDE w:val="0"/>
        <w:autoSpaceDN w:val="0"/>
        <w:adjustRightInd w:val="0"/>
        <w:spacing w:after="0" w:line="240" w:lineRule="auto"/>
        <w:jc w:val="both"/>
        <w:rPr>
          <w:rFonts w:ascii="Times New Roman" w:hAnsi="Times New Roman"/>
          <w:b/>
          <w:bCs/>
          <w:i/>
          <w:iCs/>
          <w:sz w:val="28"/>
          <w:szCs w:val="28"/>
        </w:rPr>
      </w:pPr>
      <w:r w:rsidRPr="00AA7179">
        <w:rPr>
          <w:rFonts w:ascii="Times New Roman" w:hAnsi="Times New Roman"/>
          <w:bCs/>
          <w:iCs/>
          <w:sz w:val="28"/>
          <w:szCs w:val="28"/>
        </w:rPr>
        <w:t>городского поселения</w:t>
      </w:r>
      <w:r w:rsidRPr="00AA7179">
        <w:rPr>
          <w:rFonts w:ascii="Times New Roman" w:hAnsi="Times New Roman"/>
          <w:bCs/>
          <w:iCs/>
          <w:sz w:val="28"/>
          <w:szCs w:val="28"/>
        </w:rPr>
        <w:tab/>
        <w:t xml:space="preserve">           </w:t>
      </w:r>
      <w:r w:rsidRPr="00AA7179">
        <w:rPr>
          <w:rFonts w:ascii="Times New Roman" w:hAnsi="Times New Roman"/>
          <w:bCs/>
          <w:iCs/>
          <w:sz w:val="28"/>
          <w:szCs w:val="28"/>
        </w:rPr>
        <w:tab/>
      </w:r>
      <w:r w:rsidRPr="00AA7179">
        <w:rPr>
          <w:rFonts w:ascii="Times New Roman" w:hAnsi="Times New Roman"/>
          <w:bCs/>
          <w:iCs/>
          <w:sz w:val="28"/>
          <w:szCs w:val="28"/>
        </w:rPr>
        <w:tab/>
        <w:t xml:space="preserve">                                А.Г. Калашников   </w:t>
      </w:r>
      <w:r w:rsidRPr="00AA7179">
        <w:rPr>
          <w:rFonts w:ascii="Times New Roman" w:hAnsi="Times New Roman"/>
          <w:b/>
          <w:bCs/>
          <w:i/>
          <w:iCs/>
          <w:sz w:val="28"/>
          <w:szCs w:val="28"/>
        </w:rPr>
        <w:t xml:space="preserve">         </w:t>
      </w:r>
    </w:p>
    <w:p w:rsidR="00AA7179" w:rsidRPr="00AA7179" w:rsidRDefault="00AA7179" w:rsidP="00AA7179">
      <w:pPr>
        <w:jc w:val="center"/>
        <w:rPr>
          <w:rFonts w:ascii="Times New Roman" w:eastAsiaTheme="minorHAnsi" w:hAnsi="Times New Roman"/>
          <w:b/>
          <w:sz w:val="28"/>
          <w:szCs w:val="28"/>
          <w:lang w:eastAsia="en-US"/>
        </w:rPr>
      </w:pPr>
      <w:r w:rsidRPr="00AA7179">
        <w:rPr>
          <w:rFonts w:ascii="Times New Roman" w:eastAsiaTheme="minorHAnsi" w:hAnsi="Times New Roman"/>
          <w:b/>
          <w:sz w:val="28"/>
          <w:szCs w:val="28"/>
          <w:lang w:eastAsia="en-US"/>
        </w:rPr>
        <w:lastRenderedPageBreak/>
        <w:t>Уведомление</w:t>
      </w:r>
    </w:p>
    <w:p w:rsidR="00AA7179" w:rsidRPr="00AA7179" w:rsidRDefault="00AA7179" w:rsidP="00AA7179">
      <w:pPr>
        <w:ind w:firstLine="708"/>
        <w:jc w:val="both"/>
        <w:rPr>
          <w:rFonts w:ascii="Times New Roman" w:eastAsiaTheme="minorHAnsi" w:hAnsi="Times New Roman"/>
          <w:iCs/>
          <w:sz w:val="28"/>
          <w:szCs w:val="28"/>
          <w:lang w:eastAsia="en-US"/>
        </w:rPr>
      </w:pPr>
      <w:proofErr w:type="gramStart"/>
      <w:r w:rsidRPr="00AA7179">
        <w:rPr>
          <w:rFonts w:ascii="Times New Roman" w:hAnsi="Times New Roman"/>
          <w:color w:val="3C3C3C"/>
          <w:sz w:val="28"/>
          <w:szCs w:val="28"/>
        </w:rPr>
        <w:t xml:space="preserve">Дума Качугского городского поселения сообщает о том, что </w:t>
      </w:r>
      <w:r w:rsidRPr="00AA7179">
        <w:rPr>
          <w:rFonts w:ascii="Times New Roman" w:eastAsiaTheme="minorHAnsi" w:hAnsi="Times New Roman"/>
          <w:iCs/>
          <w:sz w:val="28"/>
          <w:szCs w:val="28"/>
          <w:lang w:eastAsia="en-US"/>
        </w:rPr>
        <w:t xml:space="preserve">публичные слушания по обсуждению </w:t>
      </w:r>
      <w:r w:rsidRPr="00AA7179">
        <w:rPr>
          <w:rFonts w:ascii="Times New Roman" w:eastAsiaTheme="minorHAnsi" w:hAnsi="Times New Roman"/>
          <w:sz w:val="28"/>
          <w:szCs w:val="28"/>
          <w:lang w:eastAsia="en-US"/>
        </w:rPr>
        <w:t>проекта решения «</w:t>
      </w:r>
      <w:r w:rsidRPr="00AA7179">
        <w:rPr>
          <w:rFonts w:ascii="Times New Roman" w:eastAsiaTheme="minorHAnsi" w:hAnsi="Times New Roman"/>
          <w:iCs/>
          <w:sz w:val="28"/>
          <w:szCs w:val="28"/>
          <w:lang w:eastAsia="en-US"/>
        </w:rPr>
        <w:t>О внесении изменений и дополнений в Устав Качугского муниципального образования, городское поселение  состоятся 6 мая 2024 года в 10-00 часов в актовом зале администрации Качугского муниципального образования, городское поселение  по адресу Иркутская область р.п. Качуг ул. Ленских Событий, 37.</w:t>
      </w:r>
      <w:proofErr w:type="gramEnd"/>
    </w:p>
    <w:p w:rsidR="007D2735" w:rsidRDefault="007D2735" w:rsidP="00C53789">
      <w:pPr>
        <w:spacing w:after="0" w:line="240" w:lineRule="auto"/>
        <w:jc w:val="right"/>
        <w:rPr>
          <w:rFonts w:ascii="Arial" w:hAnsi="Arial" w:cs="Arial"/>
          <w:sz w:val="24"/>
          <w:szCs w:val="24"/>
        </w:rPr>
      </w:pPr>
    </w:p>
    <w:p w:rsidR="00AA7179" w:rsidRPr="00AA7179" w:rsidRDefault="00AA7179" w:rsidP="00AA7179">
      <w:pPr>
        <w:spacing w:after="0"/>
        <w:jc w:val="right"/>
        <w:rPr>
          <w:rFonts w:ascii="Times New Roman" w:hAnsi="Times New Roman"/>
        </w:rPr>
      </w:pPr>
      <w:r w:rsidRPr="00AA7179">
        <w:rPr>
          <w:rFonts w:ascii="Times New Roman" w:hAnsi="Times New Roman"/>
        </w:rPr>
        <w:t xml:space="preserve">Приложение № 1 к решению Думы </w:t>
      </w:r>
    </w:p>
    <w:p w:rsidR="00572D1E" w:rsidRDefault="00AA7179" w:rsidP="00AA7179">
      <w:pPr>
        <w:spacing w:after="0"/>
        <w:jc w:val="right"/>
        <w:rPr>
          <w:rFonts w:ascii="Times New Roman" w:hAnsi="Times New Roman"/>
        </w:rPr>
      </w:pPr>
      <w:r w:rsidRPr="00AA7179">
        <w:rPr>
          <w:rFonts w:ascii="Times New Roman" w:hAnsi="Times New Roman"/>
        </w:rPr>
        <w:t xml:space="preserve">                                                Качугского городского поселения </w:t>
      </w:r>
    </w:p>
    <w:p w:rsidR="00AA7179" w:rsidRPr="00AA7179" w:rsidRDefault="00AA7179" w:rsidP="00AA7179">
      <w:pPr>
        <w:spacing w:after="0"/>
        <w:jc w:val="right"/>
        <w:rPr>
          <w:rFonts w:ascii="Times New Roman" w:hAnsi="Times New Roman"/>
        </w:rPr>
      </w:pPr>
      <w:r w:rsidRPr="00AA7179">
        <w:rPr>
          <w:rFonts w:ascii="Times New Roman" w:hAnsi="Times New Roman"/>
        </w:rPr>
        <w:t>от 26 марта 2024г.№100</w:t>
      </w:r>
    </w:p>
    <w:p w:rsidR="00AA7179" w:rsidRPr="00AA7179" w:rsidRDefault="00AA7179" w:rsidP="00AA7179">
      <w:pPr>
        <w:spacing w:after="0"/>
        <w:rPr>
          <w:rFonts w:ascii="Arial" w:hAnsi="Arial" w:cs="Arial"/>
          <w:sz w:val="28"/>
          <w:szCs w:val="28"/>
        </w:rPr>
      </w:pPr>
      <w:r w:rsidRPr="00AA7179">
        <w:rPr>
          <w:rFonts w:ascii="Arial" w:hAnsi="Arial" w:cs="Arial"/>
          <w:sz w:val="28"/>
          <w:szCs w:val="28"/>
        </w:rPr>
        <w:t xml:space="preserve">                                                   </w:t>
      </w:r>
    </w:p>
    <w:p w:rsidR="00AA7179" w:rsidRPr="00AA7179" w:rsidRDefault="00AA7179" w:rsidP="00AA7179">
      <w:pPr>
        <w:spacing w:after="0" w:line="240" w:lineRule="auto"/>
        <w:rPr>
          <w:rFonts w:ascii="Arial" w:hAnsi="Arial" w:cs="Arial"/>
          <w:b/>
          <w:bCs/>
          <w:color w:val="000000"/>
          <w:sz w:val="32"/>
          <w:szCs w:val="32"/>
        </w:rPr>
      </w:pPr>
      <w:r w:rsidRPr="00AA7179">
        <w:rPr>
          <w:rFonts w:ascii="Arial" w:hAnsi="Arial" w:cs="Arial"/>
          <w:b/>
          <w:bCs/>
          <w:color w:val="000000"/>
          <w:sz w:val="32"/>
          <w:szCs w:val="32"/>
        </w:rPr>
        <w:t xml:space="preserve">                                 26.03.2024 г. № проект</w:t>
      </w:r>
    </w:p>
    <w:p w:rsidR="00AA7179" w:rsidRPr="00AA7179" w:rsidRDefault="00AA7179" w:rsidP="00AA7179">
      <w:pPr>
        <w:spacing w:after="0" w:line="240" w:lineRule="auto"/>
        <w:jc w:val="center"/>
        <w:rPr>
          <w:rFonts w:ascii="Arial" w:hAnsi="Arial" w:cs="Arial"/>
          <w:b/>
          <w:bCs/>
          <w:color w:val="000000"/>
          <w:sz w:val="32"/>
          <w:szCs w:val="32"/>
        </w:rPr>
      </w:pPr>
      <w:r w:rsidRPr="00AA7179">
        <w:rPr>
          <w:rFonts w:ascii="Arial" w:hAnsi="Arial" w:cs="Arial"/>
          <w:b/>
          <w:bCs/>
          <w:color w:val="000000"/>
          <w:sz w:val="32"/>
          <w:szCs w:val="32"/>
        </w:rPr>
        <w:t xml:space="preserve">РОССИЙСКАЯ ФЕДЕРАЦИЯ </w:t>
      </w:r>
      <w:r w:rsidRPr="00AA7179">
        <w:rPr>
          <w:rFonts w:ascii="Arial" w:hAnsi="Arial" w:cs="Arial"/>
          <w:b/>
          <w:bCs/>
          <w:color w:val="000000"/>
          <w:sz w:val="32"/>
          <w:szCs w:val="32"/>
        </w:rPr>
        <w:br/>
        <w:t>ИРКУТСКАЯ ОБЛАСТЬ</w:t>
      </w:r>
      <w:r w:rsidRPr="00AA7179">
        <w:rPr>
          <w:rFonts w:ascii="Arial" w:hAnsi="Arial" w:cs="Arial"/>
          <w:b/>
          <w:bCs/>
          <w:color w:val="000000"/>
          <w:sz w:val="32"/>
          <w:szCs w:val="32"/>
        </w:rPr>
        <w:br/>
        <w:t xml:space="preserve">КАЧУГСКИЙ РАЙОН </w:t>
      </w:r>
      <w:r w:rsidRPr="00AA7179">
        <w:rPr>
          <w:rFonts w:ascii="Arial" w:hAnsi="Arial" w:cs="Arial"/>
          <w:b/>
          <w:bCs/>
          <w:color w:val="000000"/>
          <w:sz w:val="32"/>
          <w:szCs w:val="32"/>
        </w:rPr>
        <w:br/>
        <w:t>КАЧУГСКОЕ МУНИЦИПАЛЬНОЕ ОБРАЗОВАНИЕ,</w:t>
      </w:r>
    </w:p>
    <w:p w:rsidR="00AA7179" w:rsidRPr="00AA7179" w:rsidRDefault="00AA7179" w:rsidP="00AA7179">
      <w:pPr>
        <w:spacing w:after="0" w:line="240" w:lineRule="auto"/>
        <w:jc w:val="center"/>
        <w:rPr>
          <w:rFonts w:ascii="Arial" w:hAnsi="Arial" w:cs="Arial"/>
          <w:b/>
          <w:bCs/>
          <w:color w:val="000000"/>
          <w:sz w:val="32"/>
          <w:szCs w:val="32"/>
        </w:rPr>
      </w:pPr>
      <w:r w:rsidRPr="00AA7179">
        <w:rPr>
          <w:rFonts w:ascii="Arial" w:hAnsi="Arial" w:cs="Arial"/>
          <w:b/>
          <w:bCs/>
          <w:color w:val="000000"/>
          <w:sz w:val="32"/>
          <w:szCs w:val="32"/>
        </w:rPr>
        <w:t xml:space="preserve">ГОРОДСКОЕ ПОСЕЛЕНИЕ </w:t>
      </w:r>
      <w:r w:rsidRPr="00AA7179">
        <w:rPr>
          <w:rFonts w:ascii="Arial" w:hAnsi="Arial" w:cs="Arial"/>
          <w:b/>
          <w:bCs/>
          <w:color w:val="000000"/>
          <w:sz w:val="32"/>
          <w:szCs w:val="32"/>
        </w:rPr>
        <w:br/>
        <w:t>ДУМА</w:t>
      </w:r>
    </w:p>
    <w:p w:rsidR="00AA7179" w:rsidRPr="00AA7179" w:rsidRDefault="00AA7179" w:rsidP="00572D1E">
      <w:pPr>
        <w:spacing w:after="0" w:line="240" w:lineRule="auto"/>
        <w:jc w:val="center"/>
        <w:rPr>
          <w:rFonts w:ascii="Arial" w:hAnsi="Arial" w:cs="Arial"/>
          <w:b/>
          <w:bCs/>
          <w:color w:val="000000"/>
          <w:sz w:val="32"/>
          <w:szCs w:val="32"/>
        </w:rPr>
      </w:pPr>
      <w:r w:rsidRPr="00AA7179">
        <w:rPr>
          <w:rFonts w:ascii="Arial" w:hAnsi="Arial" w:cs="Arial"/>
          <w:b/>
          <w:bCs/>
          <w:color w:val="000000"/>
          <w:sz w:val="32"/>
          <w:szCs w:val="32"/>
        </w:rPr>
        <w:t>РЕШЕНИЕ</w:t>
      </w:r>
    </w:p>
    <w:p w:rsidR="00AA7179" w:rsidRPr="00AA7179" w:rsidRDefault="00AA7179" w:rsidP="00AA7179">
      <w:pPr>
        <w:spacing w:after="0"/>
        <w:jc w:val="center"/>
        <w:rPr>
          <w:rFonts w:ascii="Arial" w:hAnsi="Arial" w:cs="Arial"/>
          <w:sz w:val="28"/>
          <w:szCs w:val="28"/>
        </w:rPr>
      </w:pPr>
    </w:p>
    <w:p w:rsidR="00572D1E" w:rsidRDefault="00572D1E" w:rsidP="00AA7179">
      <w:pPr>
        <w:spacing w:after="0" w:line="240" w:lineRule="auto"/>
        <w:jc w:val="center"/>
        <w:rPr>
          <w:rFonts w:ascii="Times New Roman" w:hAnsi="Times New Roman"/>
          <w:b/>
          <w:iCs/>
          <w:sz w:val="28"/>
          <w:szCs w:val="28"/>
        </w:rPr>
      </w:pPr>
      <w:r>
        <w:rPr>
          <w:rFonts w:ascii="Times New Roman" w:hAnsi="Times New Roman"/>
          <w:b/>
          <w:iCs/>
          <w:sz w:val="28"/>
          <w:szCs w:val="28"/>
        </w:rPr>
        <w:t>«О</w:t>
      </w:r>
      <w:r w:rsidRPr="00572D1E">
        <w:rPr>
          <w:rFonts w:ascii="Times New Roman" w:hAnsi="Times New Roman"/>
          <w:b/>
          <w:iCs/>
          <w:sz w:val="28"/>
          <w:szCs w:val="28"/>
        </w:rPr>
        <w:t xml:space="preserve"> вне</w:t>
      </w:r>
      <w:r>
        <w:rPr>
          <w:rFonts w:ascii="Times New Roman" w:hAnsi="Times New Roman"/>
          <w:b/>
          <w:iCs/>
          <w:sz w:val="28"/>
          <w:szCs w:val="28"/>
        </w:rPr>
        <w:t>сении изменений и дополнений в У</w:t>
      </w:r>
      <w:r w:rsidRPr="00572D1E">
        <w:rPr>
          <w:rFonts w:ascii="Times New Roman" w:hAnsi="Times New Roman"/>
          <w:b/>
          <w:iCs/>
          <w:sz w:val="28"/>
          <w:szCs w:val="28"/>
        </w:rPr>
        <w:t xml:space="preserve">став Качугского  </w:t>
      </w:r>
    </w:p>
    <w:p w:rsidR="00AA7179" w:rsidRPr="00572D1E" w:rsidRDefault="00572D1E" w:rsidP="00AA7179">
      <w:pPr>
        <w:spacing w:after="0" w:line="240" w:lineRule="auto"/>
        <w:jc w:val="center"/>
        <w:rPr>
          <w:rFonts w:ascii="Times New Roman" w:hAnsi="Times New Roman"/>
          <w:b/>
          <w:iCs/>
          <w:sz w:val="28"/>
          <w:szCs w:val="28"/>
        </w:rPr>
      </w:pPr>
      <w:r w:rsidRPr="00572D1E">
        <w:rPr>
          <w:rFonts w:ascii="Times New Roman" w:hAnsi="Times New Roman"/>
          <w:b/>
          <w:iCs/>
          <w:sz w:val="28"/>
          <w:szCs w:val="28"/>
        </w:rPr>
        <w:t>муниципального образования, городское поселение»</w:t>
      </w:r>
    </w:p>
    <w:p w:rsidR="00AA7179" w:rsidRPr="00572D1E" w:rsidRDefault="00AA7179" w:rsidP="00AA7179">
      <w:pPr>
        <w:spacing w:after="0" w:line="240" w:lineRule="auto"/>
        <w:rPr>
          <w:rFonts w:ascii="Times New Roman" w:hAnsi="Times New Roman"/>
          <w:iCs/>
          <w:sz w:val="28"/>
          <w:szCs w:val="28"/>
        </w:rPr>
      </w:pPr>
    </w:p>
    <w:p w:rsidR="00AA7179" w:rsidRPr="00AA7179" w:rsidRDefault="00AA7179" w:rsidP="00AA7179">
      <w:pPr>
        <w:shd w:val="clear" w:color="auto" w:fill="FFFFFF"/>
        <w:spacing w:after="0" w:line="240" w:lineRule="auto"/>
        <w:ind w:firstLine="708"/>
        <w:jc w:val="both"/>
        <w:outlineLvl w:val="0"/>
        <w:rPr>
          <w:rFonts w:ascii="Times New Roman" w:hAnsi="Times New Roman"/>
          <w:bCs/>
          <w:color w:val="000000"/>
          <w:kern w:val="36"/>
          <w:sz w:val="28"/>
          <w:szCs w:val="28"/>
          <w:lang w:eastAsia="x-none"/>
        </w:rPr>
      </w:pPr>
      <w:r w:rsidRPr="00AA7179">
        <w:rPr>
          <w:rFonts w:ascii="Times New Roman" w:hAnsi="Times New Roman"/>
          <w:bCs/>
          <w:kern w:val="36"/>
          <w:sz w:val="28"/>
          <w:szCs w:val="28"/>
          <w:lang w:val="x-none" w:eastAsia="x-none"/>
        </w:rPr>
        <w:t xml:space="preserve">В целях приведения в соответствие с действующим законодательством,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w:t>
      </w:r>
      <w:r w:rsidRPr="00AA7179">
        <w:rPr>
          <w:rFonts w:ascii="Times New Roman" w:hAnsi="Times New Roman"/>
          <w:bCs/>
          <w:kern w:val="36"/>
          <w:sz w:val="28"/>
          <w:szCs w:val="28"/>
          <w:lang w:eastAsia="x-none"/>
        </w:rPr>
        <w:t>02.11.2023  № 517-ФЗ,</w:t>
      </w:r>
      <w:r w:rsidRPr="00AA7179">
        <w:rPr>
          <w:rFonts w:ascii="Times New Roman" w:hAnsi="Times New Roman"/>
          <w:b/>
          <w:bCs/>
          <w:color w:val="333333"/>
          <w:kern w:val="36"/>
          <w:sz w:val="28"/>
          <w:szCs w:val="28"/>
          <w:shd w:val="clear" w:color="auto" w:fill="FFFFFF"/>
          <w:lang w:val="x-none" w:eastAsia="x-none"/>
        </w:rPr>
        <w:t xml:space="preserve"> "</w:t>
      </w:r>
      <w:r w:rsidRPr="00AA7179">
        <w:rPr>
          <w:rFonts w:ascii="Times New Roman" w:hAnsi="Times New Roman"/>
          <w:bCs/>
          <w:color w:val="333333"/>
          <w:kern w:val="36"/>
          <w:sz w:val="28"/>
          <w:szCs w:val="28"/>
          <w:shd w:val="clear" w:color="auto" w:fill="FFFFFF"/>
          <w:lang w:val="x-none" w:eastAsia="x-none"/>
        </w:rPr>
        <w:t>О внесении изменений в Федеральный закон "Об общих принципах организации местного самоуправления в Российской Федерации</w:t>
      </w:r>
      <w:r w:rsidRPr="00AA7179">
        <w:rPr>
          <w:rFonts w:ascii="Times New Roman" w:hAnsi="Times New Roman"/>
          <w:b/>
          <w:bCs/>
          <w:color w:val="333333"/>
          <w:kern w:val="36"/>
          <w:sz w:val="28"/>
          <w:szCs w:val="28"/>
          <w:shd w:val="clear" w:color="auto" w:fill="FFFFFF"/>
          <w:lang w:val="x-none" w:eastAsia="x-none"/>
        </w:rPr>
        <w:t>"</w:t>
      </w:r>
      <w:r w:rsidRPr="00AA7179">
        <w:rPr>
          <w:rFonts w:ascii="Times New Roman" w:hAnsi="Times New Roman"/>
          <w:b/>
          <w:bCs/>
          <w:color w:val="333333"/>
          <w:kern w:val="36"/>
          <w:sz w:val="28"/>
          <w:szCs w:val="28"/>
          <w:shd w:val="clear" w:color="auto" w:fill="FFFFFF"/>
          <w:lang w:eastAsia="x-none"/>
        </w:rPr>
        <w:t>,</w:t>
      </w:r>
      <w:r w:rsidRPr="00AA7179">
        <w:rPr>
          <w:rFonts w:ascii="Times New Roman" w:hAnsi="Times New Roman"/>
          <w:bCs/>
          <w:kern w:val="36"/>
          <w:sz w:val="28"/>
          <w:szCs w:val="28"/>
          <w:lang w:eastAsia="x-none"/>
        </w:rPr>
        <w:t xml:space="preserve"> </w:t>
      </w:r>
      <w:r w:rsidRPr="00AA7179">
        <w:rPr>
          <w:rFonts w:ascii="Times New Roman" w:hAnsi="Times New Roman"/>
          <w:bCs/>
          <w:kern w:val="36"/>
          <w:sz w:val="28"/>
          <w:szCs w:val="28"/>
          <w:lang w:val="x-none" w:eastAsia="x-none"/>
        </w:rPr>
        <w:t>р</w:t>
      </w:r>
      <w:r w:rsidRPr="00AA7179">
        <w:rPr>
          <w:rFonts w:ascii="Times New Roman" w:hAnsi="Times New Roman"/>
          <w:bCs/>
          <w:color w:val="000000"/>
          <w:kern w:val="36"/>
          <w:sz w:val="28"/>
          <w:szCs w:val="28"/>
          <w:lang w:val="x-none" w:eastAsia="x-none"/>
        </w:rPr>
        <w:t>уководствуясь  Устав</w:t>
      </w:r>
      <w:r w:rsidRPr="00AA7179">
        <w:rPr>
          <w:rFonts w:ascii="Times New Roman" w:hAnsi="Times New Roman"/>
          <w:bCs/>
          <w:color w:val="000000"/>
          <w:kern w:val="36"/>
          <w:sz w:val="28"/>
          <w:szCs w:val="28"/>
          <w:lang w:eastAsia="x-none"/>
        </w:rPr>
        <w:t>ом Качугского</w:t>
      </w:r>
      <w:r w:rsidRPr="00AA7179">
        <w:rPr>
          <w:rFonts w:ascii="Times New Roman" w:hAnsi="Times New Roman"/>
          <w:bCs/>
          <w:color w:val="000000"/>
          <w:kern w:val="36"/>
          <w:sz w:val="28"/>
          <w:szCs w:val="28"/>
          <w:lang w:val="x-none" w:eastAsia="x-none"/>
        </w:rPr>
        <w:t xml:space="preserve"> муниципального образования</w:t>
      </w:r>
      <w:r w:rsidRPr="00AA7179">
        <w:rPr>
          <w:rFonts w:ascii="Times New Roman" w:hAnsi="Times New Roman"/>
          <w:bCs/>
          <w:color w:val="000000"/>
          <w:kern w:val="36"/>
          <w:sz w:val="28"/>
          <w:szCs w:val="28"/>
          <w:lang w:eastAsia="x-none"/>
        </w:rPr>
        <w:t>, городское поселение</w:t>
      </w:r>
      <w:r w:rsidRPr="00AA7179">
        <w:rPr>
          <w:rFonts w:ascii="Times New Roman" w:hAnsi="Times New Roman"/>
          <w:bCs/>
          <w:color w:val="000000"/>
          <w:kern w:val="36"/>
          <w:sz w:val="28"/>
          <w:szCs w:val="28"/>
          <w:lang w:val="x-none" w:eastAsia="x-none"/>
        </w:rPr>
        <w:t xml:space="preserve">, Дума </w:t>
      </w:r>
      <w:r w:rsidRPr="00AA7179">
        <w:rPr>
          <w:rFonts w:ascii="Times New Roman" w:hAnsi="Times New Roman"/>
          <w:bCs/>
          <w:color w:val="000000"/>
          <w:kern w:val="36"/>
          <w:sz w:val="28"/>
          <w:szCs w:val="28"/>
          <w:lang w:eastAsia="x-none"/>
        </w:rPr>
        <w:t xml:space="preserve">Качугского городского поселения, </w:t>
      </w:r>
    </w:p>
    <w:p w:rsidR="00AA7179" w:rsidRPr="00AA7179" w:rsidRDefault="00AA7179" w:rsidP="00AA7179">
      <w:pPr>
        <w:shd w:val="clear" w:color="auto" w:fill="FFFFFF"/>
        <w:spacing w:after="0" w:line="240" w:lineRule="auto"/>
        <w:outlineLvl w:val="0"/>
        <w:rPr>
          <w:rFonts w:ascii="Arial" w:hAnsi="Arial" w:cs="Arial"/>
          <w:bCs/>
          <w:color w:val="000000"/>
          <w:kern w:val="36"/>
          <w:sz w:val="28"/>
          <w:szCs w:val="28"/>
          <w:lang w:eastAsia="x-none"/>
        </w:rPr>
      </w:pPr>
    </w:p>
    <w:p w:rsidR="00AA7179" w:rsidRPr="00AA7179" w:rsidRDefault="00AA7179" w:rsidP="00AA7179">
      <w:pPr>
        <w:shd w:val="clear" w:color="auto" w:fill="FFFFFF"/>
        <w:spacing w:after="0" w:line="240" w:lineRule="auto"/>
        <w:jc w:val="center"/>
        <w:outlineLvl w:val="0"/>
        <w:rPr>
          <w:rFonts w:ascii="Arial" w:hAnsi="Arial" w:cs="Arial"/>
          <w:b/>
          <w:bCs/>
          <w:kern w:val="36"/>
          <w:sz w:val="30"/>
          <w:szCs w:val="30"/>
          <w:lang w:eastAsia="x-none"/>
        </w:rPr>
      </w:pPr>
      <w:r w:rsidRPr="00AA7179">
        <w:rPr>
          <w:rFonts w:ascii="Arial" w:hAnsi="Arial" w:cs="Arial"/>
          <w:b/>
          <w:bCs/>
          <w:kern w:val="36"/>
          <w:sz w:val="30"/>
          <w:szCs w:val="30"/>
          <w:lang w:val="x-none" w:eastAsia="x-none"/>
        </w:rPr>
        <w:t>РЕШИЛА:</w:t>
      </w:r>
    </w:p>
    <w:p w:rsidR="00AA7179" w:rsidRPr="00AA7179" w:rsidRDefault="00AA7179" w:rsidP="00AA7179">
      <w:pPr>
        <w:shd w:val="clear" w:color="auto" w:fill="FFFFFF"/>
        <w:spacing w:after="0" w:line="240" w:lineRule="auto"/>
        <w:outlineLvl w:val="0"/>
        <w:rPr>
          <w:rFonts w:ascii="Arial" w:hAnsi="Arial" w:cs="Arial"/>
          <w:bCs/>
          <w:color w:val="000000"/>
          <w:kern w:val="36"/>
          <w:sz w:val="28"/>
          <w:szCs w:val="28"/>
          <w:lang w:eastAsia="x-none"/>
        </w:rPr>
      </w:pPr>
    </w:p>
    <w:p w:rsidR="00AA7179" w:rsidRPr="00AA7179" w:rsidRDefault="00AA7179" w:rsidP="00AA7179">
      <w:pPr>
        <w:spacing w:after="0" w:line="240" w:lineRule="auto"/>
        <w:jc w:val="both"/>
        <w:rPr>
          <w:rFonts w:ascii="Times New Roman" w:hAnsi="Times New Roman"/>
          <w:sz w:val="28"/>
          <w:szCs w:val="28"/>
        </w:rPr>
      </w:pPr>
      <w:r w:rsidRPr="00AA7179">
        <w:rPr>
          <w:rFonts w:ascii="Times New Roman" w:hAnsi="Times New Roman"/>
          <w:sz w:val="28"/>
          <w:szCs w:val="28"/>
        </w:rPr>
        <w:t>1. Внести в Устав Качугского муниципального образования, городское поселение следующие изменения:</w:t>
      </w:r>
    </w:p>
    <w:p w:rsidR="00AA7179" w:rsidRPr="00AA7179" w:rsidRDefault="00AA7179" w:rsidP="00AA7179">
      <w:pPr>
        <w:spacing w:after="0" w:line="240" w:lineRule="auto"/>
        <w:jc w:val="both"/>
        <w:rPr>
          <w:rFonts w:ascii="Times New Roman" w:hAnsi="Times New Roman"/>
          <w:color w:val="000000"/>
          <w:sz w:val="30"/>
          <w:szCs w:val="30"/>
          <w:shd w:val="clear" w:color="auto" w:fill="FFFFFF"/>
        </w:rPr>
      </w:pPr>
      <w:proofErr w:type="gramStart"/>
      <w:r w:rsidRPr="00AA7179">
        <w:rPr>
          <w:rFonts w:ascii="Times New Roman" w:hAnsi="Times New Roman"/>
          <w:sz w:val="28"/>
          <w:szCs w:val="28"/>
        </w:rPr>
        <w:t>Пункт 30. статьи</w:t>
      </w:r>
      <w:r w:rsidRPr="00AA7179">
        <w:rPr>
          <w:rFonts w:ascii="Times New Roman" w:hAnsi="Times New Roman"/>
          <w:b/>
          <w:sz w:val="28"/>
          <w:szCs w:val="28"/>
        </w:rPr>
        <w:t xml:space="preserve"> </w:t>
      </w:r>
      <w:r w:rsidRPr="00AA7179">
        <w:rPr>
          <w:rFonts w:ascii="Times New Roman" w:hAnsi="Times New Roman"/>
          <w:sz w:val="28"/>
          <w:szCs w:val="28"/>
        </w:rPr>
        <w:t>6 изложить в следующей редакции:  «30)</w:t>
      </w:r>
      <w:r w:rsidRPr="00AA7179">
        <w:rPr>
          <w:rFonts w:ascii="Times New Roman" w:hAnsi="Times New Roman"/>
          <w:color w:val="000000"/>
          <w:sz w:val="30"/>
          <w:szCs w:val="30"/>
          <w:shd w:val="clear" w:color="auto" w:fill="FFFFFF"/>
        </w:rPr>
        <w:t xml:space="preserve"> </w:t>
      </w:r>
      <w:r w:rsidRPr="00AA7179">
        <w:rPr>
          <w:rFonts w:ascii="Times New Roman" w:hAnsi="Times New Roman"/>
          <w:sz w:val="28"/>
          <w:szCs w:val="28"/>
        </w:rPr>
        <w:t>организация и осуществление мероприятий по работе с детьми и молодежью</w:t>
      </w:r>
      <w:r w:rsidRPr="00AA7179">
        <w:rPr>
          <w:rFonts w:ascii="Times New Roman" w:hAnsi="Times New Roman"/>
          <w:color w:val="000000"/>
          <w:sz w:val="30"/>
          <w:szCs w:val="30"/>
          <w:shd w:val="clear" w:color="auto" w:fill="FFFFFF"/>
        </w:rPr>
        <w:t xml:space="preserve">,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w:t>
      </w:r>
      <w:r w:rsidRPr="00AA7179">
        <w:rPr>
          <w:rFonts w:ascii="Times New Roman" w:hAnsi="Times New Roman"/>
          <w:color w:val="000000"/>
          <w:sz w:val="30"/>
          <w:szCs w:val="30"/>
          <w:shd w:val="clear" w:color="auto" w:fill="FFFFFF"/>
        </w:rPr>
        <w:lastRenderedPageBreak/>
        <w:t>реализации молодежной политики, организация и осуществление мониторинга реализации молодежной политики в поселении;»</w:t>
      </w:r>
      <w:proofErr w:type="gramEnd"/>
    </w:p>
    <w:p w:rsidR="00AA7179" w:rsidRPr="00AA7179" w:rsidRDefault="00AA7179" w:rsidP="00AA7179">
      <w:pPr>
        <w:spacing w:after="0" w:line="240" w:lineRule="auto"/>
        <w:jc w:val="both"/>
        <w:outlineLvl w:val="0"/>
        <w:rPr>
          <w:rFonts w:ascii="Times New Roman" w:hAnsi="Times New Roman"/>
          <w:snapToGrid w:val="0"/>
          <w:color w:val="000000"/>
          <w:sz w:val="30"/>
          <w:szCs w:val="30"/>
          <w:shd w:val="clear" w:color="auto" w:fill="FFFFFF"/>
        </w:rPr>
      </w:pPr>
      <w:r w:rsidRPr="00AA7179">
        <w:rPr>
          <w:rFonts w:ascii="Times New Roman" w:hAnsi="Times New Roman"/>
          <w:snapToGrid w:val="0"/>
          <w:color w:val="000000"/>
          <w:sz w:val="30"/>
          <w:szCs w:val="30"/>
          <w:shd w:val="clear" w:color="auto" w:fill="FFFFFF"/>
        </w:rPr>
        <w:t>2. В порядке, установленном Федеральным законом от 21.07.2005г. № 97-ФЗ «О государственной регистрации Уставов муниципальных образований», предоставить настоящее решение на государственную регистрацию в Управление Министерства юстиции Российской  Федерации по Иркутской области в течени</w:t>
      </w:r>
      <w:proofErr w:type="gramStart"/>
      <w:r w:rsidRPr="00AA7179">
        <w:rPr>
          <w:rFonts w:ascii="Times New Roman" w:hAnsi="Times New Roman"/>
          <w:snapToGrid w:val="0"/>
          <w:color w:val="000000"/>
          <w:sz w:val="30"/>
          <w:szCs w:val="30"/>
          <w:shd w:val="clear" w:color="auto" w:fill="FFFFFF"/>
        </w:rPr>
        <w:t>и</w:t>
      </w:r>
      <w:proofErr w:type="gramEnd"/>
      <w:r w:rsidRPr="00AA7179">
        <w:rPr>
          <w:rFonts w:ascii="Times New Roman" w:hAnsi="Times New Roman"/>
          <w:snapToGrid w:val="0"/>
          <w:color w:val="000000"/>
          <w:sz w:val="30"/>
          <w:szCs w:val="30"/>
          <w:shd w:val="clear" w:color="auto" w:fill="FFFFFF"/>
        </w:rPr>
        <w:t xml:space="preserve"> 15 дней.</w:t>
      </w:r>
    </w:p>
    <w:p w:rsidR="00AA7179" w:rsidRPr="00AA7179" w:rsidRDefault="00AA7179" w:rsidP="00AA7179">
      <w:pPr>
        <w:spacing w:after="0" w:line="240" w:lineRule="auto"/>
        <w:jc w:val="both"/>
        <w:outlineLvl w:val="0"/>
        <w:rPr>
          <w:rFonts w:ascii="Times New Roman" w:hAnsi="Times New Roman"/>
          <w:snapToGrid w:val="0"/>
          <w:sz w:val="28"/>
          <w:szCs w:val="28"/>
        </w:rPr>
      </w:pPr>
      <w:r w:rsidRPr="00AA7179">
        <w:rPr>
          <w:rFonts w:ascii="Times New Roman" w:hAnsi="Times New Roman"/>
          <w:snapToGrid w:val="0"/>
          <w:color w:val="000000"/>
          <w:sz w:val="30"/>
          <w:szCs w:val="30"/>
          <w:shd w:val="clear" w:color="auto" w:fill="FFFFFF"/>
        </w:rPr>
        <w:t>3.Главе Качугского муниципального образования, городское поселение опубликовать настоящее решение после государственной регистрации в течени</w:t>
      </w:r>
      <w:proofErr w:type="gramStart"/>
      <w:r w:rsidRPr="00AA7179">
        <w:rPr>
          <w:rFonts w:ascii="Times New Roman" w:hAnsi="Times New Roman"/>
          <w:snapToGrid w:val="0"/>
          <w:color w:val="000000"/>
          <w:sz w:val="30"/>
          <w:szCs w:val="30"/>
          <w:shd w:val="clear" w:color="auto" w:fill="FFFFFF"/>
        </w:rPr>
        <w:t>и</w:t>
      </w:r>
      <w:proofErr w:type="gramEnd"/>
      <w:r w:rsidRPr="00AA7179">
        <w:rPr>
          <w:rFonts w:ascii="Times New Roman" w:hAnsi="Times New Roman"/>
          <w:snapToGrid w:val="0"/>
          <w:color w:val="000000"/>
          <w:sz w:val="30"/>
          <w:szCs w:val="30"/>
          <w:shd w:val="clear" w:color="auto" w:fill="FFFFFF"/>
        </w:rPr>
        <w:t xml:space="preserve"> 7 дней и направить в Управление Министерства юстиции Российской  Федерации по Иркутской области сведения об источнике и о дате опубликования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AA7179" w:rsidRPr="00AA7179" w:rsidRDefault="00AA7179" w:rsidP="00AA7179">
      <w:pPr>
        <w:tabs>
          <w:tab w:val="left" w:pos="0"/>
        </w:tabs>
        <w:spacing w:after="0" w:line="240" w:lineRule="auto"/>
        <w:jc w:val="both"/>
        <w:rPr>
          <w:rFonts w:ascii="Times New Roman" w:hAnsi="Times New Roman"/>
          <w:snapToGrid w:val="0"/>
          <w:sz w:val="28"/>
          <w:szCs w:val="28"/>
        </w:rPr>
      </w:pPr>
      <w:r w:rsidRPr="00AA7179">
        <w:rPr>
          <w:rFonts w:ascii="Times New Roman" w:hAnsi="Times New Roman"/>
          <w:snapToGrid w:val="0"/>
          <w:sz w:val="28"/>
          <w:szCs w:val="28"/>
        </w:rPr>
        <w:t xml:space="preserve">4. Настоящее решение вступает в силу с момента опубликования в печатном издании «Вести </w:t>
      </w:r>
      <w:proofErr w:type="spellStart"/>
      <w:r w:rsidRPr="00AA7179">
        <w:rPr>
          <w:rFonts w:ascii="Times New Roman" w:hAnsi="Times New Roman"/>
          <w:snapToGrid w:val="0"/>
          <w:sz w:val="28"/>
          <w:szCs w:val="28"/>
        </w:rPr>
        <w:t>Качуга</w:t>
      </w:r>
      <w:proofErr w:type="spellEnd"/>
      <w:r w:rsidRPr="00AA7179">
        <w:rPr>
          <w:rFonts w:ascii="Times New Roman" w:hAnsi="Times New Roman"/>
          <w:snapToGrid w:val="0"/>
          <w:sz w:val="28"/>
          <w:szCs w:val="28"/>
        </w:rPr>
        <w:t>».</w:t>
      </w:r>
    </w:p>
    <w:p w:rsidR="00AA7179" w:rsidRPr="00AA7179" w:rsidRDefault="00AA7179" w:rsidP="00AA7179">
      <w:pPr>
        <w:tabs>
          <w:tab w:val="left" w:pos="720"/>
        </w:tabs>
        <w:autoSpaceDE w:val="0"/>
        <w:autoSpaceDN w:val="0"/>
        <w:adjustRightInd w:val="0"/>
        <w:spacing w:after="0" w:line="240" w:lineRule="auto"/>
        <w:jc w:val="both"/>
        <w:rPr>
          <w:rFonts w:ascii="Arial" w:hAnsi="Arial" w:cs="Arial"/>
          <w:bCs/>
          <w:iCs/>
          <w:color w:val="000000"/>
          <w:sz w:val="24"/>
          <w:szCs w:val="24"/>
        </w:rPr>
      </w:pPr>
      <w:r w:rsidRPr="00AA7179">
        <w:rPr>
          <w:rFonts w:ascii="Times New Roman" w:hAnsi="Times New Roman"/>
          <w:bCs/>
          <w:iCs/>
          <w:color w:val="000000"/>
          <w:sz w:val="28"/>
          <w:szCs w:val="28"/>
        </w:rPr>
        <w:t xml:space="preserve">5. </w:t>
      </w:r>
      <w:proofErr w:type="gramStart"/>
      <w:r w:rsidRPr="00AA7179">
        <w:rPr>
          <w:rFonts w:ascii="Times New Roman" w:hAnsi="Times New Roman"/>
          <w:bCs/>
          <w:iCs/>
          <w:color w:val="000000"/>
          <w:sz w:val="28"/>
          <w:szCs w:val="28"/>
        </w:rPr>
        <w:t>Контроль за</w:t>
      </w:r>
      <w:proofErr w:type="gramEnd"/>
      <w:r w:rsidRPr="00AA7179">
        <w:rPr>
          <w:rFonts w:ascii="Times New Roman" w:hAnsi="Times New Roman"/>
          <w:bCs/>
          <w:iCs/>
          <w:color w:val="000000"/>
          <w:sz w:val="28"/>
          <w:szCs w:val="28"/>
        </w:rPr>
        <w:t xml:space="preserve"> исполнением данного решения возложить на главу Качугского </w:t>
      </w:r>
      <w:r w:rsidRPr="00AA7179">
        <w:rPr>
          <w:rFonts w:ascii="Times New Roman" w:hAnsi="Times New Roman"/>
          <w:bCs/>
          <w:iCs/>
          <w:sz w:val="28"/>
          <w:szCs w:val="28"/>
        </w:rPr>
        <w:t xml:space="preserve">муниципального образования, </w:t>
      </w:r>
      <w:r w:rsidRPr="00AA7179">
        <w:rPr>
          <w:rFonts w:ascii="Times New Roman" w:hAnsi="Times New Roman"/>
          <w:bCs/>
          <w:iCs/>
          <w:color w:val="000000"/>
          <w:sz w:val="28"/>
          <w:szCs w:val="28"/>
        </w:rPr>
        <w:t>гор</w:t>
      </w:r>
      <w:r>
        <w:rPr>
          <w:rFonts w:ascii="Times New Roman" w:hAnsi="Times New Roman"/>
          <w:bCs/>
          <w:iCs/>
          <w:color w:val="000000"/>
          <w:sz w:val="28"/>
          <w:szCs w:val="28"/>
        </w:rPr>
        <w:t>одского поселения А.В.Воложанинова.</w:t>
      </w:r>
    </w:p>
    <w:p w:rsidR="00AA7179" w:rsidRPr="00AA7179" w:rsidRDefault="00AA7179" w:rsidP="00AA7179">
      <w:pPr>
        <w:spacing w:after="0" w:line="240" w:lineRule="auto"/>
        <w:ind w:firstLine="567"/>
        <w:jc w:val="both"/>
        <w:rPr>
          <w:rFonts w:ascii="Arial" w:hAnsi="Arial" w:cs="Arial"/>
          <w:color w:val="000000"/>
          <w:sz w:val="24"/>
          <w:szCs w:val="24"/>
        </w:rPr>
      </w:pPr>
    </w:p>
    <w:p w:rsidR="00AA7179" w:rsidRPr="00AA7179" w:rsidRDefault="00AA7179" w:rsidP="00AA7179">
      <w:pPr>
        <w:tabs>
          <w:tab w:val="left" w:pos="720"/>
        </w:tabs>
        <w:autoSpaceDE w:val="0"/>
        <w:autoSpaceDN w:val="0"/>
        <w:adjustRightInd w:val="0"/>
        <w:spacing w:after="0" w:line="240" w:lineRule="auto"/>
        <w:ind w:left="720"/>
        <w:jc w:val="both"/>
        <w:rPr>
          <w:rFonts w:ascii="Arial" w:hAnsi="Arial" w:cs="Arial"/>
          <w:bCs/>
          <w:iCs/>
          <w:sz w:val="24"/>
          <w:szCs w:val="24"/>
        </w:rPr>
      </w:pPr>
    </w:p>
    <w:p w:rsidR="00AA7179" w:rsidRPr="00AA7179" w:rsidRDefault="00AA7179" w:rsidP="00AA7179">
      <w:pPr>
        <w:tabs>
          <w:tab w:val="left" w:pos="720"/>
        </w:tabs>
        <w:autoSpaceDE w:val="0"/>
        <w:autoSpaceDN w:val="0"/>
        <w:adjustRightInd w:val="0"/>
        <w:spacing w:after="0" w:line="240" w:lineRule="auto"/>
        <w:jc w:val="both"/>
        <w:rPr>
          <w:rFonts w:ascii="Times New Roman" w:hAnsi="Times New Roman"/>
          <w:bCs/>
          <w:iCs/>
          <w:sz w:val="28"/>
          <w:szCs w:val="28"/>
        </w:rPr>
      </w:pPr>
      <w:r w:rsidRPr="00AA7179">
        <w:rPr>
          <w:rFonts w:ascii="Times New Roman" w:hAnsi="Times New Roman"/>
          <w:bCs/>
          <w:iCs/>
          <w:sz w:val="28"/>
          <w:szCs w:val="28"/>
        </w:rPr>
        <w:t xml:space="preserve">Глава Качугского </w:t>
      </w:r>
      <w:proofErr w:type="gramStart"/>
      <w:r w:rsidRPr="00AA7179">
        <w:rPr>
          <w:rFonts w:ascii="Times New Roman" w:hAnsi="Times New Roman"/>
          <w:bCs/>
          <w:iCs/>
          <w:sz w:val="28"/>
          <w:szCs w:val="28"/>
        </w:rPr>
        <w:t>муниципального</w:t>
      </w:r>
      <w:proofErr w:type="gramEnd"/>
    </w:p>
    <w:p w:rsidR="00AA7179" w:rsidRPr="00AA7179" w:rsidRDefault="00AA7179" w:rsidP="00AA7179">
      <w:pPr>
        <w:tabs>
          <w:tab w:val="left" w:pos="720"/>
        </w:tabs>
        <w:autoSpaceDE w:val="0"/>
        <w:autoSpaceDN w:val="0"/>
        <w:adjustRightInd w:val="0"/>
        <w:spacing w:after="0" w:line="240" w:lineRule="auto"/>
        <w:jc w:val="both"/>
        <w:rPr>
          <w:rFonts w:ascii="Times New Roman" w:hAnsi="Times New Roman"/>
          <w:bCs/>
          <w:iCs/>
          <w:sz w:val="28"/>
          <w:szCs w:val="28"/>
        </w:rPr>
      </w:pPr>
      <w:r w:rsidRPr="00AA7179">
        <w:rPr>
          <w:rFonts w:ascii="Times New Roman" w:hAnsi="Times New Roman"/>
          <w:bCs/>
          <w:iCs/>
          <w:sz w:val="28"/>
          <w:szCs w:val="28"/>
        </w:rPr>
        <w:t xml:space="preserve">образования, городское поселение </w:t>
      </w:r>
      <w:r w:rsidRPr="00AA7179">
        <w:rPr>
          <w:rFonts w:ascii="Times New Roman" w:hAnsi="Times New Roman"/>
          <w:bCs/>
          <w:iCs/>
          <w:sz w:val="28"/>
          <w:szCs w:val="28"/>
        </w:rPr>
        <w:tab/>
      </w:r>
      <w:r w:rsidRPr="00AA7179">
        <w:rPr>
          <w:rFonts w:ascii="Times New Roman" w:hAnsi="Times New Roman"/>
          <w:bCs/>
          <w:iCs/>
          <w:sz w:val="28"/>
          <w:szCs w:val="28"/>
        </w:rPr>
        <w:tab/>
      </w:r>
      <w:r w:rsidRPr="00AA7179">
        <w:rPr>
          <w:rFonts w:ascii="Times New Roman" w:hAnsi="Times New Roman"/>
          <w:bCs/>
          <w:iCs/>
          <w:sz w:val="28"/>
          <w:szCs w:val="28"/>
        </w:rPr>
        <w:tab/>
      </w:r>
      <w:r w:rsidRPr="00AA7179">
        <w:rPr>
          <w:rFonts w:ascii="Times New Roman" w:hAnsi="Times New Roman"/>
          <w:bCs/>
          <w:iCs/>
          <w:sz w:val="28"/>
          <w:szCs w:val="28"/>
        </w:rPr>
        <w:tab/>
        <w:t xml:space="preserve">          А.В. Воложанинов   </w:t>
      </w:r>
    </w:p>
    <w:p w:rsidR="00AA7179" w:rsidRPr="00AA7179" w:rsidRDefault="00AA7179" w:rsidP="00AA7179">
      <w:pPr>
        <w:tabs>
          <w:tab w:val="left" w:pos="720"/>
        </w:tabs>
        <w:autoSpaceDE w:val="0"/>
        <w:autoSpaceDN w:val="0"/>
        <w:adjustRightInd w:val="0"/>
        <w:spacing w:after="0" w:line="240" w:lineRule="auto"/>
        <w:ind w:left="720"/>
        <w:jc w:val="both"/>
        <w:rPr>
          <w:rFonts w:ascii="Times New Roman" w:hAnsi="Times New Roman"/>
          <w:bCs/>
          <w:iCs/>
          <w:sz w:val="28"/>
          <w:szCs w:val="28"/>
        </w:rPr>
      </w:pPr>
    </w:p>
    <w:p w:rsidR="00AA7179" w:rsidRPr="00AA7179" w:rsidRDefault="00AA7179" w:rsidP="00AA7179">
      <w:pPr>
        <w:tabs>
          <w:tab w:val="left" w:pos="720"/>
        </w:tabs>
        <w:autoSpaceDE w:val="0"/>
        <w:autoSpaceDN w:val="0"/>
        <w:adjustRightInd w:val="0"/>
        <w:spacing w:after="0" w:line="240" w:lineRule="auto"/>
        <w:jc w:val="both"/>
        <w:rPr>
          <w:rFonts w:ascii="Times New Roman" w:hAnsi="Times New Roman"/>
          <w:bCs/>
          <w:iCs/>
          <w:sz w:val="28"/>
          <w:szCs w:val="28"/>
        </w:rPr>
      </w:pPr>
      <w:r w:rsidRPr="00AA7179">
        <w:rPr>
          <w:rFonts w:ascii="Times New Roman" w:hAnsi="Times New Roman"/>
          <w:bCs/>
          <w:iCs/>
          <w:sz w:val="28"/>
          <w:szCs w:val="28"/>
        </w:rPr>
        <w:t>Председатель Думы Качугского</w:t>
      </w:r>
    </w:p>
    <w:p w:rsidR="00AA7179" w:rsidRPr="00AA7179" w:rsidRDefault="00AA7179" w:rsidP="00AA7179">
      <w:pPr>
        <w:spacing w:after="0"/>
        <w:jc w:val="both"/>
        <w:rPr>
          <w:rFonts w:ascii="Times New Roman" w:hAnsi="Times New Roman"/>
          <w:sz w:val="28"/>
          <w:szCs w:val="28"/>
        </w:rPr>
      </w:pPr>
      <w:r w:rsidRPr="00AA7179">
        <w:rPr>
          <w:rFonts w:ascii="Times New Roman" w:hAnsi="Times New Roman"/>
          <w:sz w:val="28"/>
          <w:szCs w:val="28"/>
        </w:rPr>
        <w:t>городского поселения</w:t>
      </w:r>
      <w:r w:rsidRPr="00AA7179">
        <w:rPr>
          <w:rFonts w:ascii="Times New Roman" w:hAnsi="Times New Roman"/>
          <w:sz w:val="28"/>
          <w:szCs w:val="28"/>
        </w:rPr>
        <w:tab/>
        <w:t xml:space="preserve">           </w:t>
      </w:r>
      <w:r w:rsidRPr="00AA7179">
        <w:rPr>
          <w:rFonts w:ascii="Times New Roman" w:hAnsi="Times New Roman"/>
          <w:sz w:val="28"/>
          <w:szCs w:val="28"/>
        </w:rPr>
        <w:tab/>
      </w:r>
      <w:r w:rsidRPr="00AA7179">
        <w:rPr>
          <w:rFonts w:ascii="Times New Roman" w:hAnsi="Times New Roman"/>
          <w:sz w:val="28"/>
          <w:szCs w:val="28"/>
        </w:rPr>
        <w:tab/>
      </w:r>
      <w:r w:rsidRPr="00AA7179">
        <w:rPr>
          <w:rFonts w:ascii="Times New Roman" w:hAnsi="Times New Roman"/>
          <w:sz w:val="28"/>
          <w:szCs w:val="28"/>
        </w:rPr>
        <w:tab/>
      </w:r>
      <w:r w:rsidRPr="00AA7179">
        <w:rPr>
          <w:rFonts w:ascii="Times New Roman" w:hAnsi="Times New Roman"/>
          <w:sz w:val="28"/>
          <w:szCs w:val="28"/>
        </w:rPr>
        <w:tab/>
        <w:t xml:space="preserve">            А.Г. Калашников</w:t>
      </w:r>
    </w:p>
    <w:p w:rsidR="007D2735" w:rsidRDefault="007D2735" w:rsidP="00AA7179">
      <w:pPr>
        <w:spacing w:after="0" w:line="240" w:lineRule="auto"/>
        <w:rPr>
          <w:rFonts w:ascii="Arial" w:hAnsi="Arial" w:cs="Arial"/>
          <w:sz w:val="24"/>
          <w:szCs w:val="24"/>
        </w:rPr>
      </w:pPr>
    </w:p>
    <w:p w:rsidR="00AA7179" w:rsidRPr="00572D1E" w:rsidRDefault="00AA7179" w:rsidP="00AA7179">
      <w:pPr>
        <w:pStyle w:val="a7"/>
        <w:jc w:val="center"/>
        <w:rPr>
          <w:rFonts w:ascii="Times New Roman" w:hAnsi="Times New Roman"/>
          <w:b/>
          <w:sz w:val="28"/>
          <w:szCs w:val="28"/>
        </w:rPr>
      </w:pPr>
      <w:r w:rsidRPr="00572D1E">
        <w:rPr>
          <w:rFonts w:ascii="Times New Roman" w:hAnsi="Times New Roman"/>
          <w:b/>
          <w:sz w:val="28"/>
          <w:szCs w:val="28"/>
        </w:rPr>
        <w:t>26.03.2024г.</w:t>
      </w:r>
      <w:r w:rsidRPr="00572D1E">
        <w:rPr>
          <w:rFonts w:ascii="Times New Roman" w:hAnsi="Times New Roman"/>
          <w:sz w:val="28"/>
          <w:szCs w:val="28"/>
        </w:rPr>
        <w:t xml:space="preserve"> № </w:t>
      </w:r>
      <w:r w:rsidRPr="00572D1E">
        <w:rPr>
          <w:rFonts w:ascii="Times New Roman" w:hAnsi="Times New Roman"/>
          <w:b/>
          <w:sz w:val="28"/>
          <w:szCs w:val="28"/>
        </w:rPr>
        <w:t>101</w:t>
      </w:r>
      <w:r w:rsidRPr="00572D1E">
        <w:rPr>
          <w:rFonts w:ascii="Times New Roman" w:hAnsi="Times New Roman"/>
          <w:sz w:val="28"/>
          <w:szCs w:val="28"/>
        </w:rPr>
        <w:t xml:space="preserve"> </w:t>
      </w:r>
    </w:p>
    <w:p w:rsidR="00AA7179" w:rsidRPr="00572D1E" w:rsidRDefault="00AA7179" w:rsidP="00AA7179">
      <w:pPr>
        <w:pStyle w:val="a7"/>
        <w:jc w:val="center"/>
        <w:rPr>
          <w:rFonts w:ascii="Times New Roman" w:hAnsi="Times New Roman"/>
          <w:b/>
          <w:sz w:val="28"/>
          <w:szCs w:val="28"/>
        </w:rPr>
      </w:pPr>
      <w:r w:rsidRPr="00572D1E">
        <w:rPr>
          <w:rFonts w:ascii="Times New Roman" w:hAnsi="Times New Roman"/>
          <w:b/>
          <w:sz w:val="28"/>
          <w:szCs w:val="28"/>
        </w:rPr>
        <w:t>РОССИЙСКАЯ ФЕДЕРАЦИЯ</w:t>
      </w:r>
    </w:p>
    <w:p w:rsidR="00AA7179" w:rsidRPr="00572D1E" w:rsidRDefault="00AA7179" w:rsidP="00AA7179">
      <w:pPr>
        <w:pStyle w:val="a7"/>
        <w:jc w:val="center"/>
        <w:rPr>
          <w:rFonts w:ascii="Times New Roman" w:hAnsi="Times New Roman"/>
          <w:b/>
          <w:sz w:val="28"/>
          <w:szCs w:val="28"/>
        </w:rPr>
      </w:pPr>
      <w:r w:rsidRPr="00572D1E">
        <w:rPr>
          <w:rFonts w:ascii="Times New Roman" w:hAnsi="Times New Roman"/>
          <w:b/>
          <w:sz w:val="28"/>
          <w:szCs w:val="28"/>
        </w:rPr>
        <w:t>ИРКУТСКАЯ ОБЛАСТЬ</w:t>
      </w:r>
    </w:p>
    <w:p w:rsidR="00AA7179" w:rsidRPr="00572D1E" w:rsidRDefault="00AA7179" w:rsidP="00AA7179">
      <w:pPr>
        <w:pStyle w:val="a7"/>
        <w:jc w:val="center"/>
        <w:rPr>
          <w:rFonts w:ascii="Times New Roman" w:hAnsi="Times New Roman"/>
          <w:b/>
          <w:sz w:val="28"/>
          <w:szCs w:val="28"/>
        </w:rPr>
      </w:pPr>
      <w:r w:rsidRPr="00572D1E">
        <w:rPr>
          <w:rFonts w:ascii="Times New Roman" w:hAnsi="Times New Roman"/>
          <w:b/>
          <w:sz w:val="28"/>
          <w:szCs w:val="28"/>
        </w:rPr>
        <w:t>КАЧУГСКИЙ МУНИЦИПАЛЬНЫЙ РАЙОН</w:t>
      </w:r>
    </w:p>
    <w:p w:rsidR="00AA7179" w:rsidRPr="00572D1E" w:rsidRDefault="00AA7179" w:rsidP="00AA7179">
      <w:pPr>
        <w:pStyle w:val="a7"/>
        <w:jc w:val="center"/>
        <w:rPr>
          <w:rFonts w:ascii="Times New Roman" w:hAnsi="Times New Roman"/>
          <w:b/>
          <w:sz w:val="28"/>
          <w:szCs w:val="28"/>
        </w:rPr>
      </w:pPr>
      <w:r w:rsidRPr="00572D1E">
        <w:rPr>
          <w:rFonts w:ascii="Times New Roman" w:hAnsi="Times New Roman"/>
          <w:b/>
          <w:sz w:val="28"/>
          <w:szCs w:val="28"/>
        </w:rPr>
        <w:t>КАЧУГСКОЕ МУНИЦИПАЛЬНОЕ ОБРАЗОВАНИЕ,</w:t>
      </w:r>
    </w:p>
    <w:p w:rsidR="00AA7179" w:rsidRPr="00572D1E" w:rsidRDefault="00AA7179" w:rsidP="00AA7179">
      <w:pPr>
        <w:pStyle w:val="a7"/>
        <w:jc w:val="center"/>
        <w:rPr>
          <w:rFonts w:ascii="Times New Roman" w:hAnsi="Times New Roman"/>
          <w:b/>
          <w:sz w:val="28"/>
          <w:szCs w:val="28"/>
        </w:rPr>
      </w:pPr>
      <w:r w:rsidRPr="00572D1E">
        <w:rPr>
          <w:rFonts w:ascii="Times New Roman" w:hAnsi="Times New Roman"/>
          <w:b/>
          <w:sz w:val="28"/>
          <w:szCs w:val="28"/>
        </w:rPr>
        <w:t>ГОРОДСКОЕ ПОСЕЛЕНИЕ</w:t>
      </w:r>
    </w:p>
    <w:p w:rsidR="00AA7179" w:rsidRPr="00572D1E" w:rsidRDefault="00AA7179" w:rsidP="00AA7179">
      <w:pPr>
        <w:tabs>
          <w:tab w:val="left" w:pos="709"/>
        </w:tabs>
        <w:jc w:val="center"/>
        <w:rPr>
          <w:rFonts w:ascii="Times New Roman" w:eastAsia="Batang" w:hAnsi="Times New Roman"/>
          <w:b/>
          <w:color w:val="000000"/>
          <w:sz w:val="28"/>
          <w:szCs w:val="28"/>
        </w:rPr>
      </w:pPr>
      <w:r w:rsidRPr="00572D1E">
        <w:rPr>
          <w:rFonts w:ascii="Times New Roman" w:eastAsia="Batang" w:hAnsi="Times New Roman"/>
          <w:b/>
          <w:color w:val="000000"/>
          <w:sz w:val="28"/>
          <w:szCs w:val="28"/>
        </w:rPr>
        <w:t>ДУМА</w:t>
      </w:r>
    </w:p>
    <w:p w:rsidR="00AA7179" w:rsidRPr="00AA7179" w:rsidRDefault="00AA7179" w:rsidP="00AA7179">
      <w:pPr>
        <w:pStyle w:val="a7"/>
        <w:jc w:val="center"/>
        <w:rPr>
          <w:rFonts w:ascii="Times New Roman" w:hAnsi="Times New Roman"/>
          <w:b/>
          <w:sz w:val="28"/>
          <w:szCs w:val="28"/>
        </w:rPr>
      </w:pPr>
      <w:r w:rsidRPr="00AA7179">
        <w:rPr>
          <w:rFonts w:ascii="Times New Roman" w:hAnsi="Times New Roman"/>
          <w:b/>
          <w:sz w:val="28"/>
          <w:szCs w:val="28"/>
        </w:rPr>
        <w:t>РЕШЕНИЕ</w:t>
      </w:r>
    </w:p>
    <w:p w:rsidR="00AA7179" w:rsidRPr="00AA7179" w:rsidRDefault="00AA7179" w:rsidP="00AA7179">
      <w:pPr>
        <w:pStyle w:val="a7"/>
        <w:rPr>
          <w:rFonts w:ascii="Times New Roman" w:hAnsi="Times New Roman"/>
          <w:b/>
          <w:sz w:val="28"/>
          <w:szCs w:val="28"/>
        </w:rPr>
      </w:pPr>
    </w:p>
    <w:p w:rsidR="00AA7179" w:rsidRDefault="00AA7179" w:rsidP="00AA7179">
      <w:pPr>
        <w:pStyle w:val="a7"/>
        <w:jc w:val="center"/>
        <w:rPr>
          <w:rFonts w:ascii="Times New Roman" w:hAnsi="Times New Roman"/>
          <w:b/>
          <w:sz w:val="28"/>
          <w:szCs w:val="28"/>
        </w:rPr>
      </w:pPr>
      <w:r w:rsidRPr="00AA7179">
        <w:rPr>
          <w:rFonts w:ascii="Times New Roman" w:hAnsi="Times New Roman"/>
          <w:b/>
          <w:sz w:val="28"/>
          <w:szCs w:val="28"/>
        </w:rPr>
        <w:t xml:space="preserve">«Об утверждении плана работы Думы Качугского  городского </w:t>
      </w:r>
    </w:p>
    <w:p w:rsidR="00AA7179" w:rsidRPr="00AA7179" w:rsidRDefault="00AA7179" w:rsidP="00AA7179">
      <w:pPr>
        <w:pStyle w:val="a7"/>
        <w:jc w:val="center"/>
        <w:rPr>
          <w:rFonts w:ascii="Times New Roman" w:hAnsi="Times New Roman"/>
          <w:b/>
          <w:sz w:val="28"/>
          <w:szCs w:val="28"/>
        </w:rPr>
      </w:pPr>
      <w:r w:rsidRPr="00AA7179">
        <w:rPr>
          <w:rFonts w:ascii="Times New Roman" w:hAnsi="Times New Roman"/>
          <w:b/>
          <w:sz w:val="28"/>
          <w:szCs w:val="28"/>
        </w:rPr>
        <w:t>поселения на 2 квартал 2024 года».</w:t>
      </w:r>
    </w:p>
    <w:p w:rsidR="00AA7179" w:rsidRPr="00AA7179" w:rsidRDefault="00AA7179" w:rsidP="00AA7179">
      <w:pPr>
        <w:pStyle w:val="a7"/>
        <w:jc w:val="center"/>
        <w:rPr>
          <w:rFonts w:ascii="Times New Roman" w:hAnsi="Times New Roman"/>
          <w:sz w:val="28"/>
          <w:szCs w:val="28"/>
        </w:rPr>
      </w:pPr>
    </w:p>
    <w:p w:rsidR="00AA7179" w:rsidRPr="00AA7179" w:rsidRDefault="00AA7179" w:rsidP="00AA7179">
      <w:pPr>
        <w:pStyle w:val="a7"/>
        <w:ind w:firstLine="708"/>
        <w:jc w:val="both"/>
        <w:rPr>
          <w:rFonts w:ascii="Times New Roman" w:hAnsi="Times New Roman"/>
          <w:sz w:val="28"/>
          <w:szCs w:val="28"/>
        </w:rPr>
      </w:pPr>
      <w:r>
        <w:rPr>
          <w:rFonts w:ascii="Times New Roman" w:hAnsi="Times New Roman"/>
          <w:sz w:val="28"/>
          <w:szCs w:val="28"/>
        </w:rPr>
        <w:t>В целя</w:t>
      </w:r>
      <w:r w:rsidRPr="00AA7179">
        <w:rPr>
          <w:rFonts w:ascii="Times New Roman" w:hAnsi="Times New Roman"/>
          <w:sz w:val="28"/>
          <w:szCs w:val="28"/>
        </w:rPr>
        <w:t>х обеспечения исполнения Думой Качугского городского  поселения полномочий представительного органа местного самоуправления, своевременной и качественной подготовки вопросов, подлежащих рассмотрению Думой Качугского  городского поселения, в соответствии с Уставом Качугского МО, городское поселение, Регламента Думы Поселения, Дума Качугского городского поселения,</w:t>
      </w:r>
    </w:p>
    <w:p w:rsidR="00AA7179" w:rsidRPr="00AA7179" w:rsidRDefault="00AA7179" w:rsidP="00572D1E">
      <w:pPr>
        <w:pStyle w:val="a7"/>
        <w:jc w:val="center"/>
        <w:rPr>
          <w:rFonts w:ascii="Times New Roman" w:hAnsi="Times New Roman"/>
          <w:b/>
          <w:sz w:val="28"/>
          <w:szCs w:val="28"/>
        </w:rPr>
      </w:pPr>
      <w:r w:rsidRPr="00AA7179">
        <w:rPr>
          <w:rFonts w:ascii="Times New Roman" w:hAnsi="Times New Roman"/>
          <w:b/>
          <w:sz w:val="28"/>
          <w:szCs w:val="28"/>
        </w:rPr>
        <w:lastRenderedPageBreak/>
        <w:t>РЕШИЛА:</w:t>
      </w:r>
    </w:p>
    <w:p w:rsidR="00AA7179" w:rsidRPr="00AA7179" w:rsidRDefault="00AA7179" w:rsidP="00AA7179">
      <w:pPr>
        <w:pStyle w:val="a7"/>
        <w:jc w:val="both"/>
        <w:rPr>
          <w:rFonts w:ascii="Times New Roman" w:hAnsi="Times New Roman"/>
          <w:sz w:val="28"/>
          <w:szCs w:val="28"/>
        </w:rPr>
      </w:pPr>
    </w:p>
    <w:p w:rsidR="00AA7179" w:rsidRPr="00AA7179" w:rsidRDefault="00AA7179" w:rsidP="00AA7179">
      <w:pPr>
        <w:pStyle w:val="a7"/>
        <w:jc w:val="both"/>
        <w:rPr>
          <w:rFonts w:ascii="Times New Roman" w:hAnsi="Times New Roman"/>
          <w:sz w:val="28"/>
          <w:szCs w:val="28"/>
        </w:rPr>
      </w:pPr>
      <w:r w:rsidRPr="00AA7179">
        <w:rPr>
          <w:rFonts w:ascii="Times New Roman" w:hAnsi="Times New Roman"/>
          <w:sz w:val="28"/>
          <w:szCs w:val="28"/>
        </w:rPr>
        <w:t>1.</w:t>
      </w:r>
      <w:r w:rsidR="00572D1E">
        <w:rPr>
          <w:rFonts w:ascii="Times New Roman" w:hAnsi="Times New Roman"/>
          <w:sz w:val="28"/>
          <w:szCs w:val="28"/>
        </w:rPr>
        <w:t xml:space="preserve"> </w:t>
      </w:r>
      <w:r w:rsidRPr="00AA7179">
        <w:rPr>
          <w:rFonts w:ascii="Times New Roman" w:hAnsi="Times New Roman"/>
          <w:sz w:val="28"/>
          <w:szCs w:val="28"/>
        </w:rPr>
        <w:t>Утвердить План работы Думы Качугского городского поселения  на  2 квартал 2024 года (прилагается).</w:t>
      </w:r>
    </w:p>
    <w:p w:rsidR="00AA7179" w:rsidRPr="00AA7179" w:rsidRDefault="00AA7179" w:rsidP="00AA7179">
      <w:pPr>
        <w:pStyle w:val="ConsNormal"/>
        <w:widowControl/>
        <w:tabs>
          <w:tab w:val="left" w:pos="0"/>
        </w:tabs>
        <w:ind w:right="0" w:firstLine="0"/>
        <w:jc w:val="both"/>
        <w:rPr>
          <w:rFonts w:ascii="Times New Roman" w:hAnsi="Times New Roman" w:cs="Times New Roman"/>
          <w:sz w:val="28"/>
          <w:szCs w:val="28"/>
        </w:rPr>
      </w:pPr>
      <w:r w:rsidRPr="00AA7179">
        <w:rPr>
          <w:rFonts w:ascii="Times New Roman" w:hAnsi="Times New Roman" w:cs="Times New Roman"/>
          <w:sz w:val="28"/>
          <w:szCs w:val="28"/>
        </w:rPr>
        <w:t>2.</w:t>
      </w:r>
      <w:r w:rsidR="00572D1E">
        <w:rPr>
          <w:rFonts w:ascii="Times New Roman" w:hAnsi="Times New Roman" w:cs="Times New Roman"/>
          <w:sz w:val="28"/>
          <w:szCs w:val="28"/>
        </w:rPr>
        <w:t xml:space="preserve"> </w:t>
      </w:r>
      <w:r w:rsidRPr="00AA7179">
        <w:rPr>
          <w:rFonts w:ascii="Times New Roman" w:hAnsi="Times New Roman" w:cs="Times New Roman"/>
          <w:sz w:val="28"/>
          <w:szCs w:val="28"/>
        </w:rPr>
        <w:t xml:space="preserve">Опубликовать настоящее Решение в печатном издании «Вести </w:t>
      </w:r>
      <w:proofErr w:type="spellStart"/>
      <w:r w:rsidRPr="00AA7179">
        <w:rPr>
          <w:rFonts w:ascii="Times New Roman" w:hAnsi="Times New Roman" w:cs="Times New Roman"/>
          <w:sz w:val="28"/>
          <w:szCs w:val="28"/>
        </w:rPr>
        <w:t>Качуга</w:t>
      </w:r>
      <w:proofErr w:type="spellEnd"/>
      <w:r w:rsidRPr="00AA7179">
        <w:rPr>
          <w:rFonts w:ascii="Times New Roman" w:hAnsi="Times New Roman" w:cs="Times New Roman"/>
          <w:sz w:val="28"/>
          <w:szCs w:val="28"/>
        </w:rPr>
        <w:t>» и разместить на официальном сайте администрации Качугского городского поселения в информационно-телекоммуникационной сети «Интернет».</w:t>
      </w:r>
    </w:p>
    <w:p w:rsidR="00AA7179" w:rsidRPr="00AA7179" w:rsidRDefault="00AA7179" w:rsidP="00AA7179">
      <w:pPr>
        <w:spacing w:after="0" w:line="240" w:lineRule="auto"/>
        <w:ind w:right="-1"/>
        <w:jc w:val="both"/>
        <w:rPr>
          <w:rFonts w:ascii="Times New Roman" w:hAnsi="Times New Roman"/>
          <w:sz w:val="28"/>
          <w:szCs w:val="28"/>
        </w:rPr>
      </w:pPr>
      <w:r w:rsidRPr="00AA7179">
        <w:rPr>
          <w:rFonts w:ascii="Times New Roman" w:hAnsi="Times New Roman"/>
          <w:sz w:val="28"/>
          <w:szCs w:val="28"/>
        </w:rPr>
        <w:t>3.</w:t>
      </w:r>
      <w:r w:rsidR="00572D1E">
        <w:rPr>
          <w:rFonts w:ascii="Times New Roman" w:hAnsi="Times New Roman"/>
          <w:sz w:val="28"/>
          <w:szCs w:val="28"/>
        </w:rPr>
        <w:t xml:space="preserve"> </w:t>
      </w:r>
      <w:r w:rsidRPr="00AA7179">
        <w:rPr>
          <w:rFonts w:ascii="Times New Roman" w:hAnsi="Times New Roman"/>
          <w:sz w:val="28"/>
          <w:szCs w:val="28"/>
        </w:rPr>
        <w:t>Настоящее решение вступает в силу на следующий день после его официального опубликования.</w:t>
      </w:r>
    </w:p>
    <w:p w:rsidR="00AA7179" w:rsidRPr="00AA7179" w:rsidRDefault="00AA7179" w:rsidP="00AA7179">
      <w:pPr>
        <w:spacing w:after="0" w:line="240" w:lineRule="auto"/>
        <w:ind w:right="-1"/>
        <w:jc w:val="both"/>
        <w:rPr>
          <w:rFonts w:ascii="Times New Roman" w:hAnsi="Times New Roman"/>
          <w:sz w:val="28"/>
          <w:szCs w:val="28"/>
        </w:rPr>
      </w:pPr>
      <w:r w:rsidRPr="00AA7179">
        <w:rPr>
          <w:rFonts w:ascii="Times New Roman" w:hAnsi="Times New Roman"/>
          <w:sz w:val="28"/>
          <w:szCs w:val="28"/>
        </w:rPr>
        <w:t>4.</w:t>
      </w:r>
      <w:r w:rsidR="00572D1E">
        <w:rPr>
          <w:rFonts w:ascii="Times New Roman" w:hAnsi="Times New Roman"/>
          <w:sz w:val="28"/>
          <w:szCs w:val="28"/>
        </w:rPr>
        <w:t xml:space="preserve"> </w:t>
      </w:r>
      <w:proofErr w:type="gramStart"/>
      <w:r w:rsidRPr="00AA7179">
        <w:rPr>
          <w:rFonts w:ascii="Times New Roman" w:hAnsi="Times New Roman"/>
          <w:sz w:val="28"/>
          <w:szCs w:val="28"/>
        </w:rPr>
        <w:t>Контроль за</w:t>
      </w:r>
      <w:proofErr w:type="gramEnd"/>
      <w:r w:rsidRPr="00AA7179">
        <w:rPr>
          <w:rFonts w:ascii="Times New Roman" w:hAnsi="Times New Roman"/>
          <w:sz w:val="28"/>
          <w:szCs w:val="28"/>
        </w:rPr>
        <w:t xml:space="preserve"> исполнением настоящего решения  возложить на председателя Думы Калашникова А.Г.</w:t>
      </w:r>
    </w:p>
    <w:p w:rsidR="00AA7179" w:rsidRPr="00AA7179" w:rsidRDefault="00AA7179" w:rsidP="00AA7179">
      <w:pPr>
        <w:pStyle w:val="a7"/>
        <w:jc w:val="both"/>
        <w:rPr>
          <w:rFonts w:ascii="Times New Roman" w:hAnsi="Times New Roman"/>
          <w:sz w:val="28"/>
          <w:szCs w:val="28"/>
        </w:rPr>
      </w:pPr>
    </w:p>
    <w:p w:rsidR="00AA7179" w:rsidRPr="00AA7179" w:rsidRDefault="00AA7179" w:rsidP="00AA7179">
      <w:pPr>
        <w:pStyle w:val="a7"/>
        <w:jc w:val="both"/>
        <w:rPr>
          <w:rFonts w:ascii="Times New Roman" w:hAnsi="Times New Roman"/>
          <w:sz w:val="28"/>
          <w:szCs w:val="28"/>
        </w:rPr>
      </w:pPr>
      <w:r w:rsidRPr="00AA7179">
        <w:rPr>
          <w:rFonts w:ascii="Times New Roman" w:hAnsi="Times New Roman"/>
          <w:sz w:val="28"/>
          <w:szCs w:val="28"/>
        </w:rPr>
        <w:t>Председатель Думы Качугского</w:t>
      </w:r>
    </w:p>
    <w:p w:rsidR="00AA7179" w:rsidRPr="00AA7179" w:rsidRDefault="00AA7179" w:rsidP="00AA7179">
      <w:pPr>
        <w:pStyle w:val="a7"/>
        <w:jc w:val="both"/>
        <w:rPr>
          <w:rFonts w:ascii="Times New Roman" w:hAnsi="Times New Roman"/>
          <w:sz w:val="28"/>
          <w:szCs w:val="28"/>
        </w:rPr>
      </w:pPr>
      <w:r w:rsidRPr="00AA7179">
        <w:rPr>
          <w:rFonts w:ascii="Times New Roman" w:hAnsi="Times New Roman"/>
          <w:sz w:val="28"/>
          <w:szCs w:val="28"/>
        </w:rPr>
        <w:t xml:space="preserve">городского поселения                                               </w:t>
      </w:r>
      <w:r w:rsidRPr="00AA7179">
        <w:rPr>
          <w:rFonts w:ascii="Times New Roman" w:hAnsi="Times New Roman"/>
          <w:sz w:val="28"/>
          <w:szCs w:val="28"/>
        </w:rPr>
        <w:tab/>
        <w:t xml:space="preserve">           </w:t>
      </w:r>
      <w:r w:rsidR="00572D1E">
        <w:rPr>
          <w:rFonts w:ascii="Times New Roman" w:hAnsi="Times New Roman"/>
          <w:sz w:val="28"/>
          <w:szCs w:val="28"/>
        </w:rPr>
        <w:t xml:space="preserve">       </w:t>
      </w:r>
      <w:r w:rsidRPr="00AA7179">
        <w:rPr>
          <w:rFonts w:ascii="Times New Roman" w:hAnsi="Times New Roman"/>
          <w:sz w:val="28"/>
          <w:szCs w:val="28"/>
        </w:rPr>
        <w:t>А.Г.Калашников</w:t>
      </w:r>
    </w:p>
    <w:p w:rsidR="00AA7179" w:rsidRPr="00AA7179" w:rsidRDefault="00AA7179" w:rsidP="00AA7179">
      <w:pPr>
        <w:pStyle w:val="a7"/>
        <w:jc w:val="both"/>
        <w:rPr>
          <w:rFonts w:ascii="Times New Roman" w:hAnsi="Times New Roman"/>
          <w:sz w:val="28"/>
          <w:szCs w:val="28"/>
        </w:rPr>
      </w:pPr>
    </w:p>
    <w:p w:rsidR="00AA7179" w:rsidRPr="00AA7179" w:rsidRDefault="00AA7179" w:rsidP="00AA7179">
      <w:pPr>
        <w:pStyle w:val="a7"/>
        <w:jc w:val="right"/>
        <w:rPr>
          <w:rFonts w:ascii="Times New Roman" w:hAnsi="Times New Roman"/>
          <w:sz w:val="22"/>
          <w:szCs w:val="22"/>
        </w:rPr>
      </w:pPr>
      <w:r w:rsidRPr="00AA7179">
        <w:rPr>
          <w:rFonts w:ascii="Times New Roman" w:hAnsi="Times New Roman"/>
          <w:sz w:val="22"/>
          <w:szCs w:val="22"/>
        </w:rPr>
        <w:t>Приложение</w:t>
      </w:r>
    </w:p>
    <w:p w:rsidR="00AA7179" w:rsidRPr="00AA7179" w:rsidRDefault="00AA7179" w:rsidP="00AA7179">
      <w:pPr>
        <w:spacing w:after="0" w:line="240" w:lineRule="auto"/>
        <w:jc w:val="right"/>
        <w:rPr>
          <w:rFonts w:ascii="Times New Roman" w:hAnsi="Times New Roman"/>
        </w:rPr>
      </w:pPr>
      <w:r w:rsidRPr="00AA7179">
        <w:rPr>
          <w:rFonts w:ascii="Times New Roman" w:hAnsi="Times New Roman"/>
        </w:rPr>
        <w:t xml:space="preserve">                                                                                                        к решению Думы           </w:t>
      </w:r>
    </w:p>
    <w:p w:rsidR="00AA7179" w:rsidRPr="00AA7179" w:rsidRDefault="00AA7179" w:rsidP="00011E47">
      <w:pPr>
        <w:spacing w:after="0" w:line="240" w:lineRule="auto"/>
        <w:jc w:val="right"/>
        <w:rPr>
          <w:rFonts w:ascii="Times New Roman" w:hAnsi="Times New Roman"/>
        </w:rPr>
      </w:pPr>
      <w:r w:rsidRPr="00AA7179">
        <w:rPr>
          <w:rFonts w:ascii="Times New Roman" w:hAnsi="Times New Roman"/>
        </w:rPr>
        <w:t xml:space="preserve">                                                                                                                   Качугского  городского                           поселения</w:t>
      </w:r>
    </w:p>
    <w:p w:rsidR="00AA7179" w:rsidRPr="00AA7179" w:rsidRDefault="00011E47" w:rsidP="00AA7179">
      <w:pPr>
        <w:spacing w:after="0" w:line="240" w:lineRule="auto"/>
        <w:jc w:val="right"/>
        <w:rPr>
          <w:rFonts w:ascii="Times New Roman" w:hAnsi="Times New Roman"/>
        </w:rPr>
      </w:pPr>
      <w:r>
        <w:rPr>
          <w:rFonts w:ascii="Times New Roman" w:hAnsi="Times New Roman"/>
        </w:rPr>
        <w:t xml:space="preserve">          </w:t>
      </w:r>
      <w:r w:rsidR="00AA7179" w:rsidRPr="00AA7179">
        <w:rPr>
          <w:rFonts w:ascii="Times New Roman" w:hAnsi="Times New Roman"/>
        </w:rPr>
        <w:t>от 26. 03.24г. №</w:t>
      </w:r>
      <w:r w:rsidR="00AA7179" w:rsidRPr="00AA7179">
        <w:rPr>
          <w:rFonts w:ascii="Times New Roman" w:hAnsi="Times New Roman"/>
        </w:rPr>
        <w:softHyphen/>
      </w:r>
      <w:r w:rsidR="00AA7179" w:rsidRPr="00AA7179">
        <w:rPr>
          <w:rFonts w:ascii="Times New Roman" w:hAnsi="Times New Roman"/>
        </w:rPr>
        <w:softHyphen/>
      </w:r>
      <w:r w:rsidR="00AA7179" w:rsidRPr="00AA7179">
        <w:rPr>
          <w:rFonts w:ascii="Times New Roman" w:hAnsi="Times New Roman"/>
        </w:rPr>
        <w:softHyphen/>
      </w:r>
      <w:r w:rsidR="00AA7179" w:rsidRPr="00AA7179">
        <w:rPr>
          <w:rFonts w:ascii="Times New Roman" w:hAnsi="Times New Roman"/>
        </w:rPr>
        <w:softHyphen/>
      </w:r>
      <w:r w:rsidR="00AA7179" w:rsidRPr="00AA7179">
        <w:rPr>
          <w:rFonts w:ascii="Times New Roman" w:hAnsi="Times New Roman"/>
        </w:rPr>
        <w:softHyphen/>
      </w:r>
      <w:r w:rsidR="00AA7179" w:rsidRPr="00AA7179">
        <w:rPr>
          <w:rFonts w:ascii="Times New Roman" w:hAnsi="Times New Roman"/>
        </w:rPr>
        <w:softHyphen/>
      </w:r>
      <w:r w:rsidR="00AA7179" w:rsidRPr="00AA7179">
        <w:rPr>
          <w:rFonts w:ascii="Times New Roman" w:hAnsi="Times New Roman"/>
        </w:rPr>
        <w:softHyphen/>
      </w:r>
      <w:r w:rsidR="00AA7179" w:rsidRPr="00AA7179">
        <w:rPr>
          <w:rFonts w:ascii="Times New Roman" w:hAnsi="Times New Roman"/>
        </w:rPr>
        <w:softHyphen/>
      </w:r>
      <w:r w:rsidR="00AA7179" w:rsidRPr="00AA7179">
        <w:rPr>
          <w:rFonts w:ascii="Times New Roman" w:hAnsi="Times New Roman"/>
        </w:rPr>
        <w:softHyphen/>
      </w:r>
      <w:r w:rsidR="00AA7179" w:rsidRPr="00AA7179">
        <w:rPr>
          <w:rFonts w:ascii="Times New Roman" w:hAnsi="Times New Roman"/>
        </w:rPr>
        <w:softHyphen/>
        <w:t xml:space="preserve"> 101</w:t>
      </w:r>
    </w:p>
    <w:p w:rsidR="00AA7179" w:rsidRPr="00AA7179" w:rsidRDefault="00AA7179" w:rsidP="00AA7179">
      <w:pPr>
        <w:spacing w:after="0"/>
        <w:rPr>
          <w:rFonts w:ascii="Times New Roman" w:hAnsi="Times New Roman"/>
          <w:sz w:val="28"/>
          <w:szCs w:val="28"/>
        </w:rPr>
      </w:pPr>
    </w:p>
    <w:p w:rsidR="00AA7179" w:rsidRPr="00572D1E" w:rsidRDefault="00AA7179" w:rsidP="00AA7179">
      <w:pPr>
        <w:spacing w:after="0"/>
        <w:jc w:val="center"/>
        <w:rPr>
          <w:rFonts w:ascii="Times New Roman" w:hAnsi="Times New Roman"/>
          <w:sz w:val="28"/>
          <w:szCs w:val="28"/>
        </w:rPr>
      </w:pPr>
      <w:r w:rsidRPr="00572D1E">
        <w:rPr>
          <w:rFonts w:ascii="Times New Roman" w:hAnsi="Times New Roman"/>
          <w:b/>
          <w:sz w:val="28"/>
          <w:szCs w:val="28"/>
        </w:rPr>
        <w:t>План работы Думы Качугского  городского поселения</w:t>
      </w:r>
    </w:p>
    <w:p w:rsidR="00AA7179" w:rsidRPr="00572D1E" w:rsidRDefault="00AA7179" w:rsidP="00AA7179">
      <w:pPr>
        <w:spacing w:after="0"/>
        <w:jc w:val="center"/>
        <w:rPr>
          <w:rFonts w:ascii="Times New Roman" w:hAnsi="Times New Roman"/>
          <w:b/>
          <w:sz w:val="28"/>
          <w:szCs w:val="28"/>
        </w:rPr>
      </w:pPr>
      <w:r w:rsidRPr="00572D1E">
        <w:rPr>
          <w:rFonts w:ascii="Times New Roman" w:hAnsi="Times New Roman"/>
          <w:b/>
          <w:sz w:val="28"/>
          <w:szCs w:val="28"/>
        </w:rPr>
        <w:t>на  2 квартал 2024 года.</w:t>
      </w:r>
    </w:p>
    <w:tbl>
      <w:tblPr>
        <w:tblStyle w:val="af"/>
        <w:tblW w:w="0" w:type="auto"/>
        <w:tblLook w:val="04A0" w:firstRow="1" w:lastRow="0" w:firstColumn="1" w:lastColumn="0" w:noHBand="0" w:noVBand="1"/>
      </w:tblPr>
      <w:tblGrid>
        <w:gridCol w:w="594"/>
        <w:gridCol w:w="4945"/>
        <w:gridCol w:w="2333"/>
        <w:gridCol w:w="1699"/>
      </w:tblGrid>
      <w:tr w:rsidR="00AA7179" w:rsidRPr="00AA7179" w:rsidTr="00461852">
        <w:tc>
          <w:tcPr>
            <w:tcW w:w="594" w:type="dxa"/>
          </w:tcPr>
          <w:p w:rsidR="00AA7179" w:rsidRPr="00AA7179" w:rsidRDefault="00572D1E" w:rsidP="00572D1E">
            <w:pPr>
              <w:ind w:firstLine="0"/>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sidR="00AA7179" w:rsidRPr="00AA7179">
              <w:rPr>
                <w:rFonts w:ascii="Times New Roman" w:hAnsi="Times New Roman"/>
                <w:sz w:val="28"/>
                <w:szCs w:val="28"/>
              </w:rPr>
              <w:t>/п</w:t>
            </w:r>
          </w:p>
        </w:tc>
        <w:tc>
          <w:tcPr>
            <w:tcW w:w="4945" w:type="dxa"/>
          </w:tcPr>
          <w:p w:rsidR="00AA7179" w:rsidRPr="00AA7179" w:rsidRDefault="00AA7179" w:rsidP="00461852">
            <w:pPr>
              <w:rPr>
                <w:rFonts w:ascii="Times New Roman" w:hAnsi="Times New Roman"/>
                <w:sz w:val="28"/>
                <w:szCs w:val="28"/>
              </w:rPr>
            </w:pPr>
            <w:r w:rsidRPr="00AA7179">
              <w:rPr>
                <w:rFonts w:ascii="Times New Roman" w:hAnsi="Times New Roman"/>
                <w:sz w:val="28"/>
                <w:szCs w:val="28"/>
              </w:rPr>
              <w:t xml:space="preserve">              </w:t>
            </w:r>
          </w:p>
          <w:p w:rsidR="00AA7179" w:rsidRPr="00AA7179" w:rsidRDefault="00AA7179" w:rsidP="00572D1E">
            <w:pPr>
              <w:jc w:val="left"/>
              <w:rPr>
                <w:rFonts w:ascii="Times New Roman" w:hAnsi="Times New Roman"/>
                <w:sz w:val="28"/>
                <w:szCs w:val="28"/>
              </w:rPr>
            </w:pPr>
            <w:r w:rsidRPr="00AA7179">
              <w:rPr>
                <w:rFonts w:ascii="Times New Roman" w:hAnsi="Times New Roman"/>
                <w:sz w:val="28"/>
                <w:szCs w:val="28"/>
              </w:rPr>
              <w:t>Наименование мероприятия</w:t>
            </w:r>
          </w:p>
        </w:tc>
        <w:tc>
          <w:tcPr>
            <w:tcW w:w="2333" w:type="dxa"/>
          </w:tcPr>
          <w:p w:rsidR="00AA7179" w:rsidRPr="00AA7179" w:rsidRDefault="00AA7179" w:rsidP="00461852">
            <w:pPr>
              <w:jc w:val="center"/>
              <w:rPr>
                <w:rFonts w:ascii="Times New Roman" w:hAnsi="Times New Roman"/>
                <w:sz w:val="28"/>
                <w:szCs w:val="28"/>
              </w:rPr>
            </w:pPr>
          </w:p>
          <w:p w:rsidR="00AA7179" w:rsidRPr="00AA7179" w:rsidRDefault="00AA7179" w:rsidP="00572D1E">
            <w:pPr>
              <w:jc w:val="left"/>
              <w:rPr>
                <w:rFonts w:ascii="Times New Roman" w:hAnsi="Times New Roman"/>
                <w:sz w:val="28"/>
                <w:szCs w:val="28"/>
              </w:rPr>
            </w:pPr>
            <w:r w:rsidRPr="00AA7179">
              <w:rPr>
                <w:rFonts w:ascii="Times New Roman" w:hAnsi="Times New Roman"/>
                <w:sz w:val="28"/>
                <w:szCs w:val="28"/>
              </w:rPr>
              <w:t>Сроки</w:t>
            </w:r>
          </w:p>
        </w:tc>
        <w:tc>
          <w:tcPr>
            <w:tcW w:w="1699" w:type="dxa"/>
          </w:tcPr>
          <w:p w:rsidR="00AA7179" w:rsidRPr="00AA7179" w:rsidRDefault="00AA7179" w:rsidP="00461852">
            <w:pPr>
              <w:jc w:val="center"/>
              <w:rPr>
                <w:rFonts w:ascii="Times New Roman" w:hAnsi="Times New Roman"/>
                <w:sz w:val="28"/>
                <w:szCs w:val="28"/>
              </w:rPr>
            </w:pPr>
          </w:p>
          <w:p w:rsidR="00AA7179" w:rsidRPr="00AA7179" w:rsidRDefault="00AA7179" w:rsidP="00572D1E">
            <w:pPr>
              <w:ind w:firstLine="0"/>
              <w:jc w:val="left"/>
              <w:rPr>
                <w:rFonts w:ascii="Times New Roman" w:hAnsi="Times New Roman"/>
                <w:sz w:val="28"/>
                <w:szCs w:val="28"/>
              </w:rPr>
            </w:pPr>
            <w:r w:rsidRPr="00AA7179">
              <w:rPr>
                <w:rFonts w:ascii="Times New Roman" w:hAnsi="Times New Roman"/>
                <w:sz w:val="28"/>
                <w:szCs w:val="28"/>
              </w:rPr>
              <w:t>Примечание</w:t>
            </w:r>
          </w:p>
        </w:tc>
      </w:tr>
      <w:tr w:rsidR="00AA7179" w:rsidRPr="00AA7179" w:rsidTr="00011E47">
        <w:trPr>
          <w:trHeight w:val="994"/>
        </w:trPr>
        <w:tc>
          <w:tcPr>
            <w:tcW w:w="594" w:type="dxa"/>
            <w:tcBorders>
              <w:bottom w:val="single" w:sz="4" w:space="0" w:color="auto"/>
            </w:tcBorders>
            <w:vAlign w:val="center"/>
          </w:tcPr>
          <w:p w:rsidR="00AA7179" w:rsidRPr="00AA7179" w:rsidRDefault="00011E47" w:rsidP="00011E47">
            <w:pPr>
              <w:ind w:firstLine="0"/>
              <w:jc w:val="center"/>
              <w:rPr>
                <w:rFonts w:ascii="Times New Roman" w:hAnsi="Times New Roman"/>
                <w:sz w:val="28"/>
                <w:szCs w:val="28"/>
              </w:rPr>
            </w:pPr>
            <w:r>
              <w:rPr>
                <w:rFonts w:ascii="Times New Roman" w:hAnsi="Times New Roman"/>
                <w:sz w:val="28"/>
                <w:szCs w:val="28"/>
              </w:rPr>
              <w:t>1</w:t>
            </w:r>
          </w:p>
        </w:tc>
        <w:tc>
          <w:tcPr>
            <w:tcW w:w="4945" w:type="dxa"/>
            <w:tcBorders>
              <w:bottom w:val="single" w:sz="4" w:space="0" w:color="auto"/>
            </w:tcBorders>
          </w:tcPr>
          <w:p w:rsidR="00AA7179" w:rsidRPr="00AA7179" w:rsidRDefault="00AA7179" w:rsidP="00AA7179">
            <w:pPr>
              <w:ind w:firstLine="0"/>
              <w:jc w:val="left"/>
              <w:rPr>
                <w:rFonts w:ascii="Times New Roman" w:hAnsi="Times New Roman"/>
                <w:sz w:val="28"/>
                <w:szCs w:val="28"/>
              </w:rPr>
            </w:pPr>
            <w:r w:rsidRPr="00AA7179">
              <w:rPr>
                <w:rFonts w:ascii="Times New Roman" w:hAnsi="Times New Roman"/>
                <w:sz w:val="28"/>
                <w:szCs w:val="28"/>
              </w:rPr>
              <w:t>Отчёт главы администрации Качуг</w:t>
            </w:r>
            <w:r>
              <w:rPr>
                <w:rFonts w:ascii="Times New Roman" w:hAnsi="Times New Roman"/>
                <w:sz w:val="28"/>
                <w:szCs w:val="28"/>
              </w:rPr>
              <w:t xml:space="preserve">ского городского поселения за </w:t>
            </w:r>
            <w:r w:rsidRPr="00AA7179">
              <w:rPr>
                <w:rFonts w:ascii="Times New Roman" w:hAnsi="Times New Roman"/>
                <w:sz w:val="28"/>
                <w:szCs w:val="28"/>
              </w:rPr>
              <w:t>2023 г.</w:t>
            </w:r>
          </w:p>
        </w:tc>
        <w:tc>
          <w:tcPr>
            <w:tcW w:w="2333" w:type="dxa"/>
            <w:tcBorders>
              <w:bottom w:val="single" w:sz="4" w:space="0" w:color="auto"/>
            </w:tcBorders>
            <w:vAlign w:val="center"/>
          </w:tcPr>
          <w:p w:rsidR="00AA7179" w:rsidRPr="00AA7179" w:rsidRDefault="00AA7179" w:rsidP="00011E47">
            <w:pPr>
              <w:ind w:firstLine="0"/>
              <w:jc w:val="center"/>
              <w:rPr>
                <w:rFonts w:ascii="Times New Roman" w:hAnsi="Times New Roman"/>
                <w:sz w:val="28"/>
                <w:szCs w:val="28"/>
              </w:rPr>
            </w:pPr>
            <w:r w:rsidRPr="00AA7179">
              <w:rPr>
                <w:rFonts w:ascii="Times New Roman" w:hAnsi="Times New Roman"/>
                <w:sz w:val="28"/>
                <w:szCs w:val="28"/>
              </w:rPr>
              <w:t>апрель</w:t>
            </w:r>
          </w:p>
        </w:tc>
        <w:tc>
          <w:tcPr>
            <w:tcW w:w="1699" w:type="dxa"/>
            <w:tcBorders>
              <w:bottom w:val="single" w:sz="4" w:space="0" w:color="auto"/>
            </w:tcBorders>
          </w:tcPr>
          <w:p w:rsidR="00AA7179" w:rsidRPr="00AA7179" w:rsidRDefault="00AA7179" w:rsidP="00461852">
            <w:pPr>
              <w:jc w:val="center"/>
              <w:rPr>
                <w:rFonts w:ascii="Times New Roman" w:hAnsi="Times New Roman"/>
                <w:sz w:val="28"/>
                <w:szCs w:val="28"/>
              </w:rPr>
            </w:pPr>
          </w:p>
          <w:p w:rsidR="00AA7179" w:rsidRPr="00AA7179" w:rsidRDefault="00AA7179" w:rsidP="00461852">
            <w:pPr>
              <w:jc w:val="center"/>
              <w:rPr>
                <w:rFonts w:ascii="Times New Roman" w:hAnsi="Times New Roman"/>
                <w:sz w:val="28"/>
                <w:szCs w:val="28"/>
              </w:rPr>
            </w:pPr>
          </w:p>
        </w:tc>
      </w:tr>
      <w:tr w:rsidR="00AA7179" w:rsidRPr="00AA7179" w:rsidTr="00011E47">
        <w:trPr>
          <w:trHeight w:val="390"/>
        </w:trPr>
        <w:tc>
          <w:tcPr>
            <w:tcW w:w="594" w:type="dxa"/>
            <w:tcBorders>
              <w:top w:val="single" w:sz="4" w:space="0" w:color="auto"/>
              <w:bottom w:val="single" w:sz="4" w:space="0" w:color="auto"/>
            </w:tcBorders>
            <w:vAlign w:val="center"/>
          </w:tcPr>
          <w:p w:rsidR="00AA7179" w:rsidRPr="00AA7179" w:rsidRDefault="00011E47" w:rsidP="00011E47">
            <w:pPr>
              <w:ind w:firstLine="0"/>
              <w:jc w:val="center"/>
              <w:rPr>
                <w:rFonts w:ascii="Times New Roman" w:hAnsi="Times New Roman"/>
                <w:sz w:val="28"/>
                <w:szCs w:val="28"/>
              </w:rPr>
            </w:pPr>
            <w:r>
              <w:rPr>
                <w:rFonts w:ascii="Times New Roman" w:hAnsi="Times New Roman"/>
                <w:sz w:val="28"/>
                <w:szCs w:val="28"/>
              </w:rPr>
              <w:t>2</w:t>
            </w:r>
          </w:p>
        </w:tc>
        <w:tc>
          <w:tcPr>
            <w:tcW w:w="4945" w:type="dxa"/>
            <w:tcBorders>
              <w:top w:val="single" w:sz="4" w:space="0" w:color="auto"/>
              <w:bottom w:val="single" w:sz="4" w:space="0" w:color="auto"/>
            </w:tcBorders>
          </w:tcPr>
          <w:p w:rsidR="00AA7179" w:rsidRPr="00AA7179" w:rsidRDefault="00AA7179" w:rsidP="00AA7179">
            <w:pPr>
              <w:ind w:firstLine="0"/>
              <w:jc w:val="left"/>
              <w:rPr>
                <w:rFonts w:ascii="Times New Roman" w:hAnsi="Times New Roman"/>
                <w:sz w:val="28"/>
                <w:szCs w:val="28"/>
              </w:rPr>
            </w:pPr>
            <w:r w:rsidRPr="00AA7179">
              <w:rPr>
                <w:rFonts w:ascii="Times New Roman" w:hAnsi="Times New Roman"/>
                <w:sz w:val="28"/>
                <w:szCs w:val="28"/>
              </w:rPr>
              <w:t>Актуализация программ комплексного развития (транспортная инфраструктура, социальная инфраструктура).</w:t>
            </w:r>
          </w:p>
        </w:tc>
        <w:tc>
          <w:tcPr>
            <w:tcW w:w="2333" w:type="dxa"/>
            <w:tcBorders>
              <w:top w:val="single" w:sz="4" w:space="0" w:color="auto"/>
              <w:bottom w:val="single" w:sz="4" w:space="0" w:color="auto"/>
            </w:tcBorders>
            <w:vAlign w:val="center"/>
          </w:tcPr>
          <w:p w:rsidR="00AA7179" w:rsidRPr="00AA7179" w:rsidRDefault="00AA7179" w:rsidP="00011E47">
            <w:pPr>
              <w:ind w:firstLine="0"/>
              <w:jc w:val="center"/>
              <w:rPr>
                <w:rFonts w:ascii="Times New Roman" w:hAnsi="Times New Roman"/>
                <w:sz w:val="28"/>
                <w:szCs w:val="28"/>
              </w:rPr>
            </w:pPr>
            <w:r w:rsidRPr="00AA7179">
              <w:rPr>
                <w:rFonts w:ascii="Times New Roman" w:hAnsi="Times New Roman"/>
                <w:sz w:val="28"/>
                <w:szCs w:val="28"/>
              </w:rPr>
              <w:t>апрель</w:t>
            </w:r>
          </w:p>
        </w:tc>
        <w:tc>
          <w:tcPr>
            <w:tcW w:w="1699" w:type="dxa"/>
            <w:tcBorders>
              <w:top w:val="single" w:sz="4" w:space="0" w:color="auto"/>
              <w:bottom w:val="single" w:sz="4" w:space="0" w:color="auto"/>
            </w:tcBorders>
          </w:tcPr>
          <w:p w:rsidR="00AA7179" w:rsidRPr="00AA7179" w:rsidRDefault="00AA7179" w:rsidP="00461852">
            <w:pPr>
              <w:jc w:val="center"/>
              <w:rPr>
                <w:rFonts w:ascii="Times New Roman" w:hAnsi="Times New Roman"/>
                <w:sz w:val="28"/>
                <w:szCs w:val="28"/>
              </w:rPr>
            </w:pPr>
          </w:p>
        </w:tc>
      </w:tr>
      <w:tr w:rsidR="00AA7179" w:rsidRPr="00AA7179" w:rsidTr="00011E47">
        <w:trPr>
          <w:trHeight w:val="658"/>
        </w:trPr>
        <w:tc>
          <w:tcPr>
            <w:tcW w:w="594" w:type="dxa"/>
            <w:tcBorders>
              <w:top w:val="single" w:sz="4" w:space="0" w:color="auto"/>
              <w:bottom w:val="single" w:sz="4" w:space="0" w:color="auto"/>
            </w:tcBorders>
            <w:vAlign w:val="center"/>
          </w:tcPr>
          <w:p w:rsidR="00AA7179" w:rsidRPr="00AA7179" w:rsidRDefault="00AA7179" w:rsidP="00011E47">
            <w:pPr>
              <w:ind w:firstLine="0"/>
              <w:jc w:val="center"/>
              <w:rPr>
                <w:rFonts w:ascii="Times New Roman" w:hAnsi="Times New Roman"/>
                <w:sz w:val="28"/>
                <w:szCs w:val="28"/>
              </w:rPr>
            </w:pPr>
            <w:r w:rsidRPr="00AA7179">
              <w:rPr>
                <w:rFonts w:ascii="Times New Roman" w:hAnsi="Times New Roman"/>
                <w:sz w:val="28"/>
                <w:szCs w:val="28"/>
              </w:rPr>
              <w:t>3</w:t>
            </w:r>
          </w:p>
        </w:tc>
        <w:tc>
          <w:tcPr>
            <w:tcW w:w="4945" w:type="dxa"/>
            <w:tcBorders>
              <w:top w:val="single" w:sz="4" w:space="0" w:color="auto"/>
              <w:bottom w:val="single" w:sz="4" w:space="0" w:color="auto"/>
            </w:tcBorders>
          </w:tcPr>
          <w:p w:rsidR="00AA7179" w:rsidRPr="00AA7179" w:rsidRDefault="00AA7179" w:rsidP="00AA7179">
            <w:pPr>
              <w:ind w:firstLine="0"/>
              <w:jc w:val="left"/>
              <w:rPr>
                <w:rFonts w:ascii="Times New Roman" w:hAnsi="Times New Roman"/>
                <w:sz w:val="28"/>
                <w:szCs w:val="28"/>
              </w:rPr>
            </w:pPr>
            <w:r w:rsidRPr="00AA7179">
              <w:rPr>
                <w:rFonts w:ascii="Times New Roman" w:hAnsi="Times New Roman"/>
                <w:sz w:val="28"/>
                <w:szCs w:val="28"/>
              </w:rPr>
              <w:t>О внесении изменений в бюджет на 2024г. и  плановый 2025 – 2026гг.</w:t>
            </w:r>
          </w:p>
        </w:tc>
        <w:tc>
          <w:tcPr>
            <w:tcW w:w="2333" w:type="dxa"/>
            <w:tcBorders>
              <w:top w:val="single" w:sz="4" w:space="0" w:color="auto"/>
              <w:bottom w:val="single" w:sz="4" w:space="0" w:color="auto"/>
            </w:tcBorders>
            <w:vAlign w:val="center"/>
          </w:tcPr>
          <w:p w:rsidR="00AA7179" w:rsidRPr="00AA7179" w:rsidRDefault="00AA7179" w:rsidP="00011E47">
            <w:pPr>
              <w:ind w:firstLine="0"/>
              <w:jc w:val="center"/>
              <w:rPr>
                <w:rFonts w:ascii="Times New Roman" w:hAnsi="Times New Roman"/>
                <w:sz w:val="28"/>
                <w:szCs w:val="28"/>
              </w:rPr>
            </w:pPr>
            <w:r w:rsidRPr="00AA7179">
              <w:rPr>
                <w:rFonts w:ascii="Times New Roman" w:hAnsi="Times New Roman"/>
                <w:sz w:val="28"/>
                <w:szCs w:val="28"/>
              </w:rPr>
              <w:t>апрель</w:t>
            </w:r>
          </w:p>
        </w:tc>
        <w:tc>
          <w:tcPr>
            <w:tcW w:w="1699" w:type="dxa"/>
            <w:tcBorders>
              <w:top w:val="single" w:sz="4" w:space="0" w:color="auto"/>
              <w:bottom w:val="single" w:sz="4" w:space="0" w:color="auto"/>
            </w:tcBorders>
          </w:tcPr>
          <w:p w:rsidR="00AA7179" w:rsidRPr="00AA7179" w:rsidRDefault="00AA7179" w:rsidP="00461852">
            <w:pPr>
              <w:jc w:val="center"/>
              <w:rPr>
                <w:rFonts w:ascii="Times New Roman" w:hAnsi="Times New Roman"/>
                <w:sz w:val="28"/>
                <w:szCs w:val="28"/>
              </w:rPr>
            </w:pPr>
          </w:p>
        </w:tc>
      </w:tr>
      <w:tr w:rsidR="00AA7179" w:rsidRPr="00AA7179" w:rsidTr="00011E47">
        <w:trPr>
          <w:trHeight w:val="784"/>
        </w:trPr>
        <w:tc>
          <w:tcPr>
            <w:tcW w:w="594" w:type="dxa"/>
            <w:tcBorders>
              <w:top w:val="single" w:sz="4" w:space="0" w:color="auto"/>
              <w:bottom w:val="single" w:sz="4" w:space="0" w:color="auto"/>
            </w:tcBorders>
            <w:vAlign w:val="center"/>
          </w:tcPr>
          <w:p w:rsidR="00AA7179" w:rsidRPr="00AA7179" w:rsidRDefault="00AA7179" w:rsidP="00011E47">
            <w:pPr>
              <w:jc w:val="center"/>
              <w:rPr>
                <w:rFonts w:ascii="Times New Roman" w:hAnsi="Times New Roman"/>
                <w:sz w:val="28"/>
                <w:szCs w:val="28"/>
              </w:rPr>
            </w:pPr>
            <w:r w:rsidRPr="00AA7179">
              <w:rPr>
                <w:rFonts w:ascii="Times New Roman" w:hAnsi="Times New Roman"/>
                <w:sz w:val="28"/>
                <w:szCs w:val="28"/>
              </w:rPr>
              <w:t>4</w:t>
            </w:r>
            <w:r w:rsidR="00011E47">
              <w:rPr>
                <w:rFonts w:ascii="Times New Roman" w:hAnsi="Times New Roman"/>
                <w:sz w:val="28"/>
                <w:szCs w:val="28"/>
              </w:rPr>
              <w:t>4</w:t>
            </w:r>
          </w:p>
          <w:p w:rsidR="00AA7179" w:rsidRPr="00AA7179" w:rsidRDefault="00AA7179" w:rsidP="00011E47">
            <w:pPr>
              <w:jc w:val="center"/>
              <w:rPr>
                <w:rFonts w:ascii="Times New Roman" w:hAnsi="Times New Roman"/>
                <w:sz w:val="28"/>
                <w:szCs w:val="28"/>
              </w:rPr>
            </w:pPr>
          </w:p>
        </w:tc>
        <w:tc>
          <w:tcPr>
            <w:tcW w:w="4945" w:type="dxa"/>
            <w:tcBorders>
              <w:top w:val="single" w:sz="4" w:space="0" w:color="auto"/>
              <w:bottom w:val="single" w:sz="4" w:space="0" w:color="auto"/>
            </w:tcBorders>
          </w:tcPr>
          <w:p w:rsidR="00AA7179" w:rsidRPr="00AA7179" w:rsidRDefault="00AA7179" w:rsidP="00AA7179">
            <w:pPr>
              <w:ind w:firstLine="0"/>
              <w:jc w:val="left"/>
              <w:rPr>
                <w:rFonts w:ascii="Times New Roman" w:hAnsi="Times New Roman"/>
                <w:sz w:val="28"/>
                <w:szCs w:val="28"/>
              </w:rPr>
            </w:pPr>
            <w:r w:rsidRPr="00AA7179">
              <w:rPr>
                <w:rFonts w:ascii="Times New Roman" w:hAnsi="Times New Roman"/>
                <w:sz w:val="28"/>
                <w:szCs w:val="28"/>
              </w:rPr>
              <w:t>Приём граждан, работа с обращениями.</w:t>
            </w:r>
          </w:p>
        </w:tc>
        <w:tc>
          <w:tcPr>
            <w:tcW w:w="2333" w:type="dxa"/>
            <w:tcBorders>
              <w:top w:val="single" w:sz="4" w:space="0" w:color="auto"/>
              <w:bottom w:val="single" w:sz="4" w:space="0" w:color="auto"/>
            </w:tcBorders>
            <w:vAlign w:val="center"/>
          </w:tcPr>
          <w:p w:rsidR="00AA7179" w:rsidRPr="00AA7179" w:rsidRDefault="00AA7179" w:rsidP="00011E47">
            <w:pPr>
              <w:ind w:firstLine="0"/>
              <w:jc w:val="center"/>
              <w:rPr>
                <w:rFonts w:ascii="Times New Roman" w:hAnsi="Times New Roman"/>
                <w:sz w:val="28"/>
                <w:szCs w:val="28"/>
              </w:rPr>
            </w:pPr>
            <w:r w:rsidRPr="00AA7179">
              <w:rPr>
                <w:rFonts w:ascii="Times New Roman" w:hAnsi="Times New Roman"/>
                <w:sz w:val="28"/>
                <w:szCs w:val="28"/>
              </w:rPr>
              <w:t>апрель</w:t>
            </w:r>
          </w:p>
        </w:tc>
        <w:tc>
          <w:tcPr>
            <w:tcW w:w="1699" w:type="dxa"/>
            <w:tcBorders>
              <w:top w:val="single" w:sz="4" w:space="0" w:color="auto"/>
              <w:bottom w:val="single" w:sz="4" w:space="0" w:color="auto"/>
            </w:tcBorders>
          </w:tcPr>
          <w:p w:rsidR="00AA7179" w:rsidRPr="00AA7179" w:rsidRDefault="00AA7179" w:rsidP="00461852">
            <w:pPr>
              <w:jc w:val="center"/>
              <w:rPr>
                <w:rFonts w:ascii="Times New Roman" w:hAnsi="Times New Roman"/>
                <w:sz w:val="28"/>
                <w:szCs w:val="28"/>
              </w:rPr>
            </w:pPr>
          </w:p>
        </w:tc>
      </w:tr>
      <w:tr w:rsidR="00AA7179" w:rsidRPr="00AA7179" w:rsidTr="00011E47">
        <w:trPr>
          <w:trHeight w:val="852"/>
        </w:trPr>
        <w:tc>
          <w:tcPr>
            <w:tcW w:w="594" w:type="dxa"/>
            <w:tcBorders>
              <w:top w:val="single" w:sz="4" w:space="0" w:color="auto"/>
              <w:bottom w:val="single" w:sz="4" w:space="0" w:color="auto"/>
            </w:tcBorders>
            <w:vAlign w:val="center"/>
          </w:tcPr>
          <w:p w:rsidR="00AA7179" w:rsidRPr="00AA7179" w:rsidRDefault="00011E47" w:rsidP="00011E47">
            <w:pPr>
              <w:ind w:firstLine="0"/>
              <w:jc w:val="center"/>
              <w:rPr>
                <w:rFonts w:ascii="Times New Roman" w:hAnsi="Times New Roman"/>
                <w:sz w:val="28"/>
                <w:szCs w:val="28"/>
              </w:rPr>
            </w:pPr>
            <w:r>
              <w:rPr>
                <w:rFonts w:ascii="Times New Roman" w:hAnsi="Times New Roman"/>
                <w:sz w:val="28"/>
                <w:szCs w:val="28"/>
              </w:rPr>
              <w:t>5</w:t>
            </w:r>
          </w:p>
        </w:tc>
        <w:tc>
          <w:tcPr>
            <w:tcW w:w="4945" w:type="dxa"/>
            <w:tcBorders>
              <w:top w:val="single" w:sz="4" w:space="0" w:color="auto"/>
              <w:bottom w:val="single" w:sz="4" w:space="0" w:color="auto"/>
            </w:tcBorders>
          </w:tcPr>
          <w:p w:rsidR="00AA7179" w:rsidRPr="00AA7179" w:rsidRDefault="00AA7179" w:rsidP="00AA7179">
            <w:pPr>
              <w:ind w:firstLine="0"/>
              <w:jc w:val="left"/>
              <w:rPr>
                <w:rFonts w:ascii="Times New Roman" w:hAnsi="Times New Roman"/>
                <w:sz w:val="28"/>
                <w:szCs w:val="28"/>
              </w:rPr>
            </w:pPr>
            <w:r w:rsidRPr="00AA7179">
              <w:rPr>
                <w:rFonts w:ascii="Times New Roman" w:hAnsi="Times New Roman"/>
                <w:sz w:val="28"/>
                <w:szCs w:val="28"/>
              </w:rPr>
              <w:t>Отчёт об исполнении бюджета Качугского МО, городское поселение за 1кв.2024г.</w:t>
            </w:r>
          </w:p>
        </w:tc>
        <w:tc>
          <w:tcPr>
            <w:tcW w:w="2333" w:type="dxa"/>
            <w:tcBorders>
              <w:top w:val="single" w:sz="4" w:space="0" w:color="auto"/>
              <w:bottom w:val="single" w:sz="4" w:space="0" w:color="auto"/>
            </w:tcBorders>
            <w:vAlign w:val="center"/>
          </w:tcPr>
          <w:p w:rsidR="00AA7179" w:rsidRPr="00AA7179" w:rsidRDefault="00AA7179" w:rsidP="00011E47">
            <w:pPr>
              <w:ind w:firstLine="0"/>
              <w:jc w:val="center"/>
              <w:rPr>
                <w:rFonts w:ascii="Times New Roman" w:hAnsi="Times New Roman"/>
                <w:sz w:val="28"/>
                <w:szCs w:val="28"/>
              </w:rPr>
            </w:pPr>
            <w:r w:rsidRPr="00AA7179">
              <w:rPr>
                <w:rFonts w:ascii="Times New Roman" w:hAnsi="Times New Roman"/>
                <w:sz w:val="28"/>
                <w:szCs w:val="28"/>
              </w:rPr>
              <w:t>апрель</w:t>
            </w:r>
          </w:p>
        </w:tc>
        <w:tc>
          <w:tcPr>
            <w:tcW w:w="1699" w:type="dxa"/>
            <w:tcBorders>
              <w:top w:val="single" w:sz="4" w:space="0" w:color="auto"/>
              <w:bottom w:val="single" w:sz="4" w:space="0" w:color="auto"/>
            </w:tcBorders>
          </w:tcPr>
          <w:p w:rsidR="00AA7179" w:rsidRPr="00AA7179" w:rsidRDefault="00AA7179" w:rsidP="00461852">
            <w:pPr>
              <w:jc w:val="center"/>
              <w:rPr>
                <w:rFonts w:ascii="Times New Roman" w:hAnsi="Times New Roman"/>
                <w:sz w:val="28"/>
                <w:szCs w:val="28"/>
              </w:rPr>
            </w:pPr>
          </w:p>
        </w:tc>
      </w:tr>
      <w:tr w:rsidR="00AA7179" w:rsidRPr="00AA7179" w:rsidTr="00011E47">
        <w:trPr>
          <w:trHeight w:val="646"/>
        </w:trPr>
        <w:tc>
          <w:tcPr>
            <w:tcW w:w="594" w:type="dxa"/>
            <w:tcBorders>
              <w:top w:val="single" w:sz="4" w:space="0" w:color="auto"/>
              <w:bottom w:val="single" w:sz="4" w:space="0" w:color="auto"/>
            </w:tcBorders>
            <w:vAlign w:val="center"/>
          </w:tcPr>
          <w:p w:rsidR="00AA7179" w:rsidRPr="00AA7179" w:rsidRDefault="00AA7179" w:rsidP="00011E47">
            <w:pPr>
              <w:ind w:firstLine="0"/>
              <w:jc w:val="center"/>
              <w:rPr>
                <w:rFonts w:ascii="Times New Roman" w:hAnsi="Times New Roman"/>
                <w:sz w:val="28"/>
                <w:szCs w:val="28"/>
              </w:rPr>
            </w:pPr>
            <w:r w:rsidRPr="00AA7179">
              <w:rPr>
                <w:rFonts w:ascii="Times New Roman" w:hAnsi="Times New Roman"/>
                <w:sz w:val="28"/>
                <w:szCs w:val="28"/>
              </w:rPr>
              <w:t>6</w:t>
            </w:r>
          </w:p>
        </w:tc>
        <w:tc>
          <w:tcPr>
            <w:tcW w:w="4945" w:type="dxa"/>
            <w:tcBorders>
              <w:top w:val="single" w:sz="4" w:space="0" w:color="auto"/>
              <w:bottom w:val="single" w:sz="4" w:space="0" w:color="auto"/>
            </w:tcBorders>
          </w:tcPr>
          <w:p w:rsidR="00AA7179" w:rsidRPr="00AA7179" w:rsidRDefault="00AA7179" w:rsidP="00AA7179">
            <w:pPr>
              <w:ind w:firstLine="0"/>
              <w:jc w:val="left"/>
              <w:rPr>
                <w:rFonts w:ascii="Times New Roman" w:hAnsi="Times New Roman"/>
                <w:sz w:val="28"/>
                <w:szCs w:val="28"/>
              </w:rPr>
            </w:pPr>
            <w:r w:rsidRPr="00AA7179">
              <w:rPr>
                <w:rFonts w:ascii="Times New Roman" w:hAnsi="Times New Roman"/>
                <w:sz w:val="28"/>
                <w:szCs w:val="28"/>
              </w:rPr>
              <w:t>Приём граждан, работа с обращениями.</w:t>
            </w:r>
          </w:p>
        </w:tc>
        <w:tc>
          <w:tcPr>
            <w:tcW w:w="2333" w:type="dxa"/>
            <w:tcBorders>
              <w:top w:val="single" w:sz="4" w:space="0" w:color="auto"/>
              <w:bottom w:val="single" w:sz="4" w:space="0" w:color="auto"/>
            </w:tcBorders>
            <w:vAlign w:val="center"/>
          </w:tcPr>
          <w:p w:rsidR="00AA7179" w:rsidRPr="00AA7179" w:rsidRDefault="00AA7179" w:rsidP="00011E47">
            <w:pPr>
              <w:ind w:firstLine="0"/>
              <w:jc w:val="center"/>
              <w:rPr>
                <w:rFonts w:ascii="Times New Roman" w:hAnsi="Times New Roman"/>
                <w:sz w:val="28"/>
                <w:szCs w:val="28"/>
              </w:rPr>
            </w:pPr>
            <w:r w:rsidRPr="00AA7179">
              <w:rPr>
                <w:rFonts w:ascii="Times New Roman" w:hAnsi="Times New Roman"/>
                <w:sz w:val="28"/>
                <w:szCs w:val="28"/>
              </w:rPr>
              <w:t>май</w:t>
            </w:r>
          </w:p>
        </w:tc>
        <w:tc>
          <w:tcPr>
            <w:tcW w:w="1699" w:type="dxa"/>
            <w:tcBorders>
              <w:top w:val="single" w:sz="4" w:space="0" w:color="auto"/>
              <w:bottom w:val="single" w:sz="4" w:space="0" w:color="auto"/>
            </w:tcBorders>
          </w:tcPr>
          <w:p w:rsidR="00AA7179" w:rsidRPr="00AA7179" w:rsidRDefault="00AA7179" w:rsidP="00461852">
            <w:pPr>
              <w:jc w:val="center"/>
              <w:rPr>
                <w:rFonts w:ascii="Times New Roman" w:hAnsi="Times New Roman"/>
                <w:sz w:val="28"/>
                <w:szCs w:val="28"/>
              </w:rPr>
            </w:pPr>
          </w:p>
        </w:tc>
      </w:tr>
      <w:tr w:rsidR="00AA7179" w:rsidRPr="00AA7179" w:rsidTr="00011E47">
        <w:trPr>
          <w:trHeight w:val="1006"/>
        </w:trPr>
        <w:tc>
          <w:tcPr>
            <w:tcW w:w="594" w:type="dxa"/>
            <w:tcBorders>
              <w:top w:val="single" w:sz="4" w:space="0" w:color="auto"/>
              <w:bottom w:val="single" w:sz="4" w:space="0" w:color="auto"/>
            </w:tcBorders>
            <w:vAlign w:val="center"/>
          </w:tcPr>
          <w:p w:rsidR="00AA7179" w:rsidRPr="00AA7179" w:rsidRDefault="00AA7179" w:rsidP="00011E47">
            <w:pPr>
              <w:jc w:val="center"/>
              <w:rPr>
                <w:rFonts w:ascii="Times New Roman" w:hAnsi="Times New Roman"/>
                <w:sz w:val="28"/>
                <w:szCs w:val="28"/>
              </w:rPr>
            </w:pPr>
          </w:p>
          <w:p w:rsidR="00AA7179" w:rsidRPr="00AA7179" w:rsidRDefault="00011E47" w:rsidP="00011E47">
            <w:pPr>
              <w:ind w:firstLine="0"/>
              <w:jc w:val="center"/>
              <w:rPr>
                <w:rFonts w:ascii="Times New Roman" w:hAnsi="Times New Roman"/>
                <w:sz w:val="28"/>
                <w:szCs w:val="28"/>
              </w:rPr>
            </w:pPr>
            <w:r>
              <w:rPr>
                <w:rFonts w:ascii="Times New Roman" w:hAnsi="Times New Roman"/>
                <w:sz w:val="28"/>
                <w:szCs w:val="28"/>
              </w:rPr>
              <w:t>7</w:t>
            </w:r>
          </w:p>
          <w:p w:rsidR="00AA7179" w:rsidRPr="00AA7179" w:rsidRDefault="00AA7179" w:rsidP="00011E47">
            <w:pPr>
              <w:jc w:val="center"/>
              <w:rPr>
                <w:rFonts w:ascii="Times New Roman" w:hAnsi="Times New Roman"/>
                <w:sz w:val="28"/>
                <w:szCs w:val="28"/>
              </w:rPr>
            </w:pPr>
          </w:p>
        </w:tc>
        <w:tc>
          <w:tcPr>
            <w:tcW w:w="4945" w:type="dxa"/>
            <w:tcBorders>
              <w:top w:val="single" w:sz="4" w:space="0" w:color="auto"/>
              <w:bottom w:val="single" w:sz="4" w:space="0" w:color="auto"/>
            </w:tcBorders>
          </w:tcPr>
          <w:p w:rsidR="00AA7179" w:rsidRPr="00AA7179" w:rsidRDefault="00AA7179" w:rsidP="00AA7179">
            <w:pPr>
              <w:ind w:firstLine="0"/>
              <w:jc w:val="left"/>
              <w:rPr>
                <w:rFonts w:ascii="Times New Roman" w:hAnsi="Times New Roman"/>
                <w:sz w:val="28"/>
                <w:szCs w:val="28"/>
              </w:rPr>
            </w:pPr>
            <w:r w:rsidRPr="00AA7179">
              <w:rPr>
                <w:rFonts w:ascii="Times New Roman" w:hAnsi="Times New Roman"/>
                <w:sz w:val="28"/>
                <w:szCs w:val="28"/>
              </w:rPr>
              <w:t xml:space="preserve">О работе по установке каскадного  освещения в посёлке в 2023г. и на  </w:t>
            </w:r>
            <w:proofErr w:type="gramStart"/>
            <w:r w:rsidRPr="00AA7179">
              <w:rPr>
                <w:rFonts w:ascii="Times New Roman" w:hAnsi="Times New Roman"/>
                <w:sz w:val="28"/>
                <w:szCs w:val="28"/>
              </w:rPr>
              <w:t>плановый</w:t>
            </w:r>
            <w:proofErr w:type="gramEnd"/>
            <w:r w:rsidRPr="00AA7179">
              <w:rPr>
                <w:rFonts w:ascii="Times New Roman" w:hAnsi="Times New Roman"/>
                <w:sz w:val="28"/>
                <w:szCs w:val="28"/>
              </w:rPr>
              <w:t xml:space="preserve"> 2024г.</w:t>
            </w:r>
          </w:p>
        </w:tc>
        <w:tc>
          <w:tcPr>
            <w:tcW w:w="2333" w:type="dxa"/>
            <w:tcBorders>
              <w:top w:val="single" w:sz="4" w:space="0" w:color="auto"/>
              <w:bottom w:val="single" w:sz="4" w:space="0" w:color="auto"/>
            </w:tcBorders>
            <w:vAlign w:val="center"/>
          </w:tcPr>
          <w:p w:rsidR="00AA7179" w:rsidRPr="00AA7179" w:rsidRDefault="00AA7179" w:rsidP="00011E47">
            <w:pPr>
              <w:ind w:firstLine="0"/>
              <w:jc w:val="center"/>
              <w:rPr>
                <w:rFonts w:ascii="Times New Roman" w:hAnsi="Times New Roman"/>
                <w:sz w:val="28"/>
                <w:szCs w:val="28"/>
              </w:rPr>
            </w:pPr>
            <w:r w:rsidRPr="00AA7179">
              <w:rPr>
                <w:rFonts w:ascii="Times New Roman" w:hAnsi="Times New Roman"/>
                <w:sz w:val="28"/>
                <w:szCs w:val="28"/>
              </w:rPr>
              <w:t>май</w:t>
            </w:r>
          </w:p>
        </w:tc>
        <w:tc>
          <w:tcPr>
            <w:tcW w:w="1699" w:type="dxa"/>
            <w:tcBorders>
              <w:top w:val="single" w:sz="4" w:space="0" w:color="auto"/>
              <w:bottom w:val="single" w:sz="4" w:space="0" w:color="auto"/>
            </w:tcBorders>
          </w:tcPr>
          <w:p w:rsidR="00AA7179" w:rsidRPr="00AA7179" w:rsidRDefault="00AA7179" w:rsidP="00461852">
            <w:pPr>
              <w:jc w:val="center"/>
              <w:rPr>
                <w:rFonts w:ascii="Times New Roman" w:hAnsi="Times New Roman"/>
                <w:sz w:val="28"/>
                <w:szCs w:val="28"/>
              </w:rPr>
            </w:pPr>
          </w:p>
        </w:tc>
      </w:tr>
      <w:tr w:rsidR="00AA7179" w:rsidRPr="00AA7179" w:rsidTr="00011E47">
        <w:trPr>
          <w:trHeight w:val="1100"/>
        </w:trPr>
        <w:tc>
          <w:tcPr>
            <w:tcW w:w="594" w:type="dxa"/>
            <w:tcBorders>
              <w:top w:val="single" w:sz="4" w:space="0" w:color="auto"/>
              <w:bottom w:val="single" w:sz="4" w:space="0" w:color="auto"/>
            </w:tcBorders>
            <w:vAlign w:val="center"/>
          </w:tcPr>
          <w:p w:rsidR="00AA7179" w:rsidRPr="00AA7179" w:rsidRDefault="00011E47" w:rsidP="00011E47">
            <w:pPr>
              <w:ind w:firstLine="0"/>
              <w:jc w:val="center"/>
              <w:rPr>
                <w:rFonts w:ascii="Times New Roman" w:hAnsi="Times New Roman"/>
                <w:sz w:val="28"/>
                <w:szCs w:val="28"/>
              </w:rPr>
            </w:pPr>
            <w:r>
              <w:rPr>
                <w:rFonts w:ascii="Times New Roman" w:hAnsi="Times New Roman"/>
                <w:sz w:val="28"/>
                <w:szCs w:val="28"/>
              </w:rPr>
              <w:lastRenderedPageBreak/>
              <w:t>8</w:t>
            </w:r>
          </w:p>
        </w:tc>
        <w:tc>
          <w:tcPr>
            <w:tcW w:w="4945" w:type="dxa"/>
            <w:tcBorders>
              <w:top w:val="single" w:sz="4" w:space="0" w:color="auto"/>
              <w:bottom w:val="single" w:sz="4" w:space="0" w:color="auto"/>
            </w:tcBorders>
          </w:tcPr>
          <w:p w:rsidR="00AA7179" w:rsidRPr="00AA7179" w:rsidRDefault="00AA7179" w:rsidP="00AA7179">
            <w:pPr>
              <w:ind w:firstLine="0"/>
              <w:jc w:val="left"/>
              <w:rPr>
                <w:rFonts w:ascii="Times New Roman" w:hAnsi="Times New Roman"/>
                <w:sz w:val="28"/>
                <w:szCs w:val="28"/>
              </w:rPr>
            </w:pPr>
            <w:r w:rsidRPr="00AA7179">
              <w:rPr>
                <w:rFonts w:ascii="Times New Roman" w:hAnsi="Times New Roman"/>
                <w:sz w:val="28"/>
                <w:szCs w:val="28"/>
              </w:rPr>
              <w:t>О работе администрации Качугского городского поселения по ремонту и содержанию дорог местного значения.</w:t>
            </w:r>
          </w:p>
        </w:tc>
        <w:tc>
          <w:tcPr>
            <w:tcW w:w="2333" w:type="dxa"/>
            <w:tcBorders>
              <w:top w:val="single" w:sz="4" w:space="0" w:color="auto"/>
              <w:bottom w:val="single" w:sz="4" w:space="0" w:color="auto"/>
            </w:tcBorders>
            <w:vAlign w:val="center"/>
          </w:tcPr>
          <w:p w:rsidR="00AA7179" w:rsidRPr="00AA7179" w:rsidRDefault="00AA7179" w:rsidP="00011E47">
            <w:pPr>
              <w:ind w:firstLine="0"/>
              <w:jc w:val="center"/>
              <w:rPr>
                <w:rFonts w:ascii="Times New Roman" w:hAnsi="Times New Roman"/>
                <w:sz w:val="28"/>
                <w:szCs w:val="28"/>
              </w:rPr>
            </w:pPr>
            <w:r w:rsidRPr="00AA7179">
              <w:rPr>
                <w:rFonts w:ascii="Times New Roman" w:hAnsi="Times New Roman"/>
                <w:sz w:val="28"/>
                <w:szCs w:val="28"/>
              </w:rPr>
              <w:t>май</w:t>
            </w:r>
          </w:p>
        </w:tc>
        <w:tc>
          <w:tcPr>
            <w:tcW w:w="1699" w:type="dxa"/>
            <w:tcBorders>
              <w:top w:val="single" w:sz="4" w:space="0" w:color="auto"/>
              <w:bottom w:val="single" w:sz="4" w:space="0" w:color="auto"/>
            </w:tcBorders>
          </w:tcPr>
          <w:p w:rsidR="00AA7179" w:rsidRPr="00AA7179" w:rsidRDefault="00AA7179" w:rsidP="00461852">
            <w:pPr>
              <w:jc w:val="center"/>
              <w:rPr>
                <w:rFonts w:ascii="Times New Roman" w:hAnsi="Times New Roman"/>
                <w:sz w:val="28"/>
                <w:szCs w:val="28"/>
              </w:rPr>
            </w:pPr>
          </w:p>
        </w:tc>
      </w:tr>
      <w:tr w:rsidR="00AA7179" w:rsidRPr="00AA7179" w:rsidTr="00011E47">
        <w:trPr>
          <w:trHeight w:val="1697"/>
        </w:trPr>
        <w:tc>
          <w:tcPr>
            <w:tcW w:w="594" w:type="dxa"/>
            <w:tcBorders>
              <w:top w:val="single" w:sz="4" w:space="0" w:color="auto"/>
              <w:bottom w:val="single" w:sz="4" w:space="0" w:color="auto"/>
            </w:tcBorders>
            <w:vAlign w:val="center"/>
          </w:tcPr>
          <w:p w:rsidR="00AA7179" w:rsidRPr="00AA7179" w:rsidRDefault="00011E47" w:rsidP="00011E47">
            <w:pPr>
              <w:ind w:firstLine="0"/>
              <w:jc w:val="center"/>
              <w:rPr>
                <w:rFonts w:ascii="Times New Roman" w:hAnsi="Times New Roman"/>
                <w:sz w:val="28"/>
                <w:szCs w:val="28"/>
              </w:rPr>
            </w:pPr>
            <w:r>
              <w:rPr>
                <w:rFonts w:ascii="Times New Roman" w:hAnsi="Times New Roman"/>
                <w:sz w:val="28"/>
                <w:szCs w:val="28"/>
              </w:rPr>
              <w:t>9</w:t>
            </w:r>
          </w:p>
        </w:tc>
        <w:tc>
          <w:tcPr>
            <w:tcW w:w="4945" w:type="dxa"/>
            <w:tcBorders>
              <w:top w:val="single" w:sz="4" w:space="0" w:color="auto"/>
              <w:bottom w:val="single" w:sz="4" w:space="0" w:color="auto"/>
            </w:tcBorders>
          </w:tcPr>
          <w:p w:rsidR="00AA7179" w:rsidRPr="00AA7179" w:rsidRDefault="00AA7179" w:rsidP="00AA7179">
            <w:pPr>
              <w:ind w:firstLine="0"/>
              <w:jc w:val="left"/>
              <w:rPr>
                <w:rFonts w:ascii="Times New Roman" w:hAnsi="Times New Roman"/>
                <w:sz w:val="28"/>
                <w:szCs w:val="28"/>
              </w:rPr>
            </w:pPr>
            <w:r w:rsidRPr="00AA7179">
              <w:rPr>
                <w:rFonts w:ascii="Times New Roman" w:hAnsi="Times New Roman"/>
                <w:sz w:val="28"/>
                <w:szCs w:val="28"/>
              </w:rPr>
              <w:t>О завершении отопительного сезона на территории Качугского городского поселения и плане работ по подготовке к новому отопительному сезону 2024-2025г.</w:t>
            </w:r>
          </w:p>
        </w:tc>
        <w:tc>
          <w:tcPr>
            <w:tcW w:w="2333" w:type="dxa"/>
            <w:tcBorders>
              <w:top w:val="single" w:sz="4" w:space="0" w:color="auto"/>
              <w:bottom w:val="single" w:sz="4" w:space="0" w:color="auto"/>
            </w:tcBorders>
            <w:vAlign w:val="center"/>
          </w:tcPr>
          <w:p w:rsidR="00AA7179" w:rsidRPr="00AA7179" w:rsidRDefault="00AA7179" w:rsidP="00011E47">
            <w:pPr>
              <w:ind w:firstLine="0"/>
              <w:jc w:val="center"/>
              <w:rPr>
                <w:rFonts w:ascii="Times New Roman" w:hAnsi="Times New Roman"/>
                <w:sz w:val="28"/>
                <w:szCs w:val="28"/>
              </w:rPr>
            </w:pPr>
            <w:r w:rsidRPr="00AA7179">
              <w:rPr>
                <w:rFonts w:ascii="Times New Roman" w:hAnsi="Times New Roman"/>
                <w:sz w:val="28"/>
                <w:szCs w:val="28"/>
              </w:rPr>
              <w:t>май</w:t>
            </w:r>
          </w:p>
        </w:tc>
        <w:tc>
          <w:tcPr>
            <w:tcW w:w="1699" w:type="dxa"/>
            <w:tcBorders>
              <w:top w:val="single" w:sz="4" w:space="0" w:color="auto"/>
              <w:bottom w:val="single" w:sz="4" w:space="0" w:color="auto"/>
            </w:tcBorders>
          </w:tcPr>
          <w:p w:rsidR="00AA7179" w:rsidRPr="00AA7179" w:rsidRDefault="00AA7179" w:rsidP="00461852">
            <w:pPr>
              <w:jc w:val="center"/>
              <w:rPr>
                <w:rFonts w:ascii="Times New Roman" w:hAnsi="Times New Roman"/>
                <w:sz w:val="28"/>
                <w:szCs w:val="28"/>
              </w:rPr>
            </w:pPr>
          </w:p>
        </w:tc>
      </w:tr>
      <w:tr w:rsidR="00AA7179" w:rsidRPr="00AA7179" w:rsidTr="00011E47">
        <w:trPr>
          <w:trHeight w:val="970"/>
        </w:trPr>
        <w:tc>
          <w:tcPr>
            <w:tcW w:w="594" w:type="dxa"/>
            <w:tcBorders>
              <w:top w:val="single" w:sz="4" w:space="0" w:color="auto"/>
              <w:bottom w:val="single" w:sz="4" w:space="0" w:color="auto"/>
            </w:tcBorders>
            <w:vAlign w:val="center"/>
          </w:tcPr>
          <w:p w:rsidR="00AA7179" w:rsidRPr="00AA7179" w:rsidRDefault="00AA7179" w:rsidP="00011E47">
            <w:pPr>
              <w:ind w:firstLine="0"/>
              <w:jc w:val="center"/>
              <w:rPr>
                <w:rFonts w:ascii="Times New Roman" w:hAnsi="Times New Roman"/>
                <w:sz w:val="28"/>
                <w:szCs w:val="28"/>
              </w:rPr>
            </w:pPr>
            <w:r>
              <w:rPr>
                <w:rFonts w:ascii="Times New Roman" w:hAnsi="Times New Roman"/>
                <w:sz w:val="28"/>
                <w:szCs w:val="28"/>
              </w:rPr>
              <w:t>1</w:t>
            </w:r>
            <w:r w:rsidRPr="00AA7179">
              <w:rPr>
                <w:rFonts w:ascii="Times New Roman" w:hAnsi="Times New Roman"/>
                <w:sz w:val="28"/>
                <w:szCs w:val="28"/>
              </w:rPr>
              <w:t>0</w:t>
            </w:r>
          </w:p>
        </w:tc>
        <w:tc>
          <w:tcPr>
            <w:tcW w:w="4945" w:type="dxa"/>
            <w:tcBorders>
              <w:top w:val="single" w:sz="4" w:space="0" w:color="auto"/>
              <w:bottom w:val="single" w:sz="4" w:space="0" w:color="auto"/>
            </w:tcBorders>
          </w:tcPr>
          <w:p w:rsidR="00AA7179" w:rsidRPr="00AA7179" w:rsidRDefault="00AA7179" w:rsidP="00AA7179">
            <w:pPr>
              <w:ind w:firstLine="0"/>
              <w:jc w:val="left"/>
              <w:rPr>
                <w:rFonts w:ascii="Times New Roman" w:hAnsi="Times New Roman"/>
                <w:sz w:val="28"/>
                <w:szCs w:val="28"/>
              </w:rPr>
            </w:pPr>
            <w:r w:rsidRPr="00AA7179">
              <w:rPr>
                <w:rFonts w:ascii="Times New Roman" w:hAnsi="Times New Roman"/>
                <w:sz w:val="28"/>
                <w:szCs w:val="28"/>
              </w:rPr>
              <w:t>Отчёт об исполнении бюджета Качугского МО, городское поселение за 2023г.</w:t>
            </w:r>
          </w:p>
        </w:tc>
        <w:tc>
          <w:tcPr>
            <w:tcW w:w="2333" w:type="dxa"/>
            <w:tcBorders>
              <w:top w:val="single" w:sz="4" w:space="0" w:color="auto"/>
            </w:tcBorders>
            <w:vAlign w:val="center"/>
          </w:tcPr>
          <w:p w:rsidR="00AA7179" w:rsidRPr="00AA7179" w:rsidRDefault="00AA7179" w:rsidP="00011E47">
            <w:pPr>
              <w:ind w:firstLine="19"/>
              <w:jc w:val="center"/>
              <w:rPr>
                <w:rFonts w:ascii="Times New Roman" w:hAnsi="Times New Roman"/>
                <w:sz w:val="28"/>
                <w:szCs w:val="28"/>
              </w:rPr>
            </w:pPr>
          </w:p>
          <w:p w:rsidR="00AA7179" w:rsidRPr="00AA7179" w:rsidRDefault="00AA7179" w:rsidP="00011E47">
            <w:pPr>
              <w:ind w:firstLine="19"/>
              <w:jc w:val="center"/>
              <w:rPr>
                <w:rFonts w:ascii="Times New Roman" w:hAnsi="Times New Roman"/>
                <w:sz w:val="28"/>
                <w:szCs w:val="28"/>
              </w:rPr>
            </w:pPr>
            <w:r w:rsidRPr="00AA7179">
              <w:rPr>
                <w:rFonts w:ascii="Times New Roman" w:hAnsi="Times New Roman"/>
                <w:sz w:val="28"/>
                <w:szCs w:val="28"/>
              </w:rPr>
              <w:t>май</w:t>
            </w:r>
          </w:p>
          <w:p w:rsidR="00AA7179" w:rsidRPr="00AA7179" w:rsidRDefault="00AA7179" w:rsidP="00011E47">
            <w:pPr>
              <w:ind w:firstLine="19"/>
              <w:jc w:val="center"/>
              <w:rPr>
                <w:rFonts w:ascii="Times New Roman" w:hAnsi="Times New Roman"/>
                <w:sz w:val="28"/>
                <w:szCs w:val="28"/>
              </w:rPr>
            </w:pPr>
          </w:p>
        </w:tc>
        <w:tc>
          <w:tcPr>
            <w:tcW w:w="1699" w:type="dxa"/>
            <w:tcBorders>
              <w:top w:val="single" w:sz="4" w:space="0" w:color="auto"/>
            </w:tcBorders>
          </w:tcPr>
          <w:p w:rsidR="00AA7179" w:rsidRPr="00AA7179" w:rsidRDefault="00AA7179" w:rsidP="00461852">
            <w:pPr>
              <w:jc w:val="center"/>
              <w:rPr>
                <w:rFonts w:ascii="Times New Roman" w:hAnsi="Times New Roman"/>
                <w:sz w:val="28"/>
                <w:szCs w:val="28"/>
              </w:rPr>
            </w:pPr>
          </w:p>
        </w:tc>
      </w:tr>
      <w:tr w:rsidR="00AA7179" w:rsidRPr="00AA7179" w:rsidTr="00011E47">
        <w:trPr>
          <w:trHeight w:val="676"/>
        </w:trPr>
        <w:tc>
          <w:tcPr>
            <w:tcW w:w="594" w:type="dxa"/>
            <w:tcBorders>
              <w:top w:val="single" w:sz="4" w:space="0" w:color="auto"/>
              <w:bottom w:val="single" w:sz="4" w:space="0" w:color="auto"/>
            </w:tcBorders>
            <w:vAlign w:val="center"/>
          </w:tcPr>
          <w:p w:rsidR="00AA7179" w:rsidRPr="00AA7179" w:rsidRDefault="00AA7179" w:rsidP="00011E47">
            <w:pPr>
              <w:ind w:firstLine="0"/>
              <w:jc w:val="center"/>
              <w:rPr>
                <w:rFonts w:ascii="Times New Roman" w:hAnsi="Times New Roman"/>
                <w:sz w:val="28"/>
                <w:szCs w:val="28"/>
              </w:rPr>
            </w:pPr>
            <w:r>
              <w:rPr>
                <w:rFonts w:ascii="Times New Roman" w:hAnsi="Times New Roman"/>
                <w:sz w:val="28"/>
                <w:szCs w:val="28"/>
              </w:rPr>
              <w:t>1</w:t>
            </w:r>
            <w:r w:rsidR="00572D1E">
              <w:rPr>
                <w:rFonts w:ascii="Times New Roman" w:hAnsi="Times New Roman"/>
                <w:sz w:val="28"/>
                <w:szCs w:val="28"/>
              </w:rPr>
              <w:t>1</w:t>
            </w:r>
          </w:p>
        </w:tc>
        <w:tc>
          <w:tcPr>
            <w:tcW w:w="4945" w:type="dxa"/>
            <w:tcBorders>
              <w:top w:val="single" w:sz="4" w:space="0" w:color="auto"/>
              <w:bottom w:val="single" w:sz="4" w:space="0" w:color="auto"/>
            </w:tcBorders>
          </w:tcPr>
          <w:p w:rsidR="00AA7179" w:rsidRPr="00AA7179" w:rsidRDefault="00AA7179" w:rsidP="00AA7179">
            <w:pPr>
              <w:ind w:firstLine="0"/>
              <w:jc w:val="left"/>
              <w:rPr>
                <w:rFonts w:ascii="Times New Roman" w:hAnsi="Times New Roman"/>
                <w:sz w:val="28"/>
                <w:szCs w:val="28"/>
              </w:rPr>
            </w:pPr>
            <w:r w:rsidRPr="00AA7179">
              <w:rPr>
                <w:rFonts w:ascii="Times New Roman" w:hAnsi="Times New Roman"/>
                <w:sz w:val="28"/>
                <w:szCs w:val="28"/>
              </w:rPr>
              <w:t>Приём граждан, работа с обращениями.</w:t>
            </w:r>
          </w:p>
        </w:tc>
        <w:tc>
          <w:tcPr>
            <w:tcW w:w="2333" w:type="dxa"/>
            <w:tcBorders>
              <w:bottom w:val="single" w:sz="4" w:space="0" w:color="auto"/>
            </w:tcBorders>
            <w:vAlign w:val="center"/>
          </w:tcPr>
          <w:p w:rsidR="00AA7179" w:rsidRPr="00AA7179" w:rsidRDefault="00AA7179" w:rsidP="00011E47">
            <w:pPr>
              <w:ind w:firstLine="0"/>
              <w:jc w:val="center"/>
              <w:rPr>
                <w:rFonts w:ascii="Times New Roman" w:hAnsi="Times New Roman"/>
                <w:sz w:val="28"/>
                <w:szCs w:val="28"/>
              </w:rPr>
            </w:pPr>
            <w:r w:rsidRPr="00AA7179">
              <w:rPr>
                <w:rFonts w:ascii="Times New Roman" w:hAnsi="Times New Roman"/>
                <w:sz w:val="28"/>
                <w:szCs w:val="28"/>
              </w:rPr>
              <w:t>июнь</w:t>
            </w:r>
          </w:p>
        </w:tc>
        <w:tc>
          <w:tcPr>
            <w:tcW w:w="1699" w:type="dxa"/>
            <w:tcBorders>
              <w:bottom w:val="single" w:sz="4" w:space="0" w:color="auto"/>
            </w:tcBorders>
          </w:tcPr>
          <w:p w:rsidR="00AA7179" w:rsidRPr="00AA7179" w:rsidRDefault="00AA7179" w:rsidP="00461852">
            <w:pPr>
              <w:jc w:val="center"/>
              <w:rPr>
                <w:rFonts w:ascii="Times New Roman" w:hAnsi="Times New Roman"/>
                <w:sz w:val="28"/>
                <w:szCs w:val="28"/>
              </w:rPr>
            </w:pPr>
          </w:p>
        </w:tc>
      </w:tr>
      <w:tr w:rsidR="00AA7179" w:rsidRPr="00AA7179" w:rsidTr="00011E47">
        <w:trPr>
          <w:trHeight w:val="214"/>
        </w:trPr>
        <w:tc>
          <w:tcPr>
            <w:tcW w:w="594" w:type="dxa"/>
            <w:tcBorders>
              <w:top w:val="single" w:sz="4" w:space="0" w:color="auto"/>
            </w:tcBorders>
            <w:vAlign w:val="center"/>
          </w:tcPr>
          <w:p w:rsidR="00AA7179" w:rsidRPr="00AA7179" w:rsidRDefault="00572D1E" w:rsidP="00011E47">
            <w:pPr>
              <w:ind w:firstLine="0"/>
              <w:jc w:val="left"/>
              <w:rPr>
                <w:rFonts w:ascii="Times New Roman" w:hAnsi="Times New Roman"/>
                <w:sz w:val="28"/>
                <w:szCs w:val="28"/>
              </w:rPr>
            </w:pPr>
            <w:r>
              <w:rPr>
                <w:rFonts w:ascii="Times New Roman" w:hAnsi="Times New Roman"/>
                <w:sz w:val="28"/>
                <w:szCs w:val="28"/>
              </w:rPr>
              <w:t>12</w:t>
            </w:r>
          </w:p>
        </w:tc>
        <w:tc>
          <w:tcPr>
            <w:tcW w:w="4945" w:type="dxa"/>
            <w:tcBorders>
              <w:top w:val="single" w:sz="4" w:space="0" w:color="auto"/>
            </w:tcBorders>
          </w:tcPr>
          <w:p w:rsidR="00AA7179" w:rsidRPr="00AA7179" w:rsidRDefault="00AA7179" w:rsidP="00011E47">
            <w:pPr>
              <w:ind w:firstLine="0"/>
              <w:jc w:val="left"/>
              <w:rPr>
                <w:rFonts w:ascii="Times New Roman" w:hAnsi="Times New Roman"/>
                <w:sz w:val="28"/>
                <w:szCs w:val="28"/>
              </w:rPr>
            </w:pPr>
            <w:r w:rsidRPr="00AA7179">
              <w:rPr>
                <w:rFonts w:ascii="Times New Roman" w:hAnsi="Times New Roman"/>
                <w:sz w:val="28"/>
                <w:szCs w:val="28"/>
              </w:rPr>
              <w:t>О выполнении целевых показателей стратегии социально-экономического развития Качугского МО, городское поселение</w:t>
            </w:r>
          </w:p>
        </w:tc>
        <w:tc>
          <w:tcPr>
            <w:tcW w:w="2333" w:type="dxa"/>
            <w:tcBorders>
              <w:top w:val="single" w:sz="4" w:space="0" w:color="auto"/>
            </w:tcBorders>
            <w:vAlign w:val="center"/>
          </w:tcPr>
          <w:p w:rsidR="00AA7179" w:rsidRPr="00AA7179" w:rsidRDefault="00AA7179" w:rsidP="00011E47">
            <w:pPr>
              <w:ind w:firstLine="0"/>
              <w:jc w:val="center"/>
              <w:rPr>
                <w:rFonts w:ascii="Times New Roman" w:hAnsi="Times New Roman"/>
                <w:sz w:val="28"/>
                <w:szCs w:val="28"/>
              </w:rPr>
            </w:pPr>
            <w:r w:rsidRPr="00AA7179">
              <w:rPr>
                <w:rFonts w:ascii="Times New Roman" w:hAnsi="Times New Roman"/>
                <w:sz w:val="28"/>
                <w:szCs w:val="28"/>
              </w:rPr>
              <w:t>июнь</w:t>
            </w:r>
          </w:p>
        </w:tc>
        <w:tc>
          <w:tcPr>
            <w:tcW w:w="1699" w:type="dxa"/>
            <w:tcBorders>
              <w:top w:val="single" w:sz="4" w:space="0" w:color="auto"/>
            </w:tcBorders>
          </w:tcPr>
          <w:p w:rsidR="00AA7179" w:rsidRPr="00AA7179" w:rsidRDefault="00AA7179" w:rsidP="00461852">
            <w:pPr>
              <w:jc w:val="center"/>
              <w:rPr>
                <w:rFonts w:ascii="Times New Roman" w:hAnsi="Times New Roman"/>
                <w:sz w:val="28"/>
                <w:szCs w:val="28"/>
              </w:rPr>
            </w:pPr>
          </w:p>
        </w:tc>
      </w:tr>
    </w:tbl>
    <w:p w:rsidR="00AA7179" w:rsidRPr="00AA7179" w:rsidRDefault="00AA7179" w:rsidP="00AA7179">
      <w:pPr>
        <w:pStyle w:val="a7"/>
        <w:rPr>
          <w:rFonts w:ascii="Times New Roman" w:hAnsi="Times New Roman"/>
          <w:sz w:val="28"/>
          <w:szCs w:val="28"/>
        </w:rPr>
      </w:pPr>
    </w:p>
    <w:p w:rsidR="00AA7179" w:rsidRPr="00AA7179" w:rsidRDefault="00AA7179" w:rsidP="00AA7179">
      <w:pPr>
        <w:pStyle w:val="a7"/>
        <w:rPr>
          <w:rFonts w:ascii="Times New Roman" w:hAnsi="Times New Roman"/>
          <w:sz w:val="28"/>
          <w:szCs w:val="28"/>
        </w:rPr>
      </w:pPr>
      <w:r w:rsidRPr="00AA7179">
        <w:rPr>
          <w:rFonts w:ascii="Times New Roman" w:hAnsi="Times New Roman"/>
          <w:sz w:val="28"/>
          <w:szCs w:val="28"/>
        </w:rPr>
        <w:t xml:space="preserve">Председатель Думы Качугского </w:t>
      </w:r>
    </w:p>
    <w:p w:rsidR="007D2735" w:rsidRPr="00AA7179" w:rsidRDefault="00AA7179" w:rsidP="00011E47">
      <w:pPr>
        <w:spacing w:after="0" w:line="240" w:lineRule="auto"/>
        <w:rPr>
          <w:rFonts w:ascii="Times New Roman" w:hAnsi="Times New Roman"/>
          <w:sz w:val="28"/>
          <w:szCs w:val="28"/>
        </w:rPr>
      </w:pPr>
      <w:r w:rsidRPr="00AA7179">
        <w:rPr>
          <w:rFonts w:ascii="Times New Roman" w:hAnsi="Times New Roman"/>
          <w:sz w:val="28"/>
          <w:szCs w:val="28"/>
        </w:rPr>
        <w:t xml:space="preserve">городского поселения                                                             </w:t>
      </w:r>
      <w:r w:rsidR="00011E47">
        <w:rPr>
          <w:rFonts w:ascii="Times New Roman" w:hAnsi="Times New Roman"/>
          <w:sz w:val="28"/>
          <w:szCs w:val="28"/>
        </w:rPr>
        <w:t xml:space="preserve">   </w:t>
      </w:r>
      <w:r w:rsidRPr="00AA7179">
        <w:rPr>
          <w:rFonts w:ascii="Times New Roman" w:hAnsi="Times New Roman"/>
          <w:sz w:val="28"/>
          <w:szCs w:val="28"/>
        </w:rPr>
        <w:t xml:space="preserve">   А.Г. Калашников     </w:t>
      </w:r>
    </w:p>
    <w:p w:rsidR="00011E47" w:rsidRDefault="00011E47" w:rsidP="00011E47">
      <w:pPr>
        <w:widowControl w:val="0"/>
        <w:spacing w:after="0" w:line="240" w:lineRule="auto"/>
        <w:rPr>
          <w:rFonts w:ascii="Times New Roman" w:eastAsia="Courier New" w:hAnsi="Times New Roman"/>
          <w:b/>
          <w:color w:val="000000"/>
          <w:sz w:val="28"/>
          <w:szCs w:val="28"/>
          <w:lang w:bidi="ru-RU"/>
        </w:rPr>
      </w:pPr>
    </w:p>
    <w:p w:rsidR="00577CD6" w:rsidRPr="00577CD6" w:rsidRDefault="00577CD6" w:rsidP="00577CD6">
      <w:pPr>
        <w:widowControl w:val="0"/>
        <w:spacing w:after="0" w:line="240" w:lineRule="auto"/>
        <w:ind w:left="851" w:hanging="425"/>
        <w:jc w:val="center"/>
        <w:rPr>
          <w:rFonts w:ascii="Times New Roman" w:eastAsia="Courier New" w:hAnsi="Times New Roman"/>
          <w:b/>
          <w:color w:val="000000"/>
          <w:sz w:val="28"/>
          <w:szCs w:val="28"/>
          <w:lang w:bidi="ru-RU"/>
        </w:rPr>
      </w:pPr>
      <w:r w:rsidRPr="00577CD6">
        <w:rPr>
          <w:rFonts w:ascii="Times New Roman" w:eastAsia="Courier New" w:hAnsi="Times New Roman"/>
          <w:b/>
          <w:color w:val="000000"/>
          <w:sz w:val="28"/>
          <w:szCs w:val="28"/>
          <w:lang w:bidi="ru-RU"/>
        </w:rPr>
        <w:t>РОССИЙСКАЯ ФЕДЕРАЦИЯ</w:t>
      </w:r>
    </w:p>
    <w:p w:rsidR="00577CD6" w:rsidRPr="00577CD6" w:rsidRDefault="00577CD6" w:rsidP="00577CD6">
      <w:pPr>
        <w:widowControl w:val="0"/>
        <w:spacing w:after="0" w:line="240" w:lineRule="auto"/>
        <w:ind w:left="851" w:hanging="425"/>
        <w:jc w:val="center"/>
        <w:rPr>
          <w:rFonts w:ascii="Times New Roman" w:eastAsia="Courier New" w:hAnsi="Times New Roman"/>
          <w:b/>
          <w:color w:val="000000"/>
          <w:sz w:val="28"/>
          <w:szCs w:val="28"/>
          <w:lang w:bidi="ru-RU"/>
        </w:rPr>
      </w:pPr>
      <w:r w:rsidRPr="00577CD6">
        <w:rPr>
          <w:rFonts w:ascii="Times New Roman" w:eastAsia="Courier New" w:hAnsi="Times New Roman"/>
          <w:b/>
          <w:color w:val="000000"/>
          <w:sz w:val="28"/>
          <w:szCs w:val="28"/>
          <w:lang w:bidi="ru-RU"/>
        </w:rPr>
        <w:t>ИРКУТСКАЯ ОБЛАСТЬ</w:t>
      </w:r>
    </w:p>
    <w:p w:rsidR="00577CD6" w:rsidRPr="00577CD6" w:rsidRDefault="00577CD6" w:rsidP="00577CD6">
      <w:pPr>
        <w:widowControl w:val="0"/>
        <w:spacing w:after="0" w:line="240" w:lineRule="auto"/>
        <w:ind w:left="851" w:hanging="425"/>
        <w:jc w:val="center"/>
        <w:rPr>
          <w:rFonts w:ascii="Times New Roman" w:eastAsia="Courier New" w:hAnsi="Times New Roman"/>
          <w:b/>
          <w:color w:val="000000"/>
          <w:sz w:val="28"/>
          <w:szCs w:val="28"/>
          <w:lang w:bidi="ru-RU"/>
        </w:rPr>
      </w:pPr>
      <w:r w:rsidRPr="00577CD6">
        <w:rPr>
          <w:rFonts w:ascii="Times New Roman" w:eastAsia="Courier New" w:hAnsi="Times New Roman"/>
          <w:b/>
          <w:color w:val="000000"/>
          <w:sz w:val="28"/>
          <w:szCs w:val="28"/>
          <w:lang w:bidi="ru-RU"/>
        </w:rPr>
        <w:t>КАЧУГСКИЙ РАЙОН</w:t>
      </w:r>
    </w:p>
    <w:p w:rsidR="00577CD6" w:rsidRPr="00577CD6" w:rsidRDefault="00577CD6" w:rsidP="00577CD6">
      <w:pPr>
        <w:widowControl w:val="0"/>
        <w:spacing w:after="0" w:line="240" w:lineRule="auto"/>
        <w:ind w:left="851" w:hanging="425"/>
        <w:jc w:val="center"/>
        <w:rPr>
          <w:rFonts w:ascii="Times New Roman" w:eastAsia="Courier New" w:hAnsi="Times New Roman"/>
          <w:b/>
          <w:color w:val="000000"/>
          <w:sz w:val="28"/>
          <w:szCs w:val="28"/>
          <w:lang w:bidi="ru-RU"/>
        </w:rPr>
      </w:pPr>
      <w:r w:rsidRPr="00577CD6">
        <w:rPr>
          <w:rFonts w:ascii="Times New Roman" w:eastAsia="Courier New" w:hAnsi="Times New Roman"/>
          <w:b/>
          <w:color w:val="000000"/>
          <w:sz w:val="28"/>
          <w:szCs w:val="28"/>
          <w:lang w:bidi="ru-RU"/>
        </w:rPr>
        <w:t>Качугское муниципальное образование, городское поселение</w:t>
      </w:r>
    </w:p>
    <w:p w:rsidR="00577CD6" w:rsidRPr="00577CD6" w:rsidRDefault="00577CD6" w:rsidP="00577CD6">
      <w:pPr>
        <w:widowControl w:val="0"/>
        <w:spacing w:after="0" w:line="240" w:lineRule="auto"/>
        <w:ind w:left="851" w:hanging="425"/>
        <w:jc w:val="center"/>
        <w:rPr>
          <w:rFonts w:ascii="Times New Roman" w:eastAsia="Courier New" w:hAnsi="Times New Roman"/>
          <w:b/>
          <w:color w:val="000000"/>
          <w:sz w:val="28"/>
          <w:szCs w:val="28"/>
          <w:lang w:bidi="ru-RU"/>
        </w:rPr>
      </w:pPr>
      <w:r w:rsidRPr="00577CD6">
        <w:rPr>
          <w:rFonts w:ascii="Times New Roman" w:eastAsia="Courier New" w:hAnsi="Times New Roman"/>
          <w:b/>
          <w:color w:val="000000"/>
          <w:sz w:val="28"/>
          <w:szCs w:val="28"/>
          <w:lang w:bidi="ru-RU"/>
        </w:rPr>
        <w:t>Глава администрации</w:t>
      </w:r>
    </w:p>
    <w:p w:rsidR="00577CD6" w:rsidRPr="00577CD6" w:rsidRDefault="00577CD6" w:rsidP="00577CD6">
      <w:pPr>
        <w:widowControl w:val="0"/>
        <w:spacing w:after="0" w:line="240" w:lineRule="auto"/>
        <w:rPr>
          <w:rFonts w:ascii="Times New Roman" w:eastAsia="Courier New" w:hAnsi="Times New Roman"/>
          <w:b/>
          <w:color w:val="000000"/>
          <w:sz w:val="28"/>
          <w:szCs w:val="28"/>
          <w:lang w:bidi="ru-RU"/>
        </w:rPr>
      </w:pPr>
    </w:p>
    <w:p w:rsidR="00577CD6" w:rsidRPr="00577CD6" w:rsidRDefault="00577CD6" w:rsidP="00577CD6">
      <w:pPr>
        <w:widowControl w:val="0"/>
        <w:spacing w:after="0" w:line="240" w:lineRule="auto"/>
        <w:ind w:left="851" w:hanging="425"/>
        <w:jc w:val="center"/>
        <w:rPr>
          <w:rFonts w:ascii="Times New Roman" w:eastAsia="Courier New" w:hAnsi="Times New Roman"/>
          <w:b/>
          <w:color w:val="000000"/>
          <w:sz w:val="28"/>
          <w:szCs w:val="28"/>
          <w:lang w:bidi="ru-RU"/>
        </w:rPr>
      </w:pPr>
      <w:r w:rsidRPr="00577CD6">
        <w:rPr>
          <w:rFonts w:ascii="Times New Roman" w:eastAsia="Courier New" w:hAnsi="Times New Roman"/>
          <w:b/>
          <w:color w:val="000000"/>
          <w:sz w:val="28"/>
          <w:szCs w:val="28"/>
          <w:lang w:bidi="ru-RU"/>
        </w:rPr>
        <w:t>ПОСТАНОВЛЕНИЕ</w:t>
      </w:r>
    </w:p>
    <w:p w:rsidR="00577CD6" w:rsidRPr="00577CD6" w:rsidRDefault="00577CD6" w:rsidP="00577CD6">
      <w:pPr>
        <w:widowControl w:val="0"/>
        <w:spacing w:after="0" w:line="240" w:lineRule="auto"/>
        <w:ind w:left="851" w:hanging="425"/>
        <w:jc w:val="center"/>
        <w:rPr>
          <w:rFonts w:ascii="Times New Roman" w:eastAsia="Courier New" w:hAnsi="Times New Roman"/>
          <w:color w:val="000000"/>
          <w:sz w:val="28"/>
          <w:szCs w:val="28"/>
          <w:lang w:bidi="ru-RU"/>
        </w:rPr>
      </w:pPr>
    </w:p>
    <w:p w:rsidR="00577CD6" w:rsidRPr="00577CD6" w:rsidRDefault="00577CD6" w:rsidP="00011E47">
      <w:pPr>
        <w:widowControl w:val="0"/>
        <w:spacing w:after="0" w:line="240" w:lineRule="auto"/>
        <w:rPr>
          <w:rFonts w:ascii="Times New Roman" w:eastAsia="Courier New" w:hAnsi="Times New Roman"/>
          <w:color w:val="000000"/>
          <w:sz w:val="28"/>
          <w:szCs w:val="28"/>
          <w:lang w:bidi="ru-RU"/>
        </w:rPr>
      </w:pPr>
      <w:r w:rsidRPr="00577CD6">
        <w:rPr>
          <w:rFonts w:ascii="Times New Roman" w:eastAsia="Courier New" w:hAnsi="Times New Roman"/>
          <w:color w:val="000000"/>
          <w:sz w:val="28"/>
          <w:szCs w:val="28"/>
          <w:lang w:bidi="ru-RU"/>
        </w:rPr>
        <w:t xml:space="preserve">«19» марта 2024 г.                                                                         </w:t>
      </w:r>
      <w:r w:rsidR="00011E47">
        <w:rPr>
          <w:rFonts w:ascii="Times New Roman" w:eastAsia="Courier New" w:hAnsi="Times New Roman"/>
          <w:color w:val="000000"/>
          <w:sz w:val="28"/>
          <w:szCs w:val="28"/>
          <w:lang w:bidi="ru-RU"/>
        </w:rPr>
        <w:t xml:space="preserve">                </w:t>
      </w:r>
      <w:r w:rsidRPr="00577CD6">
        <w:rPr>
          <w:rFonts w:ascii="Times New Roman" w:eastAsia="Courier New" w:hAnsi="Times New Roman"/>
          <w:color w:val="000000"/>
          <w:sz w:val="28"/>
          <w:szCs w:val="28"/>
          <w:lang w:bidi="ru-RU"/>
        </w:rPr>
        <w:t>р.п. Качуг</w:t>
      </w:r>
    </w:p>
    <w:p w:rsidR="00577CD6" w:rsidRPr="00577CD6" w:rsidRDefault="00577CD6" w:rsidP="00577CD6">
      <w:pPr>
        <w:keepNext/>
        <w:spacing w:after="60" w:line="240" w:lineRule="auto"/>
        <w:ind w:left="851" w:hanging="425"/>
        <w:jc w:val="center"/>
        <w:outlineLvl w:val="0"/>
        <w:rPr>
          <w:rFonts w:ascii="Times New Roman" w:hAnsi="Times New Roman"/>
          <w:bCs/>
          <w:kern w:val="32"/>
          <w:sz w:val="28"/>
          <w:szCs w:val="28"/>
          <w:highlight w:val="yellow"/>
          <w:lang w:eastAsia="x-none"/>
        </w:rPr>
      </w:pPr>
    </w:p>
    <w:p w:rsidR="00577CD6" w:rsidRPr="00577CD6" w:rsidRDefault="00577CD6" w:rsidP="00011E47">
      <w:pPr>
        <w:keepNext/>
        <w:spacing w:after="0" w:line="240" w:lineRule="auto"/>
        <w:jc w:val="both"/>
        <w:outlineLvl w:val="0"/>
        <w:rPr>
          <w:rFonts w:ascii="Times New Roman" w:hAnsi="Times New Roman"/>
          <w:bCs/>
          <w:kern w:val="32"/>
          <w:sz w:val="28"/>
          <w:szCs w:val="28"/>
          <w:lang w:val="x-none" w:eastAsia="x-none"/>
        </w:rPr>
      </w:pPr>
      <w:bookmarkStart w:id="0" w:name="_Hlk38374131"/>
      <w:bookmarkStart w:id="1" w:name="_Hlk38374113"/>
      <w:r w:rsidRPr="00577CD6">
        <w:rPr>
          <w:rFonts w:ascii="Times New Roman" w:hAnsi="Times New Roman"/>
          <w:bCs/>
          <w:kern w:val="32"/>
          <w:sz w:val="28"/>
          <w:szCs w:val="28"/>
          <w:lang w:val="x-none" w:eastAsia="x-none"/>
        </w:rPr>
        <w:t>О</w:t>
      </w:r>
      <w:r w:rsidRPr="00577CD6">
        <w:rPr>
          <w:rFonts w:ascii="Times New Roman" w:hAnsi="Times New Roman"/>
          <w:bCs/>
          <w:kern w:val="32"/>
          <w:sz w:val="28"/>
          <w:szCs w:val="28"/>
          <w:lang w:eastAsia="x-none"/>
        </w:rPr>
        <w:t xml:space="preserve"> внесение изменений в</w:t>
      </w:r>
      <w:r w:rsidRPr="00577CD6">
        <w:rPr>
          <w:rFonts w:ascii="Times New Roman" w:hAnsi="Times New Roman"/>
          <w:bCs/>
          <w:kern w:val="32"/>
          <w:sz w:val="28"/>
          <w:szCs w:val="28"/>
          <w:lang w:val="x-none" w:eastAsia="x-none"/>
        </w:rPr>
        <w:t xml:space="preserve"> муниципальн</w:t>
      </w:r>
      <w:r w:rsidRPr="00577CD6">
        <w:rPr>
          <w:rFonts w:ascii="Times New Roman" w:hAnsi="Times New Roman"/>
          <w:bCs/>
          <w:kern w:val="32"/>
          <w:sz w:val="28"/>
          <w:szCs w:val="28"/>
          <w:lang w:eastAsia="x-none"/>
        </w:rPr>
        <w:t>ую</w:t>
      </w:r>
      <w:r w:rsidRPr="00577CD6">
        <w:rPr>
          <w:rFonts w:ascii="Times New Roman" w:hAnsi="Times New Roman"/>
          <w:bCs/>
          <w:kern w:val="32"/>
          <w:sz w:val="28"/>
          <w:szCs w:val="28"/>
          <w:lang w:val="x-none" w:eastAsia="x-none"/>
        </w:rPr>
        <w:t xml:space="preserve"> программ</w:t>
      </w:r>
      <w:bookmarkEnd w:id="0"/>
      <w:r w:rsidRPr="00577CD6">
        <w:rPr>
          <w:rFonts w:ascii="Times New Roman" w:hAnsi="Times New Roman"/>
          <w:bCs/>
          <w:kern w:val="32"/>
          <w:sz w:val="28"/>
          <w:szCs w:val="28"/>
          <w:lang w:eastAsia="x-none"/>
        </w:rPr>
        <w:t>у</w:t>
      </w:r>
      <w:r w:rsidRPr="00577CD6">
        <w:rPr>
          <w:rFonts w:ascii="Times New Roman" w:hAnsi="Times New Roman"/>
          <w:bCs/>
          <w:kern w:val="32"/>
          <w:sz w:val="28"/>
          <w:szCs w:val="28"/>
          <w:lang w:val="x-none" w:eastAsia="x-none"/>
        </w:rPr>
        <w:t xml:space="preserve"> </w:t>
      </w:r>
    </w:p>
    <w:p w:rsidR="00577CD6" w:rsidRPr="00577CD6" w:rsidRDefault="00577CD6" w:rsidP="00011E47">
      <w:pPr>
        <w:keepNext/>
        <w:spacing w:after="0" w:line="240" w:lineRule="auto"/>
        <w:jc w:val="both"/>
        <w:outlineLvl w:val="0"/>
        <w:rPr>
          <w:rFonts w:ascii="Times New Roman" w:hAnsi="Times New Roman"/>
          <w:bCs/>
          <w:snapToGrid w:val="0"/>
          <w:kern w:val="32"/>
          <w:sz w:val="28"/>
          <w:szCs w:val="28"/>
          <w:lang w:val="x-none" w:eastAsia="x-none"/>
        </w:rPr>
      </w:pPr>
      <w:bookmarkStart w:id="2" w:name="_Hlk38374146"/>
      <w:r w:rsidRPr="00577CD6">
        <w:rPr>
          <w:rFonts w:ascii="Times New Roman" w:hAnsi="Times New Roman"/>
          <w:bCs/>
          <w:kern w:val="32"/>
          <w:sz w:val="28"/>
          <w:szCs w:val="28"/>
          <w:lang w:val="x-none" w:eastAsia="x-none"/>
        </w:rPr>
        <w:t>«</w:t>
      </w:r>
      <w:r w:rsidRPr="00577CD6">
        <w:rPr>
          <w:rFonts w:ascii="Times New Roman" w:hAnsi="Times New Roman"/>
          <w:bCs/>
          <w:snapToGrid w:val="0"/>
          <w:kern w:val="32"/>
          <w:sz w:val="28"/>
          <w:szCs w:val="28"/>
          <w:lang w:val="x-none" w:eastAsia="x-none"/>
        </w:rPr>
        <w:t>Поддержка социально ориентированных</w:t>
      </w:r>
      <w:bookmarkEnd w:id="2"/>
      <w:r w:rsidRPr="00577CD6">
        <w:rPr>
          <w:rFonts w:ascii="Times New Roman" w:hAnsi="Times New Roman"/>
          <w:bCs/>
          <w:snapToGrid w:val="0"/>
          <w:kern w:val="32"/>
          <w:sz w:val="28"/>
          <w:szCs w:val="28"/>
          <w:lang w:val="x-none" w:eastAsia="x-none"/>
        </w:rPr>
        <w:t xml:space="preserve"> </w:t>
      </w:r>
    </w:p>
    <w:p w:rsidR="00577CD6" w:rsidRPr="00577CD6" w:rsidRDefault="00577CD6" w:rsidP="00011E47">
      <w:pPr>
        <w:keepNext/>
        <w:spacing w:after="0" w:line="240" w:lineRule="auto"/>
        <w:jc w:val="both"/>
        <w:outlineLvl w:val="0"/>
        <w:rPr>
          <w:rFonts w:ascii="Times New Roman" w:hAnsi="Times New Roman"/>
          <w:bCs/>
          <w:snapToGrid w:val="0"/>
          <w:kern w:val="32"/>
          <w:sz w:val="28"/>
          <w:szCs w:val="28"/>
          <w:lang w:val="x-none" w:eastAsia="x-none"/>
        </w:rPr>
      </w:pPr>
      <w:bookmarkStart w:id="3" w:name="_Hlk38374162"/>
      <w:r w:rsidRPr="00577CD6">
        <w:rPr>
          <w:rFonts w:ascii="Times New Roman" w:hAnsi="Times New Roman"/>
          <w:bCs/>
          <w:snapToGrid w:val="0"/>
          <w:kern w:val="32"/>
          <w:sz w:val="28"/>
          <w:szCs w:val="28"/>
          <w:lang w:val="x-none" w:eastAsia="x-none"/>
        </w:rPr>
        <w:t xml:space="preserve">некоммерческих организаций </w:t>
      </w:r>
    </w:p>
    <w:p w:rsidR="00577CD6" w:rsidRPr="00577CD6" w:rsidRDefault="00577CD6" w:rsidP="00011E47">
      <w:pPr>
        <w:keepNext/>
        <w:spacing w:after="0" w:line="240" w:lineRule="auto"/>
        <w:jc w:val="both"/>
        <w:outlineLvl w:val="0"/>
        <w:rPr>
          <w:rFonts w:ascii="Times New Roman" w:hAnsi="Times New Roman"/>
          <w:bCs/>
          <w:kern w:val="32"/>
          <w:sz w:val="28"/>
          <w:szCs w:val="28"/>
          <w:lang w:eastAsia="x-none"/>
        </w:rPr>
      </w:pPr>
      <w:bookmarkStart w:id="4" w:name="_Hlk38374261"/>
      <w:bookmarkEnd w:id="3"/>
      <w:r w:rsidRPr="00577CD6">
        <w:rPr>
          <w:rFonts w:ascii="Times New Roman" w:hAnsi="Times New Roman"/>
          <w:bCs/>
          <w:snapToGrid w:val="0"/>
          <w:kern w:val="32"/>
          <w:sz w:val="28"/>
          <w:szCs w:val="28"/>
          <w:lang w:val="x-none" w:eastAsia="x-none"/>
        </w:rPr>
        <w:t xml:space="preserve">в </w:t>
      </w:r>
      <w:r w:rsidRPr="00577CD6">
        <w:rPr>
          <w:rFonts w:ascii="Times New Roman" w:hAnsi="Times New Roman"/>
          <w:bCs/>
          <w:kern w:val="32"/>
          <w:sz w:val="28"/>
          <w:szCs w:val="28"/>
          <w:lang w:val="x-none" w:eastAsia="x-none"/>
        </w:rPr>
        <w:t>Качугском городском поселении</w:t>
      </w:r>
      <w:r w:rsidRPr="00577CD6">
        <w:rPr>
          <w:rFonts w:ascii="Times New Roman" w:hAnsi="Times New Roman"/>
          <w:bCs/>
          <w:kern w:val="32"/>
          <w:sz w:val="28"/>
          <w:szCs w:val="28"/>
          <w:lang w:eastAsia="x-none"/>
        </w:rPr>
        <w:t xml:space="preserve"> </w:t>
      </w:r>
      <w:r w:rsidRPr="00577CD6">
        <w:rPr>
          <w:rFonts w:ascii="Times New Roman" w:hAnsi="Times New Roman"/>
          <w:bCs/>
          <w:kern w:val="32"/>
          <w:sz w:val="28"/>
          <w:szCs w:val="28"/>
          <w:lang w:val="x-none" w:eastAsia="x-none"/>
        </w:rPr>
        <w:t>на  202</w:t>
      </w:r>
      <w:r w:rsidRPr="00577CD6">
        <w:rPr>
          <w:rFonts w:ascii="Times New Roman" w:hAnsi="Times New Roman"/>
          <w:bCs/>
          <w:kern w:val="32"/>
          <w:sz w:val="28"/>
          <w:szCs w:val="28"/>
          <w:lang w:eastAsia="x-none"/>
        </w:rPr>
        <w:t>4</w:t>
      </w:r>
      <w:r w:rsidRPr="00577CD6">
        <w:rPr>
          <w:rFonts w:ascii="Times New Roman" w:hAnsi="Times New Roman"/>
          <w:bCs/>
          <w:kern w:val="32"/>
          <w:sz w:val="28"/>
          <w:szCs w:val="28"/>
          <w:lang w:val="x-none" w:eastAsia="x-none"/>
        </w:rPr>
        <w:t>-202</w:t>
      </w:r>
      <w:r w:rsidRPr="00577CD6">
        <w:rPr>
          <w:rFonts w:ascii="Times New Roman" w:hAnsi="Times New Roman"/>
          <w:bCs/>
          <w:kern w:val="32"/>
          <w:sz w:val="28"/>
          <w:szCs w:val="28"/>
          <w:lang w:eastAsia="x-none"/>
        </w:rPr>
        <w:t xml:space="preserve">6 </w:t>
      </w:r>
      <w:r w:rsidRPr="00577CD6">
        <w:rPr>
          <w:rFonts w:ascii="Times New Roman" w:hAnsi="Times New Roman"/>
          <w:bCs/>
          <w:kern w:val="32"/>
          <w:sz w:val="28"/>
          <w:szCs w:val="28"/>
          <w:lang w:val="x-none" w:eastAsia="x-none"/>
        </w:rPr>
        <w:t>годы»</w:t>
      </w:r>
    </w:p>
    <w:bookmarkEnd w:id="1"/>
    <w:bookmarkEnd w:id="4"/>
    <w:p w:rsidR="00577CD6" w:rsidRPr="00577CD6" w:rsidRDefault="00577CD6" w:rsidP="00577CD6">
      <w:pPr>
        <w:widowControl w:val="0"/>
        <w:spacing w:after="0" w:line="240" w:lineRule="auto"/>
        <w:ind w:left="851" w:hanging="425"/>
        <w:jc w:val="both"/>
        <w:rPr>
          <w:rFonts w:ascii="Times New Roman" w:eastAsia="Courier New" w:hAnsi="Times New Roman"/>
          <w:color w:val="000000"/>
          <w:sz w:val="28"/>
          <w:szCs w:val="28"/>
          <w:lang w:eastAsia="x-none"/>
        </w:rPr>
      </w:pPr>
    </w:p>
    <w:p w:rsidR="00011E47" w:rsidRDefault="00577CD6" w:rsidP="00011E47">
      <w:pPr>
        <w:widowControl w:val="0"/>
        <w:spacing w:after="283" w:line="240" w:lineRule="auto"/>
        <w:ind w:right="20" w:firstLine="709"/>
        <w:jc w:val="both"/>
        <w:rPr>
          <w:rFonts w:ascii="Times New Roman" w:hAnsi="Times New Roman"/>
          <w:color w:val="000000"/>
          <w:sz w:val="28"/>
          <w:szCs w:val="28"/>
          <w:shd w:val="clear" w:color="auto" w:fill="FFFFFF"/>
          <w:lang w:bidi="ru-RU"/>
        </w:rPr>
      </w:pPr>
      <w:proofErr w:type="gramStart"/>
      <w:r w:rsidRPr="00577CD6">
        <w:rPr>
          <w:rFonts w:ascii="Times New Roman" w:hAnsi="Times New Roman"/>
          <w:color w:val="000000"/>
          <w:sz w:val="28"/>
          <w:szCs w:val="28"/>
          <w:shd w:val="clear" w:color="auto" w:fill="FFFFFF"/>
          <w:lang w:bidi="ru-RU"/>
        </w:rPr>
        <w:t xml:space="preserve">В соответствии с Федеральным законом Российской Федерации от 28.06.2014г. «О стратегическом планировании в Российской Федерации», Федеральным законом от 12.01.1996 </w:t>
      </w:r>
      <w:r w:rsidRPr="00577CD6">
        <w:rPr>
          <w:rFonts w:ascii="Times New Roman" w:hAnsi="Times New Roman"/>
          <w:color w:val="000000"/>
          <w:sz w:val="28"/>
          <w:szCs w:val="28"/>
          <w:shd w:val="clear" w:color="auto" w:fill="FFFFFF"/>
          <w:lang w:val="en-US" w:eastAsia="en-US" w:bidi="en-US"/>
        </w:rPr>
        <w:t>N</w:t>
      </w:r>
      <w:r w:rsidRPr="00577CD6">
        <w:rPr>
          <w:rFonts w:ascii="Times New Roman" w:hAnsi="Times New Roman"/>
          <w:color w:val="000000"/>
          <w:sz w:val="28"/>
          <w:szCs w:val="28"/>
          <w:shd w:val="clear" w:color="auto" w:fill="FFFFFF"/>
          <w:lang w:eastAsia="en-US" w:bidi="en-US"/>
        </w:rPr>
        <w:t xml:space="preserve"> </w:t>
      </w:r>
      <w:r w:rsidRPr="00577CD6">
        <w:rPr>
          <w:rFonts w:ascii="Times New Roman" w:hAnsi="Times New Roman"/>
          <w:color w:val="000000"/>
          <w:sz w:val="28"/>
          <w:szCs w:val="28"/>
          <w:shd w:val="clear" w:color="auto" w:fill="FFFFFF"/>
          <w:lang w:bidi="ru-RU"/>
        </w:rPr>
        <w:t>7-ФЗ (ред. от 30.03.2016) «О некоммерческих организациях», Федерального закона от 06.10.2003г. №131-Ф3 «О местном самоуправлении в Российской Федерации», ст. 179 Бюджетного Кодекса Российской Федерации,  руководствуясь Уставом Качугского муниципального образования администрация, городское поселение</w:t>
      </w:r>
      <w:proofErr w:type="gramEnd"/>
    </w:p>
    <w:p w:rsidR="00577CD6" w:rsidRPr="00577CD6" w:rsidRDefault="00577CD6" w:rsidP="00011E47">
      <w:pPr>
        <w:widowControl w:val="0"/>
        <w:spacing w:after="283" w:line="240" w:lineRule="auto"/>
        <w:ind w:right="20"/>
        <w:jc w:val="both"/>
        <w:rPr>
          <w:rFonts w:ascii="Times New Roman" w:hAnsi="Times New Roman"/>
          <w:color w:val="000000"/>
          <w:sz w:val="28"/>
          <w:szCs w:val="28"/>
          <w:shd w:val="clear" w:color="auto" w:fill="FFFFFF"/>
          <w:lang w:bidi="ru-RU"/>
        </w:rPr>
      </w:pPr>
      <w:r w:rsidRPr="00577CD6">
        <w:rPr>
          <w:rFonts w:ascii="Times New Roman" w:hAnsi="Times New Roman"/>
          <w:b/>
          <w:bCs/>
          <w:color w:val="000000"/>
          <w:sz w:val="28"/>
          <w:szCs w:val="28"/>
          <w:shd w:val="clear" w:color="auto" w:fill="FFFFFF"/>
          <w:lang w:bidi="ru-RU"/>
        </w:rPr>
        <w:t>ПОСТАНОВЛЯЮ:</w:t>
      </w:r>
    </w:p>
    <w:p w:rsidR="00577CD6" w:rsidRPr="00577CD6" w:rsidRDefault="00577CD6" w:rsidP="00011E47">
      <w:pPr>
        <w:widowControl w:val="0"/>
        <w:numPr>
          <w:ilvl w:val="0"/>
          <w:numId w:val="16"/>
        </w:numPr>
        <w:spacing w:after="0" w:line="240" w:lineRule="auto"/>
        <w:ind w:left="0" w:right="20" w:firstLine="0"/>
        <w:jc w:val="both"/>
        <w:rPr>
          <w:rFonts w:ascii="Times New Roman" w:hAnsi="Times New Roman"/>
          <w:color w:val="000000"/>
          <w:sz w:val="28"/>
          <w:szCs w:val="28"/>
          <w:shd w:val="clear" w:color="auto" w:fill="FFFFFF"/>
          <w:lang w:bidi="ru-RU"/>
        </w:rPr>
      </w:pPr>
      <w:r w:rsidRPr="00577CD6">
        <w:rPr>
          <w:rFonts w:ascii="Times New Roman" w:hAnsi="Times New Roman"/>
          <w:color w:val="000000"/>
          <w:sz w:val="28"/>
          <w:szCs w:val="28"/>
          <w:shd w:val="clear" w:color="auto" w:fill="FFFFFF"/>
          <w:lang w:bidi="ru-RU"/>
        </w:rPr>
        <w:lastRenderedPageBreak/>
        <w:t xml:space="preserve">Внести изменения в  </w:t>
      </w:r>
      <w:r w:rsidRPr="00577CD6">
        <w:rPr>
          <w:rFonts w:ascii="Times New Roman" w:hAnsi="Times New Roman"/>
          <w:sz w:val="28"/>
          <w:szCs w:val="28"/>
          <w:lang w:bidi="ru-RU"/>
        </w:rPr>
        <w:t>муниципальную программу «</w:t>
      </w:r>
      <w:r w:rsidRPr="00577CD6">
        <w:rPr>
          <w:rFonts w:ascii="Times New Roman" w:hAnsi="Times New Roman"/>
          <w:snapToGrid w:val="0"/>
          <w:sz w:val="28"/>
          <w:szCs w:val="28"/>
          <w:lang w:bidi="ru-RU"/>
        </w:rPr>
        <w:t xml:space="preserve">Поддержка социально ориентированных некоммерческих организаций в </w:t>
      </w:r>
      <w:r w:rsidRPr="00577CD6">
        <w:rPr>
          <w:rFonts w:ascii="Times New Roman" w:hAnsi="Times New Roman"/>
          <w:sz w:val="28"/>
          <w:szCs w:val="28"/>
          <w:lang w:bidi="ru-RU"/>
        </w:rPr>
        <w:t>Качугском городском поселении  на 2024-2026 годы»</w:t>
      </w:r>
      <w:r w:rsidRPr="00577CD6">
        <w:rPr>
          <w:rFonts w:ascii="Times New Roman" w:hAnsi="Times New Roman"/>
          <w:snapToGrid w:val="0"/>
          <w:sz w:val="28"/>
          <w:szCs w:val="28"/>
          <w:lang w:bidi="ru-RU"/>
        </w:rPr>
        <w:t xml:space="preserve">, </w:t>
      </w:r>
      <w:r w:rsidRPr="00577CD6">
        <w:rPr>
          <w:rFonts w:ascii="Times New Roman" w:hAnsi="Times New Roman"/>
          <w:sz w:val="28"/>
          <w:szCs w:val="28"/>
          <w:lang w:bidi="ru-RU"/>
        </w:rPr>
        <w:t>таблицы 2,3, изложить</w:t>
      </w:r>
      <w:r w:rsidR="00011E47">
        <w:rPr>
          <w:rFonts w:ascii="Times New Roman" w:hAnsi="Times New Roman"/>
          <w:sz w:val="28"/>
          <w:szCs w:val="28"/>
          <w:lang w:bidi="ru-RU"/>
        </w:rPr>
        <w:t xml:space="preserve"> в новой редакции (прилагается).</w:t>
      </w:r>
    </w:p>
    <w:p w:rsidR="00577CD6" w:rsidRPr="00577CD6" w:rsidRDefault="00577CD6" w:rsidP="00011E47">
      <w:pPr>
        <w:widowControl w:val="0"/>
        <w:numPr>
          <w:ilvl w:val="0"/>
          <w:numId w:val="16"/>
        </w:numPr>
        <w:spacing w:after="0" w:line="240" w:lineRule="auto"/>
        <w:ind w:left="0" w:right="20" w:firstLine="0"/>
        <w:jc w:val="both"/>
        <w:rPr>
          <w:rFonts w:ascii="Times New Roman" w:hAnsi="Times New Roman"/>
          <w:sz w:val="28"/>
          <w:szCs w:val="28"/>
          <w:lang w:bidi="ru-RU"/>
        </w:rPr>
      </w:pPr>
      <w:r w:rsidRPr="00577CD6">
        <w:rPr>
          <w:rFonts w:ascii="Times New Roman" w:hAnsi="Times New Roman"/>
          <w:sz w:val="28"/>
          <w:szCs w:val="28"/>
          <w:lang w:bidi="ru-RU"/>
        </w:rPr>
        <w:t xml:space="preserve">Настоящее постановление подлежит официальному опубликованию в печатном издании «Вести </w:t>
      </w:r>
      <w:proofErr w:type="spellStart"/>
      <w:r w:rsidRPr="00577CD6">
        <w:rPr>
          <w:rFonts w:ascii="Times New Roman" w:hAnsi="Times New Roman"/>
          <w:sz w:val="28"/>
          <w:szCs w:val="28"/>
          <w:lang w:bidi="ru-RU"/>
        </w:rPr>
        <w:t>Качуга</w:t>
      </w:r>
      <w:proofErr w:type="spellEnd"/>
      <w:r w:rsidRPr="00577CD6">
        <w:rPr>
          <w:rFonts w:ascii="Times New Roman" w:hAnsi="Times New Roman"/>
          <w:sz w:val="28"/>
          <w:szCs w:val="28"/>
          <w:lang w:bidi="ru-RU"/>
        </w:rPr>
        <w:t>» и размещению на официальном сайте администрации Качугского городского поселения в информационно-телекоммуникационной сети «Интернет».</w:t>
      </w:r>
    </w:p>
    <w:p w:rsidR="00577CD6" w:rsidRPr="00577CD6" w:rsidRDefault="00577CD6" w:rsidP="00577CD6">
      <w:pPr>
        <w:widowControl w:val="0"/>
        <w:shd w:val="clear" w:color="auto" w:fill="FFFFFF"/>
        <w:spacing w:before="900" w:after="0" w:line="240" w:lineRule="auto"/>
        <w:jc w:val="both"/>
        <w:rPr>
          <w:rFonts w:ascii="Times New Roman" w:hAnsi="Times New Roman"/>
          <w:color w:val="000000"/>
          <w:sz w:val="28"/>
          <w:szCs w:val="28"/>
          <w:shd w:val="clear" w:color="auto" w:fill="FFFFFF"/>
          <w:lang w:bidi="ru-RU"/>
        </w:rPr>
      </w:pPr>
      <w:r w:rsidRPr="00577CD6">
        <w:rPr>
          <w:rFonts w:ascii="Times New Roman" w:hAnsi="Times New Roman"/>
          <w:color w:val="000000"/>
          <w:sz w:val="28"/>
          <w:szCs w:val="28"/>
          <w:shd w:val="clear" w:color="auto" w:fill="FFFFFF"/>
          <w:lang w:bidi="ru-RU"/>
        </w:rPr>
        <w:t xml:space="preserve">Глава администрации </w:t>
      </w:r>
    </w:p>
    <w:p w:rsidR="00AA7179" w:rsidRDefault="00577CD6" w:rsidP="00577CD6">
      <w:pPr>
        <w:spacing w:after="0" w:line="240" w:lineRule="auto"/>
        <w:rPr>
          <w:rFonts w:ascii="Times New Roman" w:hAnsi="Times New Roman"/>
          <w:color w:val="000000"/>
          <w:sz w:val="28"/>
          <w:szCs w:val="28"/>
          <w:shd w:val="clear" w:color="auto" w:fill="FFFFFF"/>
          <w:lang w:bidi="ru-RU"/>
        </w:rPr>
      </w:pPr>
      <w:r w:rsidRPr="00577CD6">
        <w:rPr>
          <w:rFonts w:ascii="Times New Roman" w:hAnsi="Times New Roman"/>
          <w:color w:val="000000"/>
          <w:sz w:val="28"/>
          <w:szCs w:val="28"/>
          <w:shd w:val="clear" w:color="auto" w:fill="FFFFFF"/>
          <w:lang w:bidi="ru-RU"/>
        </w:rPr>
        <w:t xml:space="preserve">Качугского городского поселения           </w:t>
      </w:r>
      <w:r w:rsidRPr="00577CD6">
        <w:rPr>
          <w:rFonts w:ascii="Times New Roman" w:hAnsi="Times New Roman"/>
          <w:color w:val="000000"/>
          <w:sz w:val="28"/>
          <w:szCs w:val="28"/>
          <w:shd w:val="clear" w:color="auto" w:fill="FFFFFF"/>
          <w:lang w:bidi="ru-RU"/>
        </w:rPr>
        <w:tab/>
      </w:r>
      <w:r w:rsidRPr="00577CD6">
        <w:rPr>
          <w:rFonts w:ascii="Times New Roman" w:hAnsi="Times New Roman"/>
          <w:color w:val="000000"/>
          <w:sz w:val="28"/>
          <w:szCs w:val="28"/>
          <w:shd w:val="clear" w:color="auto" w:fill="FFFFFF"/>
          <w:lang w:bidi="ru-RU"/>
        </w:rPr>
        <w:tab/>
        <w:t xml:space="preserve">              </w:t>
      </w:r>
      <w:r w:rsidR="00011E47">
        <w:rPr>
          <w:rFonts w:ascii="Times New Roman" w:hAnsi="Times New Roman"/>
          <w:color w:val="000000"/>
          <w:sz w:val="28"/>
          <w:szCs w:val="28"/>
          <w:shd w:val="clear" w:color="auto" w:fill="FFFFFF"/>
          <w:lang w:bidi="ru-RU"/>
        </w:rPr>
        <w:t xml:space="preserve">           </w:t>
      </w:r>
      <w:r w:rsidRPr="00577CD6">
        <w:rPr>
          <w:rFonts w:ascii="Times New Roman" w:hAnsi="Times New Roman"/>
          <w:color w:val="000000"/>
          <w:sz w:val="28"/>
          <w:szCs w:val="28"/>
          <w:shd w:val="clear" w:color="auto" w:fill="FFFFFF"/>
          <w:lang w:bidi="ru-RU"/>
        </w:rPr>
        <w:t>А.В. Воложанинов</w:t>
      </w:r>
    </w:p>
    <w:p w:rsidR="002F1C17" w:rsidRDefault="002F1C17" w:rsidP="00577CD6">
      <w:pPr>
        <w:spacing w:after="0" w:line="240" w:lineRule="auto"/>
        <w:rPr>
          <w:rFonts w:ascii="Times New Roman" w:hAnsi="Times New Roman"/>
          <w:color w:val="000000"/>
          <w:sz w:val="28"/>
          <w:szCs w:val="28"/>
          <w:shd w:val="clear" w:color="auto" w:fill="FFFFFF"/>
          <w:lang w:bidi="ru-RU"/>
        </w:rPr>
      </w:pPr>
    </w:p>
    <w:p w:rsidR="002F1C17" w:rsidRDefault="002F1C17" w:rsidP="00577CD6">
      <w:pPr>
        <w:spacing w:after="0" w:line="240" w:lineRule="auto"/>
        <w:rPr>
          <w:rFonts w:ascii="Times New Roman" w:hAnsi="Times New Roman"/>
          <w:color w:val="000000"/>
          <w:sz w:val="28"/>
          <w:szCs w:val="28"/>
          <w:shd w:val="clear" w:color="auto" w:fill="FFFFFF"/>
          <w:lang w:bidi="ru-RU"/>
        </w:rPr>
      </w:pPr>
    </w:p>
    <w:p w:rsidR="002F1C17" w:rsidRDefault="002F1C17" w:rsidP="00577CD6">
      <w:pPr>
        <w:spacing w:after="0" w:line="240" w:lineRule="auto"/>
        <w:rPr>
          <w:rFonts w:ascii="Times New Roman" w:hAnsi="Times New Roman"/>
          <w:color w:val="000000"/>
          <w:sz w:val="28"/>
          <w:szCs w:val="28"/>
          <w:shd w:val="clear" w:color="auto" w:fill="FFFFFF"/>
          <w:lang w:bidi="ru-RU"/>
        </w:rPr>
      </w:pPr>
    </w:p>
    <w:p w:rsidR="00C56F43" w:rsidRPr="00C56F43" w:rsidRDefault="00C56F43" w:rsidP="00C56F43">
      <w:pPr>
        <w:widowControl w:val="0"/>
        <w:spacing w:after="0" w:line="240" w:lineRule="auto"/>
        <w:ind w:right="180"/>
        <w:jc w:val="center"/>
        <w:rPr>
          <w:rFonts w:ascii="Times New Roman" w:hAnsi="Times New Roman"/>
          <w:b/>
          <w:bCs/>
          <w:color w:val="000000"/>
          <w:sz w:val="28"/>
          <w:szCs w:val="28"/>
          <w:lang w:bidi="ru-RU"/>
        </w:rPr>
      </w:pPr>
      <w:r w:rsidRPr="00C56F43">
        <w:rPr>
          <w:rFonts w:ascii="Times New Roman" w:hAnsi="Times New Roman"/>
          <w:b/>
          <w:bCs/>
          <w:color w:val="000000"/>
          <w:sz w:val="28"/>
          <w:szCs w:val="28"/>
          <w:lang w:bidi="ru-RU"/>
        </w:rPr>
        <w:t>Паспорт</w:t>
      </w:r>
    </w:p>
    <w:p w:rsidR="00C56F43" w:rsidRPr="00C56F43" w:rsidRDefault="00C56F43" w:rsidP="00C56F43">
      <w:pPr>
        <w:widowControl w:val="0"/>
        <w:spacing w:after="0" w:line="240" w:lineRule="auto"/>
        <w:ind w:right="180"/>
        <w:jc w:val="center"/>
        <w:rPr>
          <w:rFonts w:ascii="Times New Roman" w:hAnsi="Times New Roman"/>
          <w:b/>
          <w:bCs/>
          <w:color w:val="000000"/>
          <w:sz w:val="28"/>
          <w:szCs w:val="28"/>
          <w:lang w:bidi="ru-RU"/>
        </w:rPr>
      </w:pPr>
      <w:r w:rsidRPr="00C56F43">
        <w:rPr>
          <w:rFonts w:ascii="Times New Roman" w:hAnsi="Times New Roman"/>
          <w:b/>
          <w:bCs/>
          <w:color w:val="000000"/>
          <w:sz w:val="28"/>
          <w:szCs w:val="28"/>
          <w:lang w:bidi="ru-RU"/>
        </w:rPr>
        <w:t xml:space="preserve"> муниципальной программы</w:t>
      </w:r>
    </w:p>
    <w:p w:rsidR="00C56F43" w:rsidRPr="00C56F43" w:rsidRDefault="00C56F43" w:rsidP="00C56F43">
      <w:pPr>
        <w:widowControl w:val="0"/>
        <w:shd w:val="clear" w:color="auto" w:fill="FFFFFF"/>
        <w:spacing w:after="0" w:line="240" w:lineRule="auto"/>
        <w:ind w:right="180"/>
        <w:jc w:val="center"/>
        <w:rPr>
          <w:rFonts w:ascii="Times New Roman" w:hAnsi="Times New Roman"/>
          <w:b/>
          <w:bCs/>
          <w:color w:val="000000"/>
          <w:sz w:val="28"/>
          <w:szCs w:val="28"/>
          <w:lang w:bidi="ru-RU"/>
        </w:rPr>
      </w:pPr>
      <w:r w:rsidRPr="00C56F43">
        <w:rPr>
          <w:rFonts w:ascii="Times New Roman" w:hAnsi="Times New Roman"/>
          <w:b/>
          <w:bCs/>
          <w:color w:val="000000"/>
          <w:sz w:val="28"/>
          <w:szCs w:val="28"/>
          <w:lang w:bidi="ru-RU"/>
        </w:rPr>
        <w:t>«Поддержка социально ориентированных некоммерческих организаций</w:t>
      </w:r>
    </w:p>
    <w:p w:rsidR="00C56F43" w:rsidRPr="00C56F43" w:rsidRDefault="00C56F43" w:rsidP="00C56F43">
      <w:pPr>
        <w:widowControl w:val="0"/>
        <w:spacing w:after="0" w:line="240" w:lineRule="auto"/>
        <w:ind w:right="180"/>
        <w:jc w:val="center"/>
        <w:rPr>
          <w:rFonts w:ascii="Times New Roman" w:hAnsi="Times New Roman"/>
          <w:b/>
          <w:bCs/>
          <w:color w:val="000000"/>
          <w:sz w:val="28"/>
          <w:szCs w:val="28"/>
          <w:lang w:bidi="ru-RU"/>
        </w:rPr>
      </w:pPr>
      <w:r w:rsidRPr="00C56F43">
        <w:rPr>
          <w:rFonts w:ascii="Times New Roman" w:hAnsi="Times New Roman"/>
          <w:b/>
          <w:bCs/>
          <w:color w:val="000000"/>
          <w:sz w:val="28"/>
          <w:szCs w:val="28"/>
          <w:lang w:bidi="ru-RU"/>
        </w:rPr>
        <w:t>в Качугском муниципальном образовании, городское поселение»</w:t>
      </w:r>
    </w:p>
    <w:p w:rsidR="00C56F43" w:rsidRDefault="00C56F43" w:rsidP="00C56F43">
      <w:pPr>
        <w:widowControl w:val="0"/>
        <w:spacing w:after="0" w:line="240" w:lineRule="auto"/>
        <w:ind w:right="180"/>
        <w:jc w:val="center"/>
        <w:rPr>
          <w:rFonts w:ascii="Times New Roman" w:hAnsi="Times New Roman"/>
          <w:b/>
          <w:bCs/>
          <w:color w:val="000000"/>
          <w:sz w:val="28"/>
          <w:szCs w:val="28"/>
          <w:lang w:bidi="ru-RU"/>
        </w:rPr>
      </w:pPr>
      <w:r w:rsidRPr="00C56F43">
        <w:rPr>
          <w:rFonts w:ascii="Times New Roman" w:hAnsi="Times New Roman"/>
          <w:b/>
          <w:bCs/>
          <w:color w:val="000000"/>
          <w:sz w:val="28"/>
          <w:szCs w:val="28"/>
          <w:lang w:bidi="ru-RU"/>
        </w:rPr>
        <w:t>на 2024-2026 годы</w:t>
      </w:r>
    </w:p>
    <w:p w:rsidR="00011E47" w:rsidRPr="00C56F43" w:rsidRDefault="00011E47" w:rsidP="00C56F43">
      <w:pPr>
        <w:widowControl w:val="0"/>
        <w:spacing w:after="0" w:line="240" w:lineRule="auto"/>
        <w:ind w:right="180"/>
        <w:jc w:val="center"/>
        <w:rPr>
          <w:rFonts w:ascii="Times New Roman" w:hAnsi="Times New Roman"/>
          <w:b/>
          <w:bCs/>
          <w:color w:val="000000"/>
          <w:sz w:val="28"/>
          <w:szCs w:val="28"/>
          <w:lang w:bidi="ru-RU"/>
        </w:rPr>
      </w:pPr>
    </w:p>
    <w:tbl>
      <w:tblPr>
        <w:tblStyle w:val="5"/>
        <w:tblW w:w="0" w:type="auto"/>
        <w:tblLook w:val="04A0" w:firstRow="1" w:lastRow="0" w:firstColumn="1" w:lastColumn="0" w:noHBand="0" w:noVBand="1"/>
      </w:tblPr>
      <w:tblGrid>
        <w:gridCol w:w="2106"/>
        <w:gridCol w:w="7889"/>
      </w:tblGrid>
      <w:tr w:rsidR="00C56F43" w:rsidRPr="00C56F43" w:rsidTr="00461852">
        <w:tc>
          <w:tcPr>
            <w:tcW w:w="2003" w:type="dxa"/>
            <w:vAlign w:val="center"/>
          </w:tcPr>
          <w:p w:rsidR="00C56F43" w:rsidRPr="00C56F43" w:rsidRDefault="00C56F43" w:rsidP="00C56F43">
            <w:pPr>
              <w:shd w:val="clear" w:color="auto" w:fill="FFFFFF"/>
              <w:spacing w:line="0" w:lineRule="atLeast"/>
              <w:ind w:right="180"/>
              <w:rPr>
                <w:rFonts w:ascii="Times New Roman" w:hAnsi="Times New Roman"/>
                <w:color w:val="000000"/>
              </w:rPr>
            </w:pPr>
            <w:r w:rsidRPr="00C56F43">
              <w:rPr>
                <w:rFonts w:ascii="Times New Roman" w:hAnsi="Times New Roman"/>
                <w:color w:val="000000"/>
              </w:rPr>
              <w:t>Исполнитель-</w:t>
            </w:r>
          </w:p>
          <w:p w:rsidR="00C56F43" w:rsidRPr="00C56F43" w:rsidRDefault="00C56F43" w:rsidP="00C56F43">
            <w:pPr>
              <w:shd w:val="clear" w:color="auto" w:fill="FFFFFF"/>
              <w:spacing w:line="0" w:lineRule="atLeast"/>
              <w:ind w:right="180"/>
              <w:rPr>
                <w:rFonts w:ascii="Times New Roman" w:hAnsi="Times New Roman"/>
                <w:color w:val="000000"/>
              </w:rPr>
            </w:pPr>
            <w:r w:rsidRPr="00C56F43">
              <w:rPr>
                <w:rFonts w:ascii="Times New Roman" w:hAnsi="Times New Roman"/>
                <w:color w:val="000000"/>
              </w:rPr>
              <w:t>координатор</w:t>
            </w:r>
          </w:p>
          <w:p w:rsidR="00C56F43" w:rsidRPr="00C56F43" w:rsidRDefault="00C56F43" w:rsidP="00C56F43">
            <w:pPr>
              <w:shd w:val="clear" w:color="auto" w:fill="FFFFFF"/>
              <w:spacing w:line="0" w:lineRule="atLeast"/>
              <w:ind w:right="180"/>
              <w:rPr>
                <w:rFonts w:ascii="Times New Roman" w:hAnsi="Times New Roman"/>
                <w:color w:val="000000"/>
              </w:rPr>
            </w:pPr>
            <w:r w:rsidRPr="00C56F43">
              <w:rPr>
                <w:rFonts w:ascii="Times New Roman" w:hAnsi="Times New Roman"/>
                <w:color w:val="000000"/>
              </w:rPr>
              <w:t>муниципальной</w:t>
            </w:r>
          </w:p>
          <w:p w:rsidR="00C56F43" w:rsidRPr="00C56F43" w:rsidRDefault="00C56F43" w:rsidP="00C56F43">
            <w:pPr>
              <w:ind w:right="180"/>
              <w:rPr>
                <w:rFonts w:ascii="Times New Roman" w:hAnsi="Times New Roman"/>
                <w:color w:val="000000"/>
              </w:rPr>
            </w:pPr>
            <w:r w:rsidRPr="00C56F43">
              <w:rPr>
                <w:rFonts w:ascii="Times New Roman" w:hAnsi="Times New Roman"/>
                <w:color w:val="000000"/>
              </w:rPr>
              <w:t>программы</w:t>
            </w:r>
          </w:p>
        </w:tc>
        <w:tc>
          <w:tcPr>
            <w:tcW w:w="8332" w:type="dxa"/>
            <w:vAlign w:val="center"/>
          </w:tcPr>
          <w:p w:rsidR="00C56F43" w:rsidRPr="00C56F43" w:rsidRDefault="00C56F43" w:rsidP="00C56F43">
            <w:pPr>
              <w:ind w:right="181"/>
              <w:rPr>
                <w:rFonts w:ascii="Times New Roman" w:hAnsi="Times New Roman"/>
                <w:color w:val="000000"/>
              </w:rPr>
            </w:pPr>
            <w:r w:rsidRPr="00C56F43">
              <w:rPr>
                <w:rFonts w:ascii="Times New Roman" w:hAnsi="Times New Roman"/>
                <w:color w:val="000000"/>
              </w:rPr>
              <w:t>Администрация Качугского городского поселения</w:t>
            </w:r>
          </w:p>
        </w:tc>
      </w:tr>
      <w:tr w:rsidR="00C56F43" w:rsidRPr="00C56F43" w:rsidTr="00461852">
        <w:tc>
          <w:tcPr>
            <w:tcW w:w="2003" w:type="dxa"/>
            <w:vAlign w:val="center"/>
          </w:tcPr>
          <w:p w:rsidR="00C56F43" w:rsidRPr="00C56F43" w:rsidRDefault="00C56F43" w:rsidP="00C56F43">
            <w:pPr>
              <w:shd w:val="clear" w:color="auto" w:fill="FFFFFF"/>
              <w:spacing w:line="0" w:lineRule="atLeast"/>
              <w:ind w:right="180"/>
              <w:rPr>
                <w:rFonts w:ascii="Times New Roman" w:hAnsi="Times New Roman"/>
                <w:color w:val="000000"/>
              </w:rPr>
            </w:pPr>
            <w:r w:rsidRPr="00C56F43">
              <w:rPr>
                <w:rFonts w:ascii="Times New Roman" w:hAnsi="Times New Roman"/>
                <w:color w:val="000000"/>
              </w:rPr>
              <w:t>Исполнители</w:t>
            </w:r>
          </w:p>
          <w:p w:rsidR="00C56F43" w:rsidRPr="00C56F43" w:rsidRDefault="00C56F43" w:rsidP="00C56F43">
            <w:pPr>
              <w:shd w:val="clear" w:color="auto" w:fill="FFFFFF"/>
              <w:spacing w:line="0" w:lineRule="atLeast"/>
              <w:ind w:right="180"/>
              <w:rPr>
                <w:rFonts w:ascii="Times New Roman" w:hAnsi="Times New Roman"/>
                <w:color w:val="000000"/>
              </w:rPr>
            </w:pPr>
            <w:r w:rsidRPr="00C56F43">
              <w:rPr>
                <w:rFonts w:ascii="Times New Roman" w:hAnsi="Times New Roman"/>
                <w:color w:val="000000"/>
              </w:rPr>
              <w:t>муниципальной</w:t>
            </w:r>
          </w:p>
          <w:p w:rsidR="00C56F43" w:rsidRPr="00C56F43" w:rsidRDefault="00C56F43" w:rsidP="00C56F43">
            <w:pPr>
              <w:ind w:right="180"/>
              <w:rPr>
                <w:rFonts w:ascii="Times New Roman" w:hAnsi="Times New Roman"/>
                <w:color w:val="000000"/>
              </w:rPr>
            </w:pPr>
            <w:r w:rsidRPr="00C56F43">
              <w:rPr>
                <w:rFonts w:ascii="Times New Roman" w:hAnsi="Times New Roman"/>
                <w:color w:val="000000"/>
              </w:rPr>
              <w:t>программы</w:t>
            </w:r>
          </w:p>
        </w:tc>
        <w:tc>
          <w:tcPr>
            <w:tcW w:w="8332" w:type="dxa"/>
          </w:tcPr>
          <w:p w:rsidR="00C56F43" w:rsidRPr="00C56F43" w:rsidRDefault="00C56F43" w:rsidP="00C56F43">
            <w:pPr>
              <w:shd w:val="clear" w:color="auto" w:fill="FFFFFF"/>
              <w:spacing w:line="0" w:lineRule="atLeast"/>
              <w:ind w:right="181"/>
              <w:jc w:val="both"/>
              <w:rPr>
                <w:rFonts w:ascii="Times New Roman" w:hAnsi="Times New Roman"/>
                <w:color w:val="000000"/>
              </w:rPr>
            </w:pPr>
            <w:r w:rsidRPr="00C56F43">
              <w:rPr>
                <w:rFonts w:ascii="Times New Roman" w:hAnsi="Times New Roman"/>
                <w:color w:val="000000"/>
              </w:rPr>
              <w:t>- Администрация Качугского городского поселения,</w:t>
            </w:r>
          </w:p>
          <w:p w:rsidR="00C56F43" w:rsidRPr="00C56F43" w:rsidRDefault="00C56F43" w:rsidP="00C56F43">
            <w:pPr>
              <w:ind w:right="181"/>
              <w:jc w:val="both"/>
              <w:rPr>
                <w:rFonts w:ascii="Times New Roman" w:hAnsi="Times New Roman"/>
                <w:color w:val="000000"/>
              </w:rPr>
            </w:pPr>
            <w:r w:rsidRPr="00C56F43">
              <w:rPr>
                <w:rFonts w:ascii="Times New Roman" w:hAnsi="Times New Roman"/>
                <w:color w:val="000000"/>
              </w:rPr>
              <w:t>- социально ориентированные некоммерческие организации, осуществляющие деятельность на территории Качугского муниципального образования, городское поселение</w:t>
            </w:r>
          </w:p>
        </w:tc>
      </w:tr>
      <w:tr w:rsidR="00C56F43" w:rsidRPr="00C56F43" w:rsidTr="00461852">
        <w:tc>
          <w:tcPr>
            <w:tcW w:w="2003" w:type="dxa"/>
            <w:vAlign w:val="center"/>
          </w:tcPr>
          <w:p w:rsidR="00C56F43" w:rsidRPr="00C56F43" w:rsidRDefault="00C56F43" w:rsidP="00C56F43">
            <w:pPr>
              <w:ind w:right="180"/>
              <w:rPr>
                <w:rFonts w:ascii="Times New Roman" w:hAnsi="Times New Roman"/>
                <w:color w:val="000000"/>
              </w:rPr>
            </w:pPr>
            <w:r w:rsidRPr="00C56F43">
              <w:rPr>
                <w:rFonts w:ascii="Times New Roman" w:hAnsi="Times New Roman"/>
                <w:color w:val="000000"/>
              </w:rPr>
              <w:t>Цель муниципальной программы</w:t>
            </w:r>
          </w:p>
        </w:tc>
        <w:tc>
          <w:tcPr>
            <w:tcW w:w="8332" w:type="dxa"/>
          </w:tcPr>
          <w:p w:rsidR="00C56F43" w:rsidRPr="00C56F43" w:rsidRDefault="00C56F43" w:rsidP="00C56F43">
            <w:pPr>
              <w:ind w:right="181"/>
              <w:jc w:val="both"/>
              <w:rPr>
                <w:rFonts w:ascii="Times New Roman" w:hAnsi="Times New Roman"/>
                <w:color w:val="000000"/>
              </w:rPr>
            </w:pPr>
            <w:r w:rsidRPr="00C56F43">
              <w:rPr>
                <w:rFonts w:ascii="Times New Roman" w:hAnsi="Times New Roman"/>
                <w:color w:val="000000"/>
              </w:rPr>
              <w:t>Поддержка деятельности социально ориентированных некоммерческих организаций, осуществляющих деятельность на территории Качугского муниципального образования городское поселение</w:t>
            </w:r>
          </w:p>
        </w:tc>
      </w:tr>
      <w:tr w:rsidR="00C56F43" w:rsidRPr="00C56F43" w:rsidTr="00461852">
        <w:tc>
          <w:tcPr>
            <w:tcW w:w="2003" w:type="dxa"/>
            <w:vAlign w:val="center"/>
          </w:tcPr>
          <w:p w:rsidR="00C56F43" w:rsidRPr="00C56F43" w:rsidRDefault="00C56F43" w:rsidP="00C56F43">
            <w:pPr>
              <w:ind w:right="180"/>
              <w:rPr>
                <w:rFonts w:ascii="Times New Roman" w:hAnsi="Times New Roman"/>
                <w:color w:val="000000"/>
              </w:rPr>
            </w:pPr>
            <w:r w:rsidRPr="00C56F43">
              <w:rPr>
                <w:rFonts w:ascii="Times New Roman" w:hAnsi="Times New Roman"/>
                <w:color w:val="000000"/>
              </w:rPr>
              <w:t>Задачи муниципальной программы</w:t>
            </w:r>
          </w:p>
        </w:tc>
        <w:tc>
          <w:tcPr>
            <w:tcW w:w="8332" w:type="dxa"/>
          </w:tcPr>
          <w:p w:rsidR="00C56F43" w:rsidRPr="00C56F43" w:rsidRDefault="00C56F43" w:rsidP="00C56F43">
            <w:pPr>
              <w:shd w:val="clear" w:color="auto" w:fill="FFFFFF"/>
              <w:spacing w:line="0" w:lineRule="atLeast"/>
              <w:ind w:right="181"/>
              <w:jc w:val="both"/>
              <w:rPr>
                <w:rFonts w:ascii="Times New Roman" w:hAnsi="Times New Roman"/>
                <w:color w:val="000000"/>
              </w:rPr>
            </w:pPr>
            <w:r w:rsidRPr="00C56F43">
              <w:rPr>
                <w:rFonts w:ascii="Times New Roman" w:hAnsi="Times New Roman"/>
                <w:color w:val="000000"/>
              </w:rPr>
              <w:t>-</w:t>
            </w:r>
            <w:r w:rsidRPr="00C56F43">
              <w:rPr>
                <w:rFonts w:ascii="Times New Roman" w:hAnsi="Times New Roman"/>
                <w:color w:val="000000"/>
              </w:rPr>
              <w:tab/>
              <w:t>развитие механизмов поддержки социально ориентированных некоммерческих организаций;</w:t>
            </w:r>
          </w:p>
          <w:p w:rsidR="00C56F43" w:rsidRPr="00C56F43" w:rsidRDefault="00C56F43" w:rsidP="00C56F43">
            <w:pPr>
              <w:ind w:right="181"/>
              <w:jc w:val="both"/>
              <w:rPr>
                <w:rFonts w:ascii="Times New Roman" w:hAnsi="Times New Roman"/>
                <w:color w:val="000000"/>
              </w:rPr>
            </w:pPr>
            <w:r w:rsidRPr="00C56F43">
              <w:rPr>
                <w:rFonts w:ascii="Times New Roman" w:hAnsi="Times New Roman"/>
                <w:color w:val="000000"/>
              </w:rPr>
              <w:t>-</w:t>
            </w:r>
            <w:r w:rsidRPr="00C56F43">
              <w:rPr>
                <w:rFonts w:ascii="Times New Roman" w:hAnsi="Times New Roman"/>
                <w:b/>
                <w:bCs/>
                <w:color w:val="000000"/>
              </w:rPr>
              <w:t xml:space="preserve"> </w:t>
            </w:r>
            <w:r w:rsidRPr="00C56F43">
              <w:rPr>
                <w:rFonts w:ascii="Times New Roman" w:hAnsi="Times New Roman"/>
                <w:color w:val="000000"/>
              </w:rPr>
              <w:t>обеспечение открытости информации о муниципальной поддержке социально ориентированных некоммерческих организаций.</w:t>
            </w:r>
          </w:p>
        </w:tc>
      </w:tr>
      <w:tr w:rsidR="00C56F43" w:rsidRPr="00C56F43" w:rsidTr="00461852">
        <w:tc>
          <w:tcPr>
            <w:tcW w:w="2003" w:type="dxa"/>
            <w:vAlign w:val="center"/>
          </w:tcPr>
          <w:p w:rsidR="00C56F43" w:rsidRPr="00C56F43" w:rsidRDefault="00C56F43" w:rsidP="00C56F43">
            <w:pPr>
              <w:shd w:val="clear" w:color="auto" w:fill="FFFFFF"/>
              <w:spacing w:line="0" w:lineRule="atLeast"/>
              <w:ind w:right="180"/>
              <w:rPr>
                <w:rFonts w:ascii="Times New Roman" w:hAnsi="Times New Roman"/>
                <w:color w:val="000000"/>
              </w:rPr>
            </w:pPr>
            <w:r w:rsidRPr="00C56F43">
              <w:rPr>
                <w:rFonts w:ascii="Times New Roman" w:hAnsi="Times New Roman"/>
                <w:color w:val="000000"/>
              </w:rPr>
              <w:t>Индикаторы</w:t>
            </w:r>
          </w:p>
          <w:p w:rsidR="00C56F43" w:rsidRPr="00C56F43" w:rsidRDefault="00C56F43" w:rsidP="00C56F43">
            <w:pPr>
              <w:shd w:val="clear" w:color="auto" w:fill="FFFFFF"/>
              <w:spacing w:line="0" w:lineRule="atLeast"/>
              <w:ind w:right="180"/>
              <w:rPr>
                <w:rFonts w:ascii="Times New Roman" w:hAnsi="Times New Roman"/>
                <w:color w:val="000000"/>
              </w:rPr>
            </w:pPr>
            <w:r w:rsidRPr="00C56F43">
              <w:rPr>
                <w:rFonts w:ascii="Times New Roman" w:hAnsi="Times New Roman"/>
                <w:color w:val="000000"/>
              </w:rPr>
              <w:t>муниципальной</w:t>
            </w:r>
          </w:p>
          <w:p w:rsidR="00C56F43" w:rsidRPr="00C56F43" w:rsidRDefault="00C56F43" w:rsidP="00C56F43">
            <w:pPr>
              <w:ind w:right="180"/>
              <w:rPr>
                <w:rFonts w:ascii="Times New Roman" w:hAnsi="Times New Roman"/>
                <w:color w:val="000000"/>
              </w:rPr>
            </w:pPr>
            <w:r w:rsidRPr="00C56F43">
              <w:rPr>
                <w:rFonts w:ascii="Times New Roman" w:hAnsi="Times New Roman"/>
                <w:color w:val="000000"/>
              </w:rPr>
              <w:t>программы</w:t>
            </w:r>
          </w:p>
        </w:tc>
        <w:tc>
          <w:tcPr>
            <w:tcW w:w="8332" w:type="dxa"/>
          </w:tcPr>
          <w:p w:rsidR="00C56F43" w:rsidRPr="00C56F43" w:rsidRDefault="00C56F43" w:rsidP="00C56F43">
            <w:pPr>
              <w:shd w:val="clear" w:color="auto" w:fill="FFFFFF"/>
              <w:spacing w:line="0" w:lineRule="atLeast"/>
              <w:ind w:right="181"/>
              <w:jc w:val="both"/>
              <w:rPr>
                <w:rFonts w:ascii="Times New Roman" w:hAnsi="Times New Roman"/>
                <w:color w:val="000000"/>
              </w:rPr>
            </w:pPr>
            <w:r w:rsidRPr="00C56F43">
              <w:rPr>
                <w:rFonts w:ascii="Times New Roman" w:hAnsi="Times New Roman"/>
                <w:color w:val="000000"/>
              </w:rPr>
              <w:t>-</w:t>
            </w:r>
            <w:r w:rsidRPr="00C56F43">
              <w:rPr>
                <w:rFonts w:ascii="Times New Roman" w:hAnsi="Times New Roman"/>
                <w:color w:val="000000"/>
              </w:rPr>
              <w:tab/>
              <w:t>количество проведенных общественных акций и мероприятий;</w:t>
            </w:r>
          </w:p>
          <w:p w:rsidR="00C56F43" w:rsidRPr="00C56F43" w:rsidRDefault="00C56F43" w:rsidP="00C56F43">
            <w:pPr>
              <w:shd w:val="clear" w:color="auto" w:fill="FFFFFF"/>
              <w:spacing w:line="0" w:lineRule="atLeast"/>
              <w:ind w:right="181"/>
              <w:jc w:val="both"/>
              <w:rPr>
                <w:rFonts w:ascii="Times New Roman" w:hAnsi="Times New Roman"/>
                <w:color w:val="000000"/>
              </w:rPr>
            </w:pPr>
            <w:r w:rsidRPr="00C56F43">
              <w:rPr>
                <w:rFonts w:ascii="Times New Roman" w:hAnsi="Times New Roman"/>
                <w:color w:val="000000"/>
              </w:rPr>
              <w:t>-</w:t>
            </w:r>
            <w:r w:rsidRPr="00C56F43">
              <w:rPr>
                <w:rFonts w:ascii="Times New Roman" w:hAnsi="Times New Roman"/>
                <w:color w:val="000000"/>
              </w:rPr>
              <w:tab/>
              <w:t>количество граждан, принимающих участие в деятельности социально ориентированных некоммерческих организаций;</w:t>
            </w:r>
          </w:p>
          <w:p w:rsidR="00C56F43" w:rsidRPr="00C56F43" w:rsidRDefault="00C56F43" w:rsidP="00C56F43">
            <w:pPr>
              <w:ind w:right="181"/>
              <w:jc w:val="both"/>
              <w:rPr>
                <w:rFonts w:ascii="Times New Roman" w:hAnsi="Times New Roman"/>
                <w:color w:val="000000"/>
              </w:rPr>
            </w:pPr>
            <w:r w:rsidRPr="00C56F43">
              <w:rPr>
                <w:rFonts w:ascii="Times New Roman" w:hAnsi="Times New Roman"/>
                <w:color w:val="000000"/>
              </w:rPr>
              <w:t>-</w:t>
            </w:r>
            <w:r w:rsidRPr="00C56F43">
              <w:rPr>
                <w:rFonts w:ascii="Times New Roman" w:hAnsi="Times New Roman"/>
                <w:b/>
                <w:bCs/>
                <w:color w:val="000000"/>
              </w:rPr>
              <w:t xml:space="preserve"> </w:t>
            </w:r>
            <w:r w:rsidRPr="00C56F43">
              <w:rPr>
                <w:rFonts w:ascii="Times New Roman" w:hAnsi="Times New Roman"/>
                <w:color w:val="000000"/>
              </w:rPr>
              <w:t>количество социально ориентированных некоммерческих организаций, которым оказана поддержка</w:t>
            </w:r>
          </w:p>
        </w:tc>
      </w:tr>
      <w:tr w:rsidR="00C56F43" w:rsidRPr="00C56F43" w:rsidTr="00461852">
        <w:tc>
          <w:tcPr>
            <w:tcW w:w="2003" w:type="dxa"/>
            <w:vAlign w:val="center"/>
          </w:tcPr>
          <w:p w:rsidR="00C56F43" w:rsidRPr="00C56F43" w:rsidRDefault="00C56F43" w:rsidP="00C56F43">
            <w:pPr>
              <w:ind w:right="180"/>
              <w:rPr>
                <w:rFonts w:ascii="Times New Roman" w:hAnsi="Times New Roman"/>
                <w:color w:val="000000"/>
              </w:rPr>
            </w:pPr>
            <w:r w:rsidRPr="00C56F43">
              <w:rPr>
                <w:rFonts w:ascii="Times New Roman" w:hAnsi="Times New Roman"/>
                <w:color w:val="000000"/>
              </w:rPr>
              <w:t>Сроки и этапы реализации муниципальной программы</w:t>
            </w:r>
          </w:p>
        </w:tc>
        <w:tc>
          <w:tcPr>
            <w:tcW w:w="8332" w:type="dxa"/>
            <w:vAlign w:val="center"/>
          </w:tcPr>
          <w:p w:rsidR="00C56F43" w:rsidRPr="00C56F43" w:rsidRDefault="00C56F43" w:rsidP="00C56F43">
            <w:pPr>
              <w:ind w:right="181"/>
              <w:rPr>
                <w:rFonts w:ascii="Times New Roman" w:hAnsi="Times New Roman"/>
                <w:color w:val="000000"/>
              </w:rPr>
            </w:pPr>
            <w:r w:rsidRPr="00C56F43">
              <w:rPr>
                <w:rFonts w:ascii="Times New Roman" w:hAnsi="Times New Roman"/>
                <w:color w:val="000000"/>
              </w:rPr>
              <w:t>2024г- 2026г</w:t>
            </w:r>
          </w:p>
        </w:tc>
      </w:tr>
      <w:tr w:rsidR="00C56F43" w:rsidRPr="00C56F43" w:rsidTr="00461852">
        <w:tc>
          <w:tcPr>
            <w:tcW w:w="2003" w:type="dxa"/>
            <w:vAlign w:val="center"/>
          </w:tcPr>
          <w:p w:rsidR="00C56F43" w:rsidRPr="00C56F43" w:rsidRDefault="00C56F43" w:rsidP="00C56F43">
            <w:pPr>
              <w:shd w:val="clear" w:color="auto" w:fill="FFFFFF"/>
              <w:spacing w:line="0" w:lineRule="atLeast"/>
              <w:ind w:right="180"/>
              <w:rPr>
                <w:rFonts w:ascii="Times New Roman" w:hAnsi="Times New Roman"/>
                <w:color w:val="000000"/>
              </w:rPr>
            </w:pPr>
            <w:r w:rsidRPr="00C56F43">
              <w:rPr>
                <w:rFonts w:ascii="Times New Roman" w:hAnsi="Times New Roman"/>
                <w:color w:val="000000"/>
              </w:rPr>
              <w:t>Объем финансирования</w:t>
            </w:r>
          </w:p>
          <w:p w:rsidR="00C56F43" w:rsidRPr="00C56F43" w:rsidRDefault="00C56F43" w:rsidP="00C56F43">
            <w:pPr>
              <w:shd w:val="clear" w:color="auto" w:fill="FFFFFF"/>
              <w:spacing w:line="0" w:lineRule="atLeast"/>
              <w:ind w:right="180"/>
              <w:rPr>
                <w:rFonts w:ascii="Times New Roman" w:hAnsi="Times New Roman"/>
                <w:color w:val="000000"/>
              </w:rPr>
            </w:pPr>
            <w:r w:rsidRPr="00C56F43">
              <w:rPr>
                <w:rFonts w:ascii="Times New Roman" w:hAnsi="Times New Roman"/>
                <w:color w:val="000000"/>
              </w:rPr>
              <w:t>муниципальной</w:t>
            </w:r>
          </w:p>
          <w:p w:rsidR="00C56F43" w:rsidRPr="00C56F43" w:rsidRDefault="00C56F43" w:rsidP="00C56F43">
            <w:pPr>
              <w:ind w:right="180"/>
              <w:rPr>
                <w:rFonts w:ascii="Times New Roman" w:hAnsi="Times New Roman"/>
                <w:color w:val="000000"/>
              </w:rPr>
            </w:pPr>
            <w:r w:rsidRPr="00C56F43">
              <w:rPr>
                <w:rFonts w:ascii="Times New Roman" w:hAnsi="Times New Roman"/>
                <w:color w:val="000000"/>
              </w:rPr>
              <w:t>программы</w:t>
            </w:r>
          </w:p>
        </w:tc>
        <w:tc>
          <w:tcPr>
            <w:tcW w:w="8332" w:type="dxa"/>
          </w:tcPr>
          <w:p w:rsidR="00C56F43" w:rsidRPr="00C56F43" w:rsidRDefault="00C56F43" w:rsidP="00C56F43">
            <w:pPr>
              <w:shd w:val="clear" w:color="auto" w:fill="FFFFFF"/>
              <w:spacing w:line="0" w:lineRule="atLeast"/>
              <w:ind w:right="181"/>
              <w:jc w:val="both"/>
              <w:rPr>
                <w:rFonts w:ascii="Times New Roman" w:hAnsi="Times New Roman"/>
                <w:color w:val="000000"/>
              </w:rPr>
            </w:pPr>
            <w:r w:rsidRPr="00C56F43">
              <w:rPr>
                <w:rFonts w:ascii="Times New Roman" w:hAnsi="Times New Roman"/>
                <w:color w:val="000000"/>
              </w:rPr>
              <w:t xml:space="preserve">Общий объем финансирования из средств местного бюджета </w:t>
            </w:r>
            <w:r w:rsidRPr="00C56F43">
              <w:rPr>
                <w:rFonts w:ascii="Times New Roman" w:hAnsi="Times New Roman"/>
                <w:b/>
                <w:bCs/>
                <w:color w:val="000000"/>
              </w:rPr>
              <w:t>417,5.</w:t>
            </w:r>
            <w:proofErr w:type="gramStart"/>
            <w:r w:rsidRPr="00C56F43">
              <w:rPr>
                <w:rFonts w:ascii="Times New Roman" w:hAnsi="Times New Roman"/>
                <w:b/>
                <w:bCs/>
                <w:color w:val="000000"/>
              </w:rPr>
              <w:t>р</w:t>
            </w:r>
            <w:proofErr w:type="gramEnd"/>
            <w:r w:rsidRPr="00C56F43">
              <w:rPr>
                <w:rFonts w:ascii="Times New Roman" w:hAnsi="Times New Roman"/>
                <w:color w:val="000000"/>
              </w:rPr>
              <w:t xml:space="preserve"> в том числе по годам:</w:t>
            </w:r>
          </w:p>
          <w:p w:rsidR="00C56F43" w:rsidRPr="00C56F43" w:rsidRDefault="00C56F43" w:rsidP="00C56F43">
            <w:pPr>
              <w:shd w:val="clear" w:color="auto" w:fill="FFFFFF"/>
              <w:spacing w:line="0" w:lineRule="atLeast"/>
              <w:ind w:right="181"/>
              <w:jc w:val="both"/>
              <w:rPr>
                <w:rFonts w:ascii="Times New Roman" w:hAnsi="Times New Roman"/>
                <w:color w:val="000000"/>
              </w:rPr>
            </w:pPr>
            <w:r w:rsidRPr="00C56F43">
              <w:rPr>
                <w:rFonts w:ascii="Times New Roman" w:hAnsi="Times New Roman"/>
                <w:color w:val="000000"/>
              </w:rPr>
              <w:t xml:space="preserve">2024 год – 162,5 тыс. рублей;                  </w:t>
            </w:r>
          </w:p>
          <w:p w:rsidR="00C56F43" w:rsidRPr="00C56F43" w:rsidRDefault="00C56F43" w:rsidP="00C56F43">
            <w:pPr>
              <w:shd w:val="clear" w:color="auto" w:fill="FFFFFF"/>
              <w:spacing w:line="0" w:lineRule="atLeast"/>
              <w:ind w:right="181"/>
              <w:jc w:val="both"/>
              <w:rPr>
                <w:rFonts w:ascii="Times New Roman" w:hAnsi="Times New Roman"/>
                <w:color w:val="000000"/>
              </w:rPr>
            </w:pPr>
            <w:r w:rsidRPr="00C56F43">
              <w:rPr>
                <w:rFonts w:ascii="Times New Roman" w:hAnsi="Times New Roman"/>
                <w:color w:val="000000"/>
              </w:rPr>
              <w:t xml:space="preserve">2025 год – 150,0 тыс. рублей;  </w:t>
            </w:r>
          </w:p>
          <w:p w:rsidR="00C56F43" w:rsidRPr="00C56F43" w:rsidRDefault="00C56F43" w:rsidP="00C56F43">
            <w:pPr>
              <w:ind w:right="181"/>
              <w:jc w:val="both"/>
              <w:rPr>
                <w:rFonts w:ascii="Times New Roman" w:hAnsi="Times New Roman"/>
                <w:color w:val="000000"/>
              </w:rPr>
            </w:pPr>
            <w:r w:rsidRPr="00C56F43">
              <w:rPr>
                <w:rFonts w:ascii="Times New Roman" w:hAnsi="Times New Roman"/>
                <w:color w:val="000000"/>
              </w:rPr>
              <w:lastRenderedPageBreak/>
              <w:t xml:space="preserve">2026год – 105,0 тыс. рублей.   </w:t>
            </w:r>
          </w:p>
          <w:p w:rsidR="00C56F43" w:rsidRPr="00C56F43" w:rsidRDefault="00C56F43" w:rsidP="00C56F43">
            <w:pPr>
              <w:ind w:right="181"/>
              <w:jc w:val="both"/>
              <w:rPr>
                <w:rFonts w:ascii="Times New Roman" w:hAnsi="Times New Roman"/>
                <w:color w:val="000000"/>
              </w:rPr>
            </w:pPr>
            <w:r w:rsidRPr="00C56F43">
              <w:rPr>
                <w:rFonts w:ascii="Times New Roman" w:hAnsi="Times New Roman"/>
                <w:color w:val="000000"/>
              </w:rPr>
              <w:t xml:space="preserve">             </w:t>
            </w:r>
          </w:p>
        </w:tc>
      </w:tr>
      <w:tr w:rsidR="00C56F43" w:rsidRPr="00C56F43" w:rsidTr="00461852">
        <w:tc>
          <w:tcPr>
            <w:tcW w:w="2003" w:type="dxa"/>
            <w:vAlign w:val="center"/>
          </w:tcPr>
          <w:p w:rsidR="00C56F43" w:rsidRPr="00C56F43" w:rsidRDefault="00C56F43" w:rsidP="00C56F43">
            <w:pPr>
              <w:shd w:val="clear" w:color="auto" w:fill="FFFFFF"/>
              <w:spacing w:line="0" w:lineRule="atLeast"/>
              <w:ind w:right="180"/>
              <w:rPr>
                <w:rFonts w:ascii="Times New Roman" w:hAnsi="Times New Roman"/>
                <w:color w:val="000000"/>
              </w:rPr>
            </w:pPr>
            <w:r w:rsidRPr="00C56F43">
              <w:rPr>
                <w:rFonts w:ascii="Times New Roman" w:hAnsi="Times New Roman"/>
                <w:color w:val="000000"/>
              </w:rPr>
              <w:lastRenderedPageBreak/>
              <w:t>Ожидаемые результаты</w:t>
            </w:r>
          </w:p>
          <w:p w:rsidR="00C56F43" w:rsidRPr="00C56F43" w:rsidRDefault="00C56F43" w:rsidP="00C56F43">
            <w:pPr>
              <w:shd w:val="clear" w:color="auto" w:fill="FFFFFF"/>
              <w:spacing w:line="0" w:lineRule="atLeast"/>
              <w:ind w:right="180"/>
              <w:rPr>
                <w:rFonts w:ascii="Times New Roman" w:hAnsi="Times New Roman"/>
                <w:color w:val="000000"/>
              </w:rPr>
            </w:pPr>
            <w:r w:rsidRPr="00C56F43">
              <w:rPr>
                <w:rFonts w:ascii="Times New Roman" w:hAnsi="Times New Roman"/>
                <w:color w:val="000000"/>
              </w:rPr>
              <w:t>муниципальной</w:t>
            </w:r>
          </w:p>
          <w:p w:rsidR="00C56F43" w:rsidRPr="00C56F43" w:rsidRDefault="00C56F43" w:rsidP="00C56F43">
            <w:pPr>
              <w:ind w:right="180"/>
              <w:rPr>
                <w:rFonts w:ascii="Times New Roman" w:hAnsi="Times New Roman"/>
                <w:color w:val="000000"/>
              </w:rPr>
            </w:pPr>
            <w:r w:rsidRPr="00C56F43">
              <w:rPr>
                <w:rFonts w:ascii="Times New Roman" w:hAnsi="Times New Roman"/>
                <w:color w:val="000000"/>
              </w:rPr>
              <w:t>программы</w:t>
            </w:r>
          </w:p>
        </w:tc>
        <w:tc>
          <w:tcPr>
            <w:tcW w:w="8332" w:type="dxa"/>
          </w:tcPr>
          <w:p w:rsidR="00C56F43" w:rsidRPr="00C56F43" w:rsidRDefault="00C56F43" w:rsidP="00C56F43">
            <w:pPr>
              <w:shd w:val="clear" w:color="auto" w:fill="FFFFFF"/>
              <w:spacing w:line="0" w:lineRule="atLeast"/>
              <w:ind w:right="181"/>
              <w:jc w:val="both"/>
              <w:rPr>
                <w:rFonts w:ascii="Times New Roman" w:hAnsi="Times New Roman"/>
                <w:color w:val="000000"/>
              </w:rPr>
            </w:pPr>
            <w:r w:rsidRPr="00C56F43">
              <w:rPr>
                <w:rFonts w:ascii="Times New Roman" w:hAnsi="Times New Roman"/>
                <w:color w:val="000000"/>
              </w:rPr>
              <w:t>-создание прозрачной и конкурентной системы муниципальной поддержки социально ориентированных некоммерческих организаций;</w:t>
            </w:r>
          </w:p>
          <w:p w:rsidR="00C56F43" w:rsidRPr="00C56F43" w:rsidRDefault="00C56F43" w:rsidP="00C56F43">
            <w:pPr>
              <w:shd w:val="clear" w:color="auto" w:fill="FFFFFF"/>
              <w:spacing w:line="0" w:lineRule="atLeast"/>
              <w:ind w:right="181"/>
              <w:rPr>
                <w:rFonts w:ascii="Times New Roman" w:hAnsi="Times New Roman"/>
                <w:color w:val="000000"/>
              </w:rPr>
            </w:pPr>
            <w:r w:rsidRPr="00C56F43">
              <w:rPr>
                <w:rFonts w:ascii="Times New Roman" w:hAnsi="Times New Roman"/>
                <w:color w:val="000000"/>
              </w:rPr>
              <w:t>- увеличение количества проведенных общественных мероприятий и реализованных проектов;</w:t>
            </w:r>
          </w:p>
          <w:p w:rsidR="00C56F43" w:rsidRPr="00C56F43" w:rsidRDefault="00C56F43" w:rsidP="00C56F43">
            <w:pPr>
              <w:ind w:right="181"/>
              <w:rPr>
                <w:rFonts w:ascii="Times New Roman" w:hAnsi="Times New Roman"/>
                <w:color w:val="000000"/>
              </w:rPr>
            </w:pPr>
            <w:r w:rsidRPr="00C56F43">
              <w:rPr>
                <w:rFonts w:ascii="Times New Roman" w:hAnsi="Times New Roman"/>
                <w:color w:val="000000"/>
              </w:rPr>
              <w:t xml:space="preserve">- увеличение количества граждан, принимающих участие в деятельности социально ориентированных некоммерческих организаций. </w:t>
            </w:r>
          </w:p>
        </w:tc>
      </w:tr>
    </w:tbl>
    <w:p w:rsidR="00011E47" w:rsidRDefault="00011E47" w:rsidP="00011E47">
      <w:pPr>
        <w:pStyle w:val="112"/>
        <w:shd w:val="clear" w:color="auto" w:fill="auto"/>
        <w:spacing w:line="317" w:lineRule="exact"/>
        <w:ind w:right="20" w:firstLine="0"/>
        <w:jc w:val="center"/>
        <w:rPr>
          <w:sz w:val="28"/>
          <w:szCs w:val="28"/>
        </w:rPr>
      </w:pPr>
    </w:p>
    <w:p w:rsidR="00C56F43" w:rsidRPr="00CB245C" w:rsidRDefault="00C56F43" w:rsidP="00011E47">
      <w:pPr>
        <w:pStyle w:val="112"/>
        <w:shd w:val="clear" w:color="auto" w:fill="auto"/>
        <w:spacing w:line="317" w:lineRule="exact"/>
        <w:ind w:right="20" w:firstLine="0"/>
        <w:jc w:val="center"/>
        <w:rPr>
          <w:rStyle w:val="13"/>
          <w:b/>
          <w:sz w:val="26"/>
          <w:szCs w:val="26"/>
        </w:rPr>
      </w:pPr>
      <w:r>
        <w:rPr>
          <w:rStyle w:val="13"/>
          <w:b/>
          <w:sz w:val="26"/>
          <w:szCs w:val="26"/>
        </w:rPr>
        <w:t xml:space="preserve">1. </w:t>
      </w:r>
      <w:r w:rsidRPr="00CB245C">
        <w:rPr>
          <w:rStyle w:val="13"/>
          <w:b/>
          <w:sz w:val="26"/>
          <w:szCs w:val="26"/>
        </w:rPr>
        <w:t>Общая характеристика сферы реализации муниципальной программы</w:t>
      </w:r>
    </w:p>
    <w:p w:rsidR="00C56F43" w:rsidRPr="00CB245C" w:rsidRDefault="00C56F43" w:rsidP="00C56F43">
      <w:pPr>
        <w:pStyle w:val="112"/>
        <w:shd w:val="clear" w:color="auto" w:fill="auto"/>
        <w:spacing w:line="317" w:lineRule="exact"/>
        <w:ind w:left="1280" w:right="20" w:firstLine="0"/>
        <w:jc w:val="both"/>
        <w:rPr>
          <w:rStyle w:val="13"/>
          <w:b/>
          <w:sz w:val="26"/>
          <w:szCs w:val="26"/>
        </w:rPr>
      </w:pPr>
    </w:p>
    <w:p w:rsidR="00C56F43" w:rsidRPr="00CB245C" w:rsidRDefault="00C56F43" w:rsidP="00C56F43">
      <w:pPr>
        <w:pStyle w:val="112"/>
        <w:shd w:val="clear" w:color="auto" w:fill="auto"/>
        <w:spacing w:line="240" w:lineRule="auto"/>
        <w:ind w:right="20" w:firstLine="567"/>
        <w:jc w:val="both"/>
        <w:rPr>
          <w:sz w:val="26"/>
          <w:szCs w:val="26"/>
        </w:rPr>
      </w:pPr>
      <w:r w:rsidRPr="00CB245C">
        <w:rPr>
          <w:rStyle w:val="13"/>
          <w:sz w:val="26"/>
          <w:szCs w:val="26"/>
        </w:rPr>
        <w:t xml:space="preserve">Некоммерческая организация (НКО) - организация, не имеющая в качестве основной цели своей деятельности извлечение прибыли и не распределяющая полученную прибыль между участниками. </w:t>
      </w:r>
      <w:proofErr w:type="gramStart"/>
      <w:r w:rsidRPr="00CB245C">
        <w:rPr>
          <w:rStyle w:val="13"/>
          <w:sz w:val="26"/>
          <w:szCs w:val="26"/>
        </w:rPr>
        <w:t>Некоммерческие организации могут создаваться для достижения социальных, благотворительных, культурных, образовательных, политических, научных и управленческих целей, в сферах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r w:rsidRPr="00CB245C">
        <w:rPr>
          <w:rStyle w:val="13"/>
          <w:sz w:val="26"/>
          <w:szCs w:val="26"/>
        </w:rPr>
        <w:t xml:space="preserve"> Некоммерческие организации вправе заниматься предпринимательской деятельностью, только если данная деятельность направлена на достижение целей организации добра.</w:t>
      </w:r>
    </w:p>
    <w:p w:rsidR="00C56F43" w:rsidRPr="00CB245C" w:rsidRDefault="00C56F43" w:rsidP="00C56F43">
      <w:pPr>
        <w:pStyle w:val="112"/>
        <w:shd w:val="clear" w:color="auto" w:fill="auto"/>
        <w:spacing w:line="240" w:lineRule="auto"/>
        <w:ind w:right="20" w:firstLine="567"/>
        <w:jc w:val="both"/>
        <w:rPr>
          <w:sz w:val="26"/>
          <w:szCs w:val="26"/>
        </w:rPr>
      </w:pPr>
      <w:r w:rsidRPr="00CB245C">
        <w:rPr>
          <w:rStyle w:val="13"/>
          <w:sz w:val="26"/>
          <w:szCs w:val="26"/>
        </w:rPr>
        <w:t>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w:t>
      </w:r>
    </w:p>
    <w:p w:rsidR="00C56F43" w:rsidRPr="00CB245C" w:rsidRDefault="00C56F43" w:rsidP="00C56F43">
      <w:pPr>
        <w:pStyle w:val="112"/>
        <w:shd w:val="clear" w:color="auto" w:fill="auto"/>
        <w:spacing w:line="240" w:lineRule="auto"/>
        <w:ind w:right="20" w:firstLine="567"/>
        <w:jc w:val="both"/>
        <w:rPr>
          <w:sz w:val="26"/>
          <w:szCs w:val="26"/>
        </w:rPr>
      </w:pPr>
      <w:r w:rsidRPr="00CB245C">
        <w:rPr>
          <w:rStyle w:val="13"/>
          <w:sz w:val="26"/>
          <w:szCs w:val="26"/>
        </w:rPr>
        <w:t>Сегодня, общество столкнулось с трудностями решения не только экономических, но и важнейших социально-культурных проблем.</w:t>
      </w:r>
    </w:p>
    <w:p w:rsidR="00C56F43" w:rsidRPr="00CB245C" w:rsidRDefault="00C56F43" w:rsidP="00C56F43">
      <w:pPr>
        <w:pStyle w:val="112"/>
        <w:shd w:val="clear" w:color="auto" w:fill="auto"/>
        <w:spacing w:line="240" w:lineRule="auto"/>
        <w:ind w:right="20" w:firstLine="567"/>
        <w:jc w:val="both"/>
        <w:rPr>
          <w:sz w:val="26"/>
          <w:szCs w:val="26"/>
        </w:rPr>
      </w:pPr>
      <w:r w:rsidRPr="00CB245C">
        <w:rPr>
          <w:rStyle w:val="13"/>
          <w:sz w:val="26"/>
          <w:szCs w:val="26"/>
        </w:rPr>
        <w:t>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w:t>
      </w:r>
    </w:p>
    <w:p w:rsidR="00C56F43" w:rsidRPr="00CB245C" w:rsidRDefault="00C56F43" w:rsidP="00C56F43">
      <w:pPr>
        <w:pStyle w:val="112"/>
        <w:shd w:val="clear" w:color="auto" w:fill="auto"/>
        <w:spacing w:line="240" w:lineRule="auto"/>
        <w:ind w:right="20" w:firstLine="567"/>
        <w:jc w:val="both"/>
        <w:rPr>
          <w:sz w:val="26"/>
          <w:szCs w:val="26"/>
        </w:rPr>
      </w:pPr>
      <w:r w:rsidRPr="00CB245C">
        <w:rPr>
          <w:rStyle w:val="13"/>
          <w:sz w:val="26"/>
          <w:szCs w:val="26"/>
        </w:rPr>
        <w:t>Одним из институтов,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является некоммерческий сектор. 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НКО граждане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поселка.</w:t>
      </w:r>
    </w:p>
    <w:p w:rsidR="00C56F43" w:rsidRPr="00CB245C" w:rsidRDefault="00C56F43" w:rsidP="00C56F43">
      <w:pPr>
        <w:pStyle w:val="112"/>
        <w:shd w:val="clear" w:color="auto" w:fill="auto"/>
        <w:spacing w:line="240" w:lineRule="auto"/>
        <w:ind w:right="20" w:firstLine="567"/>
        <w:jc w:val="both"/>
        <w:rPr>
          <w:sz w:val="26"/>
          <w:szCs w:val="26"/>
        </w:rPr>
      </w:pPr>
      <w:r w:rsidRPr="00CB245C">
        <w:rPr>
          <w:rStyle w:val="13"/>
          <w:sz w:val="26"/>
          <w:szCs w:val="26"/>
        </w:rPr>
        <w:t>Федеральным законом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C56F43" w:rsidRDefault="00C56F43" w:rsidP="00C56F43">
      <w:pPr>
        <w:pStyle w:val="112"/>
        <w:shd w:val="clear" w:color="auto" w:fill="auto"/>
        <w:spacing w:line="240" w:lineRule="auto"/>
        <w:ind w:firstLine="567"/>
        <w:jc w:val="both"/>
        <w:rPr>
          <w:rStyle w:val="13"/>
          <w:sz w:val="26"/>
          <w:szCs w:val="26"/>
        </w:rPr>
      </w:pPr>
      <w:proofErr w:type="gramStart"/>
      <w:r w:rsidRPr="00CB245C">
        <w:rPr>
          <w:rStyle w:val="13"/>
          <w:sz w:val="26"/>
          <w:szCs w:val="26"/>
        </w:rPr>
        <w:t xml:space="preserve">Социально ориентированными признаются некоммерческие организации, созданные в предусмотренных Федеральным законом от 12 января 1996 года № 7-ФЗ </w:t>
      </w:r>
      <w:r w:rsidRPr="00CB245C">
        <w:rPr>
          <w:rStyle w:val="13"/>
          <w:sz w:val="26"/>
          <w:szCs w:val="26"/>
        </w:rPr>
        <w:lastRenderedPageBreak/>
        <w:t>«О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r>
        <w:rPr>
          <w:rStyle w:val="13"/>
          <w:sz w:val="26"/>
          <w:szCs w:val="26"/>
        </w:rPr>
        <w:t>.</w:t>
      </w:r>
      <w:proofErr w:type="gramEnd"/>
    </w:p>
    <w:p w:rsidR="00C56F43" w:rsidRDefault="00C56F43" w:rsidP="00C56F43">
      <w:pPr>
        <w:pStyle w:val="112"/>
        <w:shd w:val="clear" w:color="auto" w:fill="auto"/>
        <w:spacing w:line="240" w:lineRule="auto"/>
        <w:ind w:firstLine="567"/>
        <w:jc w:val="both"/>
        <w:rPr>
          <w:sz w:val="26"/>
          <w:szCs w:val="26"/>
        </w:rPr>
      </w:pPr>
      <w:r w:rsidRPr="0072346E">
        <w:rPr>
          <w:rStyle w:val="13"/>
          <w:sz w:val="26"/>
          <w:szCs w:val="26"/>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C56F43" w:rsidRPr="0072346E" w:rsidRDefault="00C56F43" w:rsidP="00C56F43">
      <w:pPr>
        <w:pStyle w:val="112"/>
        <w:shd w:val="clear" w:color="auto" w:fill="auto"/>
        <w:spacing w:line="240" w:lineRule="auto"/>
        <w:ind w:right="20" w:firstLine="567"/>
        <w:jc w:val="both"/>
        <w:rPr>
          <w:sz w:val="26"/>
          <w:szCs w:val="26"/>
        </w:rPr>
      </w:pPr>
      <w:r w:rsidRPr="0072346E">
        <w:rPr>
          <w:rStyle w:val="13"/>
          <w:sz w:val="26"/>
          <w:szCs w:val="26"/>
        </w:rPr>
        <w:t>Социально ориентированные некоммерческие организации помогают решать ряд муниципальных задач в социальной сфере, т.е. социально ориентированные некоммерческие организации помогают в создание эффективной социальной инфраструктуры поселка.</w:t>
      </w:r>
    </w:p>
    <w:p w:rsidR="00C56F43" w:rsidRDefault="00C56F43" w:rsidP="00C56F43">
      <w:pPr>
        <w:pStyle w:val="112"/>
        <w:shd w:val="clear" w:color="auto" w:fill="auto"/>
        <w:spacing w:line="240" w:lineRule="auto"/>
        <w:ind w:firstLine="567"/>
        <w:jc w:val="both"/>
        <w:rPr>
          <w:sz w:val="26"/>
          <w:szCs w:val="26"/>
        </w:rPr>
      </w:pPr>
    </w:p>
    <w:p w:rsidR="00C56F43" w:rsidRPr="0072346E" w:rsidRDefault="00C56F43" w:rsidP="00C56F43">
      <w:pPr>
        <w:pStyle w:val="112"/>
        <w:shd w:val="clear" w:color="auto" w:fill="auto"/>
        <w:spacing w:line="240" w:lineRule="auto"/>
        <w:ind w:right="20" w:firstLine="567"/>
        <w:jc w:val="both"/>
        <w:rPr>
          <w:sz w:val="26"/>
          <w:szCs w:val="26"/>
        </w:rPr>
      </w:pPr>
      <w:r w:rsidRPr="0072346E">
        <w:rPr>
          <w:rStyle w:val="13"/>
          <w:sz w:val="26"/>
          <w:szCs w:val="26"/>
        </w:rPr>
        <w:t>К социально ориентированным организациям, действующим на территории Качугского муниципального образования, городское поселение можно отнести:</w:t>
      </w:r>
    </w:p>
    <w:p w:rsidR="00C56F43" w:rsidRPr="0072346E" w:rsidRDefault="00C56F43" w:rsidP="00C56F43">
      <w:pPr>
        <w:pStyle w:val="112"/>
        <w:numPr>
          <w:ilvl w:val="0"/>
          <w:numId w:val="17"/>
        </w:numPr>
        <w:shd w:val="clear" w:color="auto" w:fill="auto"/>
        <w:spacing w:line="240" w:lineRule="auto"/>
        <w:ind w:right="23" w:firstLine="567"/>
        <w:rPr>
          <w:sz w:val="26"/>
          <w:szCs w:val="26"/>
        </w:rPr>
      </w:pPr>
      <w:r w:rsidRPr="0072346E">
        <w:rPr>
          <w:rStyle w:val="13"/>
          <w:sz w:val="26"/>
          <w:szCs w:val="26"/>
        </w:rPr>
        <w:t xml:space="preserve"> Первичная организация Совета ветеранов войны и труда п. Качуг;</w:t>
      </w:r>
    </w:p>
    <w:p w:rsidR="00C56F43" w:rsidRPr="0072346E" w:rsidRDefault="00C56F43" w:rsidP="00C56F43">
      <w:pPr>
        <w:pStyle w:val="112"/>
        <w:numPr>
          <w:ilvl w:val="0"/>
          <w:numId w:val="17"/>
        </w:numPr>
        <w:shd w:val="clear" w:color="auto" w:fill="auto"/>
        <w:spacing w:line="240" w:lineRule="auto"/>
        <w:ind w:right="23" w:firstLine="567"/>
        <w:jc w:val="both"/>
        <w:rPr>
          <w:rStyle w:val="13"/>
          <w:sz w:val="26"/>
          <w:szCs w:val="26"/>
        </w:rPr>
      </w:pPr>
      <w:r w:rsidRPr="0072346E">
        <w:rPr>
          <w:rStyle w:val="13"/>
          <w:sz w:val="26"/>
          <w:szCs w:val="26"/>
        </w:rPr>
        <w:t xml:space="preserve"> Качугская районная организация ИООООО «Всероссийское общество инвалидов»</w:t>
      </w:r>
      <w:r>
        <w:rPr>
          <w:rStyle w:val="13"/>
          <w:sz w:val="26"/>
          <w:szCs w:val="26"/>
        </w:rPr>
        <w:t xml:space="preserve"> (в части населения р.п. Качуг)</w:t>
      </w:r>
      <w:r w:rsidRPr="0072346E">
        <w:rPr>
          <w:rStyle w:val="13"/>
          <w:sz w:val="26"/>
          <w:szCs w:val="26"/>
        </w:rPr>
        <w:t>;</w:t>
      </w:r>
    </w:p>
    <w:p w:rsidR="00C56F43" w:rsidRPr="0072346E" w:rsidRDefault="00C56F43" w:rsidP="00C56F43">
      <w:pPr>
        <w:pStyle w:val="112"/>
        <w:numPr>
          <w:ilvl w:val="0"/>
          <w:numId w:val="17"/>
        </w:numPr>
        <w:shd w:val="clear" w:color="auto" w:fill="auto"/>
        <w:spacing w:line="240" w:lineRule="auto"/>
        <w:ind w:right="23" w:firstLine="567"/>
        <w:jc w:val="both"/>
        <w:rPr>
          <w:rStyle w:val="13"/>
          <w:sz w:val="26"/>
          <w:szCs w:val="26"/>
        </w:rPr>
      </w:pPr>
      <w:proofErr w:type="spellStart"/>
      <w:proofErr w:type="gramStart"/>
      <w:r w:rsidRPr="0072346E">
        <w:rPr>
          <w:sz w:val="26"/>
          <w:szCs w:val="26"/>
        </w:rPr>
        <w:t>Верхнеленское</w:t>
      </w:r>
      <w:proofErr w:type="spellEnd"/>
      <w:r w:rsidRPr="0072346E">
        <w:rPr>
          <w:sz w:val="26"/>
          <w:szCs w:val="26"/>
        </w:rPr>
        <w:t xml:space="preserve"> станичное казачьего общество</w:t>
      </w:r>
      <w:r>
        <w:rPr>
          <w:sz w:val="26"/>
          <w:szCs w:val="26"/>
        </w:rPr>
        <w:t xml:space="preserve"> (в части населения р.п. Качуг)</w:t>
      </w:r>
      <w:r w:rsidRPr="0072346E">
        <w:rPr>
          <w:sz w:val="26"/>
          <w:szCs w:val="26"/>
        </w:rPr>
        <w:t>.</w:t>
      </w:r>
      <w:proofErr w:type="gramEnd"/>
    </w:p>
    <w:p w:rsidR="00C56F43" w:rsidRPr="0072346E" w:rsidRDefault="00C56F43" w:rsidP="00C56F43">
      <w:pPr>
        <w:pStyle w:val="112"/>
        <w:shd w:val="clear" w:color="auto" w:fill="auto"/>
        <w:spacing w:line="240" w:lineRule="auto"/>
        <w:ind w:right="20" w:firstLine="567"/>
        <w:jc w:val="both"/>
        <w:rPr>
          <w:rStyle w:val="13"/>
          <w:sz w:val="26"/>
          <w:szCs w:val="26"/>
        </w:rPr>
      </w:pPr>
      <w:r w:rsidRPr="0072346E">
        <w:rPr>
          <w:rStyle w:val="13"/>
          <w:sz w:val="26"/>
          <w:szCs w:val="26"/>
        </w:rPr>
        <w:t>Администрацией Качугского городского поселения оказывается имущественная поддержка социально ориентированным некоммерческим организациям в виде предоставления нежилого муниципального помещения.</w:t>
      </w:r>
    </w:p>
    <w:p w:rsidR="00C56F43" w:rsidRPr="0072346E" w:rsidRDefault="00C56F43" w:rsidP="00C56F43">
      <w:pPr>
        <w:pStyle w:val="112"/>
        <w:shd w:val="clear" w:color="auto" w:fill="auto"/>
        <w:spacing w:line="240" w:lineRule="auto"/>
        <w:ind w:right="20" w:firstLine="567"/>
        <w:jc w:val="both"/>
        <w:rPr>
          <w:rStyle w:val="13"/>
          <w:sz w:val="26"/>
          <w:szCs w:val="26"/>
        </w:rPr>
      </w:pPr>
      <w:r w:rsidRPr="0072346E">
        <w:rPr>
          <w:rStyle w:val="13"/>
          <w:sz w:val="26"/>
          <w:szCs w:val="26"/>
        </w:rPr>
        <w:t>Примером взаимодействия Администрации Качугск</w:t>
      </w:r>
      <w:r>
        <w:rPr>
          <w:rStyle w:val="13"/>
          <w:sz w:val="26"/>
          <w:szCs w:val="26"/>
        </w:rPr>
        <w:t>о</w:t>
      </w:r>
      <w:r w:rsidRPr="0072346E">
        <w:rPr>
          <w:rStyle w:val="13"/>
          <w:sz w:val="26"/>
          <w:szCs w:val="26"/>
        </w:rPr>
        <w:t>го городского поселения и общественных организаций служат массовые поселковые мероприятия. С участием некоммерческих организаций в поселке проводятся ритуальные мероприятия в дни скорби и воинской славы, а также выражение благодарности защитникам Отечества, труженикам тыла, ликвидаторам радиационных катастроф с вручением Благодарственных писем Администрации поселка. Такие мероприятия проводятся ежегодно в День Победы, Международный день инвалидов и другие памятные дни.</w:t>
      </w:r>
    </w:p>
    <w:p w:rsidR="00C56F43" w:rsidRPr="0072346E" w:rsidRDefault="00C56F43" w:rsidP="00C56F43">
      <w:pPr>
        <w:pStyle w:val="112"/>
        <w:shd w:val="clear" w:color="auto" w:fill="auto"/>
        <w:spacing w:line="240" w:lineRule="auto"/>
        <w:ind w:right="20" w:firstLine="567"/>
        <w:jc w:val="both"/>
        <w:rPr>
          <w:sz w:val="26"/>
          <w:szCs w:val="26"/>
        </w:rPr>
      </w:pPr>
      <w:r w:rsidRPr="0072346E">
        <w:rPr>
          <w:rStyle w:val="13"/>
          <w:sz w:val="26"/>
          <w:szCs w:val="26"/>
        </w:rPr>
        <w:t xml:space="preserve">   Осуществляется постоянное взаимодействие с первичной организацией Совета ветеранов войны и труда п. Качуг. Данная организация ориентирована на защиту социально-экономических, трудовых и личных прав ветеранов (пенсионеров): ветеранов ВОВ, тружеников тыла, ветеранов военной службы, ветеранов труда, пенсионеров правоохранительных органов.</w:t>
      </w:r>
    </w:p>
    <w:p w:rsidR="00C56F43" w:rsidRPr="0072346E" w:rsidRDefault="00C56F43" w:rsidP="00C56F43">
      <w:pPr>
        <w:pStyle w:val="112"/>
        <w:shd w:val="clear" w:color="auto" w:fill="auto"/>
        <w:spacing w:line="240" w:lineRule="auto"/>
        <w:ind w:right="20" w:firstLine="567"/>
        <w:jc w:val="both"/>
        <w:rPr>
          <w:sz w:val="26"/>
          <w:szCs w:val="26"/>
        </w:rPr>
      </w:pPr>
      <w:r w:rsidRPr="0072346E">
        <w:rPr>
          <w:rStyle w:val="13"/>
          <w:sz w:val="26"/>
          <w:szCs w:val="26"/>
        </w:rPr>
        <w:t>На сегодняшний день потенциал гражданских инициатив нельзя назвать реализованным.</w:t>
      </w:r>
    </w:p>
    <w:p w:rsidR="00C56F43" w:rsidRPr="0072346E" w:rsidRDefault="00C56F43" w:rsidP="00C56F43">
      <w:pPr>
        <w:pStyle w:val="112"/>
        <w:shd w:val="clear" w:color="auto" w:fill="auto"/>
        <w:spacing w:line="240" w:lineRule="auto"/>
        <w:ind w:right="20" w:firstLine="567"/>
        <w:jc w:val="both"/>
        <w:rPr>
          <w:sz w:val="26"/>
          <w:szCs w:val="26"/>
        </w:rPr>
      </w:pPr>
      <w:r w:rsidRPr="0072346E">
        <w:rPr>
          <w:rStyle w:val="13"/>
          <w:sz w:val="26"/>
          <w:szCs w:val="26"/>
        </w:rPr>
        <w:t>Слабыми сторонами развития некоммерческого сектора в муниципальном образовании являются:</w:t>
      </w:r>
    </w:p>
    <w:p w:rsidR="00C56F43" w:rsidRPr="0072346E" w:rsidRDefault="00C56F43" w:rsidP="00C56F43">
      <w:pPr>
        <w:pStyle w:val="112"/>
        <w:numPr>
          <w:ilvl w:val="0"/>
          <w:numId w:val="18"/>
        </w:numPr>
        <w:shd w:val="clear" w:color="auto" w:fill="auto"/>
        <w:spacing w:line="240" w:lineRule="auto"/>
        <w:ind w:firstLine="567"/>
        <w:jc w:val="both"/>
        <w:rPr>
          <w:sz w:val="26"/>
          <w:szCs w:val="26"/>
        </w:rPr>
      </w:pPr>
      <w:r w:rsidRPr="0072346E">
        <w:rPr>
          <w:rStyle w:val="13"/>
          <w:sz w:val="26"/>
          <w:szCs w:val="26"/>
        </w:rPr>
        <w:t xml:space="preserve"> низкая гражданская активность населения;</w:t>
      </w:r>
    </w:p>
    <w:p w:rsidR="00C56F43" w:rsidRPr="0072346E" w:rsidRDefault="00C56F43" w:rsidP="00C56F43">
      <w:pPr>
        <w:pStyle w:val="112"/>
        <w:numPr>
          <w:ilvl w:val="0"/>
          <w:numId w:val="18"/>
        </w:numPr>
        <w:shd w:val="clear" w:color="auto" w:fill="auto"/>
        <w:spacing w:line="240" w:lineRule="auto"/>
        <w:ind w:firstLine="567"/>
        <w:jc w:val="both"/>
        <w:rPr>
          <w:sz w:val="26"/>
          <w:szCs w:val="26"/>
        </w:rPr>
      </w:pPr>
      <w:r w:rsidRPr="0072346E">
        <w:rPr>
          <w:rStyle w:val="13"/>
          <w:sz w:val="26"/>
          <w:szCs w:val="26"/>
        </w:rPr>
        <w:t xml:space="preserve"> неравномерность развития отдельных видов общественной активности населения;</w:t>
      </w:r>
    </w:p>
    <w:p w:rsidR="00C56F43" w:rsidRPr="0072346E" w:rsidRDefault="00C56F43" w:rsidP="00C56F43">
      <w:pPr>
        <w:pStyle w:val="112"/>
        <w:shd w:val="clear" w:color="auto" w:fill="auto"/>
        <w:spacing w:line="240" w:lineRule="auto"/>
        <w:ind w:firstLine="567"/>
        <w:jc w:val="both"/>
        <w:rPr>
          <w:sz w:val="26"/>
          <w:szCs w:val="26"/>
        </w:rPr>
      </w:pPr>
      <w:r w:rsidRPr="0072346E">
        <w:rPr>
          <w:rStyle w:val="13"/>
          <w:sz w:val="26"/>
          <w:szCs w:val="26"/>
        </w:rPr>
        <w:t>- отсутствие системы эффективного взаимодействия органов местного самоуправления и населения;</w:t>
      </w:r>
    </w:p>
    <w:p w:rsidR="00C56F43" w:rsidRPr="0072346E" w:rsidRDefault="00C56F43" w:rsidP="00C56F43">
      <w:pPr>
        <w:pStyle w:val="112"/>
        <w:numPr>
          <w:ilvl w:val="0"/>
          <w:numId w:val="18"/>
        </w:numPr>
        <w:shd w:val="clear" w:color="auto" w:fill="auto"/>
        <w:spacing w:line="240" w:lineRule="auto"/>
        <w:ind w:right="20" w:firstLine="567"/>
        <w:jc w:val="both"/>
        <w:rPr>
          <w:sz w:val="26"/>
          <w:szCs w:val="26"/>
        </w:rPr>
      </w:pPr>
      <w:r w:rsidRPr="0072346E">
        <w:rPr>
          <w:rStyle w:val="13"/>
          <w:sz w:val="26"/>
          <w:szCs w:val="26"/>
        </w:rPr>
        <w:t xml:space="preserve"> нехватка профессиональных и специальных знаний в области менеджмента и делопроизводства у руководителей 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C56F43" w:rsidRPr="0072346E" w:rsidRDefault="00C56F43" w:rsidP="00C56F43">
      <w:pPr>
        <w:pStyle w:val="112"/>
        <w:numPr>
          <w:ilvl w:val="0"/>
          <w:numId w:val="18"/>
        </w:numPr>
        <w:shd w:val="clear" w:color="auto" w:fill="auto"/>
        <w:spacing w:line="240" w:lineRule="auto"/>
        <w:ind w:right="120" w:firstLine="567"/>
        <w:jc w:val="both"/>
        <w:rPr>
          <w:sz w:val="26"/>
          <w:szCs w:val="26"/>
        </w:rPr>
      </w:pPr>
      <w:r w:rsidRPr="0072346E">
        <w:rPr>
          <w:rStyle w:val="43"/>
          <w:sz w:val="26"/>
          <w:szCs w:val="26"/>
        </w:rPr>
        <w:t xml:space="preserve"> неподготовленность к работе со средствами массовой информации, низкий </w:t>
      </w:r>
      <w:r w:rsidRPr="0072346E">
        <w:rPr>
          <w:rStyle w:val="43"/>
          <w:sz w:val="26"/>
          <w:szCs w:val="26"/>
        </w:rPr>
        <w:lastRenderedPageBreak/>
        <w:t>уровень информированности общества о деятельности НКО;</w:t>
      </w:r>
    </w:p>
    <w:p w:rsidR="00C56F43" w:rsidRPr="0072346E" w:rsidRDefault="00C56F43" w:rsidP="00C56F43">
      <w:pPr>
        <w:pStyle w:val="112"/>
        <w:numPr>
          <w:ilvl w:val="0"/>
          <w:numId w:val="18"/>
        </w:numPr>
        <w:shd w:val="clear" w:color="auto" w:fill="auto"/>
        <w:spacing w:line="240" w:lineRule="auto"/>
        <w:ind w:firstLine="567"/>
        <w:jc w:val="both"/>
        <w:rPr>
          <w:sz w:val="26"/>
          <w:szCs w:val="26"/>
        </w:rPr>
      </w:pPr>
      <w:r w:rsidRPr="0072346E">
        <w:rPr>
          <w:rStyle w:val="43"/>
          <w:sz w:val="26"/>
          <w:szCs w:val="26"/>
        </w:rPr>
        <w:t xml:space="preserve"> ограниченные ресурсы НКО - человеческие, финансовые, технические.</w:t>
      </w:r>
    </w:p>
    <w:p w:rsidR="00C56F43" w:rsidRPr="0072346E" w:rsidRDefault="00C56F43" w:rsidP="00C56F43">
      <w:pPr>
        <w:pStyle w:val="112"/>
        <w:shd w:val="clear" w:color="auto" w:fill="auto"/>
        <w:spacing w:line="240" w:lineRule="auto"/>
        <w:ind w:right="120" w:firstLine="567"/>
        <w:jc w:val="both"/>
        <w:rPr>
          <w:rStyle w:val="43"/>
          <w:sz w:val="26"/>
          <w:szCs w:val="26"/>
        </w:rPr>
      </w:pPr>
      <w:r w:rsidRPr="0072346E">
        <w:rPr>
          <w:rStyle w:val="43"/>
          <w:sz w:val="26"/>
          <w:szCs w:val="26"/>
        </w:rPr>
        <w:t>Данная Программа устанавливает систему мер поддержки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AA7179" w:rsidRDefault="00AA7179" w:rsidP="00212599">
      <w:pPr>
        <w:spacing w:after="0" w:line="240" w:lineRule="auto"/>
        <w:rPr>
          <w:rFonts w:ascii="Times New Roman" w:hAnsi="Times New Roman"/>
          <w:sz w:val="16"/>
          <w:szCs w:val="16"/>
        </w:rPr>
      </w:pPr>
    </w:p>
    <w:p w:rsidR="0064287E" w:rsidRDefault="0064287E" w:rsidP="00011E47">
      <w:pPr>
        <w:keepNext/>
        <w:keepLines/>
        <w:widowControl w:val="0"/>
        <w:tabs>
          <w:tab w:val="left" w:pos="1690"/>
        </w:tabs>
        <w:spacing w:after="0" w:line="240" w:lineRule="auto"/>
        <w:ind w:left="567"/>
        <w:jc w:val="center"/>
        <w:outlineLvl w:val="1"/>
        <w:rPr>
          <w:rFonts w:ascii="Times New Roman" w:hAnsi="Times New Roman"/>
          <w:b/>
          <w:bCs/>
          <w:color w:val="000000"/>
          <w:sz w:val="26"/>
          <w:szCs w:val="26"/>
          <w:lang w:bidi="ru-RU"/>
        </w:rPr>
      </w:pPr>
      <w:bookmarkStart w:id="5" w:name="bookmark1"/>
      <w:r w:rsidRPr="0064287E">
        <w:rPr>
          <w:rFonts w:ascii="Times New Roman" w:hAnsi="Times New Roman"/>
          <w:b/>
          <w:bCs/>
          <w:color w:val="000000"/>
          <w:sz w:val="26"/>
          <w:szCs w:val="26"/>
          <w:lang w:bidi="ru-RU"/>
        </w:rPr>
        <w:t>2. Цели, задачи и индикаторы достижения целей и решения задач</w:t>
      </w:r>
      <w:bookmarkEnd w:id="5"/>
    </w:p>
    <w:p w:rsidR="00011E47" w:rsidRPr="0064287E" w:rsidRDefault="00011E47" w:rsidP="00011E47">
      <w:pPr>
        <w:keepNext/>
        <w:keepLines/>
        <w:widowControl w:val="0"/>
        <w:tabs>
          <w:tab w:val="left" w:pos="1690"/>
        </w:tabs>
        <w:spacing w:after="0" w:line="240" w:lineRule="auto"/>
        <w:ind w:left="567"/>
        <w:jc w:val="center"/>
        <w:outlineLvl w:val="1"/>
        <w:rPr>
          <w:rFonts w:ascii="Times New Roman" w:hAnsi="Times New Roman"/>
          <w:b/>
          <w:bCs/>
          <w:color w:val="000000"/>
          <w:sz w:val="26"/>
          <w:szCs w:val="26"/>
          <w:lang w:bidi="ru-RU"/>
        </w:rPr>
      </w:pPr>
    </w:p>
    <w:p w:rsidR="0064287E" w:rsidRPr="0064287E" w:rsidRDefault="0064287E" w:rsidP="0064287E">
      <w:pPr>
        <w:widowControl w:val="0"/>
        <w:spacing w:after="0" w:line="240" w:lineRule="auto"/>
        <w:ind w:firstLine="567"/>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Целью Программы является:</w:t>
      </w:r>
    </w:p>
    <w:p w:rsidR="0064287E" w:rsidRPr="0064287E" w:rsidRDefault="0064287E" w:rsidP="0064287E">
      <w:pPr>
        <w:widowControl w:val="0"/>
        <w:numPr>
          <w:ilvl w:val="0"/>
          <w:numId w:val="18"/>
        </w:numPr>
        <w:spacing w:after="0" w:line="240" w:lineRule="auto"/>
        <w:ind w:right="120" w:firstLine="567"/>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 xml:space="preserve"> поддержка деятельности социально ориентированных некоммерческих организаций, осуществляющих деятельность на территории Качугского муниципального образования, городское поселение</w:t>
      </w:r>
    </w:p>
    <w:p w:rsidR="0064287E" w:rsidRPr="0064287E" w:rsidRDefault="0064287E" w:rsidP="0064287E">
      <w:pPr>
        <w:widowControl w:val="0"/>
        <w:spacing w:after="0" w:line="240" w:lineRule="auto"/>
        <w:ind w:firstLine="567"/>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Программа предполагает решение следующих задач:</w:t>
      </w:r>
    </w:p>
    <w:p w:rsidR="0064287E" w:rsidRPr="0064287E" w:rsidRDefault="0064287E" w:rsidP="0064287E">
      <w:pPr>
        <w:widowControl w:val="0"/>
        <w:numPr>
          <w:ilvl w:val="0"/>
          <w:numId w:val="18"/>
        </w:numPr>
        <w:spacing w:after="0" w:line="240" w:lineRule="auto"/>
        <w:ind w:right="120" w:firstLine="567"/>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 xml:space="preserve"> развитие механизмов поддержки социально ориентированных некоммерческих организаций;</w:t>
      </w:r>
    </w:p>
    <w:p w:rsidR="0064287E" w:rsidRPr="0064287E" w:rsidRDefault="0064287E" w:rsidP="0064287E">
      <w:pPr>
        <w:widowControl w:val="0"/>
        <w:numPr>
          <w:ilvl w:val="0"/>
          <w:numId w:val="18"/>
        </w:numPr>
        <w:spacing w:after="0" w:line="240" w:lineRule="auto"/>
        <w:ind w:right="120" w:firstLine="567"/>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 xml:space="preserve"> обеспечение открытости информации о муниципальной поддержке социально ориентированных некоммерческих организаций.</w:t>
      </w:r>
    </w:p>
    <w:p w:rsidR="0064287E" w:rsidRPr="00011E47" w:rsidRDefault="0064287E" w:rsidP="00011E47">
      <w:pPr>
        <w:widowControl w:val="0"/>
        <w:spacing w:after="0" w:line="240" w:lineRule="auto"/>
        <w:ind w:right="120" w:firstLine="567"/>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В соответствии с поставленными задачами предполагается достижение следующих индикаторов и показателей муниципальной программы:</w:t>
      </w:r>
    </w:p>
    <w:p w:rsidR="00AA7179" w:rsidRDefault="00AA7179" w:rsidP="00212599">
      <w:pPr>
        <w:spacing w:after="0" w:line="240" w:lineRule="auto"/>
        <w:rPr>
          <w:rFonts w:ascii="Times New Roman" w:hAnsi="Times New Roman"/>
          <w:sz w:val="16"/>
          <w:szCs w:val="16"/>
        </w:rPr>
      </w:pPr>
    </w:p>
    <w:p w:rsidR="0064287E" w:rsidRPr="0064287E" w:rsidRDefault="0064287E" w:rsidP="0064287E">
      <w:pPr>
        <w:framePr w:w="9883" w:wrap="notBeside" w:vAnchor="text" w:hAnchor="text" w:xAlign="center" w:y="1"/>
        <w:widowControl w:val="0"/>
        <w:spacing w:after="0" w:line="240" w:lineRule="auto"/>
        <w:jc w:val="right"/>
        <w:rPr>
          <w:rFonts w:ascii="Times New Roman" w:hAnsi="Times New Roman"/>
          <w:color w:val="000000"/>
          <w:sz w:val="24"/>
          <w:szCs w:val="24"/>
          <w:lang w:bidi="ru-RU"/>
        </w:rPr>
      </w:pPr>
      <w:r w:rsidRPr="0064287E">
        <w:rPr>
          <w:rFonts w:ascii="Times New Roman" w:hAnsi="Times New Roman"/>
          <w:color w:val="000000"/>
          <w:sz w:val="24"/>
          <w:szCs w:val="24"/>
          <w:lang w:bidi="ru-RU"/>
        </w:rPr>
        <w:t>Таблица 1</w:t>
      </w:r>
    </w:p>
    <w:tbl>
      <w:tblPr>
        <w:tblW w:w="10005" w:type="dxa"/>
        <w:tblLayout w:type="fixed"/>
        <w:tblCellMar>
          <w:left w:w="10" w:type="dxa"/>
          <w:right w:w="10" w:type="dxa"/>
        </w:tblCellMar>
        <w:tblLook w:val="04A0" w:firstRow="1" w:lastRow="0" w:firstColumn="1" w:lastColumn="0" w:noHBand="0" w:noVBand="1"/>
      </w:tblPr>
      <w:tblGrid>
        <w:gridCol w:w="2391"/>
        <w:gridCol w:w="2507"/>
        <w:gridCol w:w="2551"/>
        <w:gridCol w:w="2556"/>
      </w:tblGrid>
      <w:tr w:rsidR="0064287E" w:rsidRPr="0064287E" w:rsidTr="00461852">
        <w:trPr>
          <w:trHeight w:hRule="exact" w:val="338"/>
        </w:trPr>
        <w:tc>
          <w:tcPr>
            <w:tcW w:w="2391" w:type="dxa"/>
            <w:vMerge w:val="restart"/>
            <w:tcBorders>
              <w:top w:val="single" w:sz="4" w:space="0" w:color="auto"/>
              <w:left w:val="single" w:sz="4" w:space="0" w:color="auto"/>
            </w:tcBorders>
            <w:shd w:val="clear" w:color="auto" w:fill="FFFFFF"/>
          </w:tcPr>
          <w:p w:rsidR="0064287E" w:rsidRPr="0064287E" w:rsidRDefault="0064287E" w:rsidP="0064287E">
            <w:pPr>
              <w:widowControl w:val="0"/>
              <w:spacing w:after="0" w:line="240" w:lineRule="auto"/>
              <w:rPr>
                <w:rFonts w:ascii="Times New Roman" w:eastAsia="Courier New" w:hAnsi="Times New Roman"/>
                <w:color w:val="000000"/>
                <w:sz w:val="24"/>
                <w:szCs w:val="24"/>
                <w:lang w:bidi="ru-RU"/>
              </w:rPr>
            </w:pPr>
          </w:p>
        </w:tc>
        <w:tc>
          <w:tcPr>
            <w:tcW w:w="7614" w:type="dxa"/>
            <w:gridSpan w:val="3"/>
            <w:tcBorders>
              <w:top w:val="single" w:sz="4" w:space="0" w:color="auto"/>
              <w:left w:val="single" w:sz="4" w:space="0" w:color="auto"/>
              <w:right w:val="single" w:sz="4" w:space="0" w:color="auto"/>
            </w:tcBorders>
            <w:shd w:val="clear" w:color="auto" w:fill="FFFFFF"/>
          </w:tcPr>
          <w:p w:rsidR="0064287E" w:rsidRPr="0064287E" w:rsidRDefault="0064287E" w:rsidP="0064287E">
            <w:pPr>
              <w:widowControl w:val="0"/>
              <w:spacing w:after="0" w:line="240" w:lineRule="auto"/>
              <w:jc w:val="center"/>
              <w:rPr>
                <w:rFonts w:ascii="Times New Roman" w:hAnsi="Times New Roman"/>
                <w:sz w:val="24"/>
                <w:szCs w:val="24"/>
                <w:lang w:bidi="ru-RU"/>
              </w:rPr>
            </w:pPr>
            <w:r w:rsidRPr="0064287E">
              <w:rPr>
                <w:rFonts w:ascii="Times New Roman" w:hAnsi="Times New Roman"/>
                <w:color w:val="000000"/>
                <w:sz w:val="24"/>
                <w:szCs w:val="24"/>
                <w:shd w:val="clear" w:color="auto" w:fill="FFFFFF"/>
                <w:lang w:bidi="ru-RU"/>
              </w:rPr>
              <w:t>Наименование индикаторов и показателей</w:t>
            </w:r>
          </w:p>
        </w:tc>
      </w:tr>
      <w:tr w:rsidR="0064287E" w:rsidRPr="0064287E" w:rsidTr="00461852">
        <w:trPr>
          <w:trHeight w:hRule="exact" w:val="2312"/>
        </w:trPr>
        <w:tc>
          <w:tcPr>
            <w:tcW w:w="2391" w:type="dxa"/>
            <w:vMerge/>
            <w:tcBorders>
              <w:left w:val="single" w:sz="4" w:space="0" w:color="auto"/>
            </w:tcBorders>
            <w:shd w:val="clear" w:color="auto" w:fill="FFFFFF"/>
          </w:tcPr>
          <w:p w:rsidR="0064287E" w:rsidRPr="0064287E" w:rsidRDefault="0064287E" w:rsidP="0064287E">
            <w:pPr>
              <w:widowControl w:val="0"/>
              <w:spacing w:after="0" w:line="240" w:lineRule="auto"/>
              <w:rPr>
                <w:rFonts w:ascii="Times New Roman" w:eastAsia="Courier New" w:hAnsi="Times New Roman"/>
                <w:color w:val="000000"/>
                <w:sz w:val="24"/>
                <w:szCs w:val="24"/>
                <w:lang w:bidi="ru-RU"/>
              </w:rPr>
            </w:pPr>
          </w:p>
        </w:tc>
        <w:tc>
          <w:tcPr>
            <w:tcW w:w="2507" w:type="dxa"/>
            <w:tcBorders>
              <w:top w:val="single" w:sz="4" w:space="0" w:color="auto"/>
              <w:left w:val="single" w:sz="4" w:space="0" w:color="auto"/>
            </w:tcBorders>
            <w:shd w:val="clear" w:color="auto" w:fill="FFFFFF"/>
          </w:tcPr>
          <w:p w:rsidR="0064287E" w:rsidRPr="0064287E" w:rsidRDefault="0064287E" w:rsidP="0064287E">
            <w:pPr>
              <w:widowControl w:val="0"/>
              <w:spacing w:after="0" w:line="240" w:lineRule="auto"/>
              <w:jc w:val="center"/>
              <w:rPr>
                <w:rFonts w:ascii="Times New Roman" w:hAnsi="Times New Roman"/>
                <w:sz w:val="24"/>
                <w:szCs w:val="24"/>
                <w:lang w:bidi="ru-RU"/>
              </w:rPr>
            </w:pPr>
            <w:r w:rsidRPr="0064287E">
              <w:rPr>
                <w:rFonts w:ascii="Times New Roman" w:hAnsi="Times New Roman"/>
                <w:color w:val="000000"/>
                <w:sz w:val="24"/>
                <w:szCs w:val="24"/>
                <w:shd w:val="clear" w:color="auto" w:fill="FFFFFF"/>
                <w:lang w:bidi="ru-RU"/>
              </w:rPr>
              <w:t xml:space="preserve">Количество проведенных общественных мероприятий и реализованных проектов, </w:t>
            </w:r>
            <w:r w:rsidRPr="0064287E">
              <w:rPr>
                <w:rFonts w:ascii="Times New Roman" w:hAnsi="Times New Roman"/>
                <w:i/>
                <w:iCs/>
                <w:color w:val="000000"/>
                <w:sz w:val="24"/>
                <w:szCs w:val="24"/>
                <w:shd w:val="clear" w:color="auto" w:fill="FFFFFF"/>
                <w:lang w:bidi="ru-RU"/>
              </w:rPr>
              <w:t>единиц</w:t>
            </w:r>
          </w:p>
        </w:tc>
        <w:tc>
          <w:tcPr>
            <w:tcW w:w="2551" w:type="dxa"/>
            <w:tcBorders>
              <w:top w:val="single" w:sz="4" w:space="0" w:color="auto"/>
              <w:left w:val="single" w:sz="4" w:space="0" w:color="auto"/>
            </w:tcBorders>
            <w:shd w:val="clear" w:color="auto" w:fill="FFFFFF"/>
          </w:tcPr>
          <w:p w:rsidR="0064287E" w:rsidRPr="0064287E" w:rsidRDefault="0064287E" w:rsidP="0064287E">
            <w:pPr>
              <w:widowControl w:val="0"/>
              <w:spacing w:after="0" w:line="240" w:lineRule="auto"/>
              <w:jc w:val="center"/>
              <w:rPr>
                <w:rFonts w:ascii="Times New Roman" w:hAnsi="Times New Roman"/>
                <w:sz w:val="24"/>
                <w:szCs w:val="24"/>
                <w:lang w:bidi="ru-RU"/>
              </w:rPr>
            </w:pPr>
            <w:r w:rsidRPr="0064287E">
              <w:rPr>
                <w:rFonts w:ascii="Times New Roman" w:hAnsi="Times New Roman"/>
                <w:color w:val="000000"/>
                <w:sz w:val="24"/>
                <w:szCs w:val="24"/>
                <w:shd w:val="clear" w:color="auto" w:fill="FFFFFF"/>
                <w:lang w:bidi="ru-RU"/>
              </w:rPr>
              <w:t xml:space="preserve">Количество граждан, принимающих участие в деятельности социально ориентированных некоммерческих организаций, </w:t>
            </w:r>
            <w:r w:rsidRPr="0064287E">
              <w:rPr>
                <w:rFonts w:ascii="Times New Roman" w:hAnsi="Times New Roman"/>
                <w:i/>
                <w:iCs/>
                <w:color w:val="000000"/>
                <w:sz w:val="24"/>
                <w:szCs w:val="24"/>
                <w:shd w:val="clear" w:color="auto" w:fill="FFFFFF"/>
                <w:lang w:bidi="ru-RU"/>
              </w:rPr>
              <w:t>человек</w:t>
            </w:r>
          </w:p>
        </w:tc>
        <w:tc>
          <w:tcPr>
            <w:tcW w:w="2556" w:type="dxa"/>
            <w:tcBorders>
              <w:top w:val="single" w:sz="4" w:space="0" w:color="auto"/>
              <w:left w:val="single" w:sz="4" w:space="0" w:color="auto"/>
              <w:right w:val="single" w:sz="4" w:space="0" w:color="auto"/>
            </w:tcBorders>
            <w:shd w:val="clear" w:color="auto" w:fill="FFFFFF"/>
          </w:tcPr>
          <w:p w:rsidR="0064287E" w:rsidRPr="0064287E" w:rsidRDefault="0064287E" w:rsidP="0064287E">
            <w:pPr>
              <w:widowControl w:val="0"/>
              <w:spacing w:after="0" w:line="240" w:lineRule="auto"/>
              <w:jc w:val="center"/>
              <w:rPr>
                <w:rFonts w:ascii="Times New Roman" w:hAnsi="Times New Roman"/>
                <w:sz w:val="24"/>
                <w:szCs w:val="24"/>
                <w:lang w:bidi="ru-RU"/>
              </w:rPr>
            </w:pPr>
            <w:r w:rsidRPr="0064287E">
              <w:rPr>
                <w:rFonts w:ascii="Times New Roman" w:hAnsi="Times New Roman"/>
                <w:color w:val="000000"/>
                <w:sz w:val="24"/>
                <w:szCs w:val="24"/>
                <w:shd w:val="clear" w:color="auto" w:fill="FFFFFF"/>
                <w:lang w:bidi="ru-RU"/>
              </w:rPr>
              <w:t xml:space="preserve">Количество социально ориентированных некоммерческих организаций, которым оказана поддержка, </w:t>
            </w:r>
            <w:r w:rsidRPr="0064287E">
              <w:rPr>
                <w:rFonts w:ascii="Times New Roman" w:hAnsi="Times New Roman"/>
                <w:i/>
                <w:iCs/>
                <w:color w:val="000000"/>
                <w:sz w:val="24"/>
                <w:szCs w:val="24"/>
                <w:shd w:val="clear" w:color="auto" w:fill="FFFFFF"/>
                <w:lang w:bidi="ru-RU"/>
              </w:rPr>
              <w:t>единиц</w:t>
            </w:r>
          </w:p>
        </w:tc>
      </w:tr>
      <w:tr w:rsidR="0064287E" w:rsidRPr="0064287E" w:rsidTr="00461852">
        <w:trPr>
          <w:trHeight w:hRule="exact" w:val="332"/>
        </w:trPr>
        <w:tc>
          <w:tcPr>
            <w:tcW w:w="2391" w:type="dxa"/>
            <w:tcBorders>
              <w:top w:val="single" w:sz="4" w:space="0" w:color="auto"/>
              <w:left w:val="single" w:sz="4" w:space="0" w:color="auto"/>
            </w:tcBorders>
            <w:shd w:val="clear" w:color="auto" w:fill="FFFFFF"/>
            <w:vAlign w:val="bottom"/>
          </w:tcPr>
          <w:p w:rsidR="0064287E" w:rsidRPr="0064287E" w:rsidRDefault="0064287E" w:rsidP="0064287E">
            <w:pPr>
              <w:widowControl w:val="0"/>
              <w:spacing w:after="0" w:line="240" w:lineRule="auto"/>
              <w:jc w:val="center"/>
              <w:rPr>
                <w:rFonts w:ascii="Times New Roman" w:hAnsi="Times New Roman"/>
                <w:sz w:val="24"/>
                <w:szCs w:val="24"/>
                <w:lang w:bidi="ru-RU"/>
              </w:rPr>
            </w:pPr>
            <w:r w:rsidRPr="0064287E">
              <w:rPr>
                <w:rFonts w:ascii="Times New Roman" w:hAnsi="Times New Roman"/>
                <w:sz w:val="24"/>
                <w:szCs w:val="24"/>
                <w:lang w:bidi="ru-RU"/>
              </w:rPr>
              <w:t>2024</w:t>
            </w:r>
          </w:p>
        </w:tc>
        <w:tc>
          <w:tcPr>
            <w:tcW w:w="2507" w:type="dxa"/>
            <w:tcBorders>
              <w:top w:val="single" w:sz="4" w:space="0" w:color="auto"/>
              <w:left w:val="single" w:sz="4" w:space="0" w:color="auto"/>
            </w:tcBorders>
            <w:shd w:val="clear" w:color="auto" w:fill="FFFFFF"/>
            <w:vAlign w:val="bottom"/>
          </w:tcPr>
          <w:p w:rsidR="0064287E" w:rsidRPr="0064287E" w:rsidRDefault="0064287E" w:rsidP="0064287E">
            <w:pPr>
              <w:widowControl w:val="0"/>
              <w:spacing w:after="0" w:line="240" w:lineRule="auto"/>
              <w:jc w:val="center"/>
              <w:rPr>
                <w:rFonts w:ascii="Times New Roman" w:hAnsi="Times New Roman"/>
                <w:sz w:val="24"/>
                <w:szCs w:val="24"/>
                <w:lang w:bidi="ru-RU"/>
              </w:rPr>
            </w:pPr>
            <w:r w:rsidRPr="0064287E">
              <w:rPr>
                <w:rFonts w:ascii="Times New Roman" w:hAnsi="Times New Roman"/>
                <w:sz w:val="24"/>
                <w:szCs w:val="24"/>
                <w:lang w:bidi="ru-RU"/>
              </w:rPr>
              <w:t>10</w:t>
            </w:r>
          </w:p>
        </w:tc>
        <w:tc>
          <w:tcPr>
            <w:tcW w:w="2551" w:type="dxa"/>
            <w:tcBorders>
              <w:top w:val="single" w:sz="4" w:space="0" w:color="auto"/>
              <w:left w:val="single" w:sz="4" w:space="0" w:color="auto"/>
            </w:tcBorders>
            <w:shd w:val="clear" w:color="auto" w:fill="FFFFFF"/>
            <w:vAlign w:val="bottom"/>
          </w:tcPr>
          <w:p w:rsidR="0064287E" w:rsidRPr="0064287E" w:rsidRDefault="0064287E" w:rsidP="0064287E">
            <w:pPr>
              <w:widowControl w:val="0"/>
              <w:spacing w:after="0" w:line="240" w:lineRule="auto"/>
              <w:jc w:val="center"/>
              <w:rPr>
                <w:rFonts w:ascii="Times New Roman" w:hAnsi="Times New Roman"/>
                <w:sz w:val="24"/>
                <w:szCs w:val="24"/>
                <w:lang w:bidi="ru-RU"/>
              </w:rPr>
            </w:pPr>
            <w:r w:rsidRPr="0064287E">
              <w:rPr>
                <w:rFonts w:ascii="Times New Roman" w:hAnsi="Times New Roman"/>
                <w:sz w:val="24"/>
                <w:szCs w:val="24"/>
                <w:lang w:bidi="ru-RU"/>
              </w:rPr>
              <w:t>690</w:t>
            </w:r>
          </w:p>
        </w:tc>
        <w:tc>
          <w:tcPr>
            <w:tcW w:w="2556" w:type="dxa"/>
            <w:tcBorders>
              <w:top w:val="single" w:sz="4" w:space="0" w:color="auto"/>
              <w:left w:val="single" w:sz="4" w:space="0" w:color="auto"/>
              <w:right w:val="single" w:sz="4" w:space="0" w:color="auto"/>
            </w:tcBorders>
            <w:shd w:val="clear" w:color="auto" w:fill="FFFFFF"/>
            <w:vAlign w:val="bottom"/>
          </w:tcPr>
          <w:p w:rsidR="0064287E" w:rsidRPr="0064287E" w:rsidRDefault="0064287E" w:rsidP="0064287E">
            <w:pPr>
              <w:widowControl w:val="0"/>
              <w:spacing w:after="0" w:line="240" w:lineRule="auto"/>
              <w:jc w:val="center"/>
              <w:rPr>
                <w:rFonts w:ascii="Times New Roman" w:hAnsi="Times New Roman"/>
                <w:sz w:val="24"/>
                <w:szCs w:val="24"/>
                <w:lang w:bidi="ru-RU"/>
              </w:rPr>
            </w:pPr>
            <w:r w:rsidRPr="0064287E">
              <w:rPr>
                <w:rFonts w:ascii="Times New Roman" w:hAnsi="Times New Roman"/>
                <w:color w:val="000000"/>
                <w:sz w:val="24"/>
                <w:szCs w:val="24"/>
                <w:shd w:val="clear" w:color="auto" w:fill="FFFFFF"/>
                <w:lang w:bidi="ru-RU"/>
              </w:rPr>
              <w:t>3</w:t>
            </w:r>
          </w:p>
        </w:tc>
      </w:tr>
      <w:tr w:rsidR="0064287E" w:rsidRPr="0064287E" w:rsidTr="00461852">
        <w:trPr>
          <w:trHeight w:hRule="exact" w:val="353"/>
        </w:trPr>
        <w:tc>
          <w:tcPr>
            <w:tcW w:w="2391" w:type="dxa"/>
            <w:tcBorders>
              <w:top w:val="single" w:sz="4" w:space="0" w:color="auto"/>
              <w:left w:val="single" w:sz="4" w:space="0" w:color="auto"/>
              <w:bottom w:val="single" w:sz="4" w:space="0" w:color="auto"/>
            </w:tcBorders>
            <w:shd w:val="clear" w:color="auto" w:fill="FFFFFF"/>
            <w:vAlign w:val="center"/>
          </w:tcPr>
          <w:p w:rsidR="0064287E" w:rsidRPr="0064287E" w:rsidRDefault="0064287E" w:rsidP="0064287E">
            <w:pPr>
              <w:widowControl w:val="0"/>
              <w:spacing w:after="0" w:line="240" w:lineRule="auto"/>
              <w:jc w:val="center"/>
              <w:rPr>
                <w:rFonts w:ascii="Times New Roman" w:hAnsi="Times New Roman"/>
                <w:sz w:val="24"/>
                <w:szCs w:val="24"/>
                <w:lang w:bidi="ru-RU"/>
              </w:rPr>
            </w:pPr>
            <w:r w:rsidRPr="0064287E">
              <w:rPr>
                <w:rFonts w:ascii="Times New Roman" w:hAnsi="Times New Roman"/>
                <w:sz w:val="24"/>
                <w:szCs w:val="24"/>
                <w:lang w:bidi="ru-RU"/>
              </w:rPr>
              <w:t>2025</w:t>
            </w:r>
          </w:p>
        </w:tc>
        <w:tc>
          <w:tcPr>
            <w:tcW w:w="2507" w:type="dxa"/>
            <w:tcBorders>
              <w:top w:val="single" w:sz="4" w:space="0" w:color="auto"/>
              <w:left w:val="single" w:sz="4" w:space="0" w:color="auto"/>
              <w:bottom w:val="single" w:sz="4" w:space="0" w:color="auto"/>
            </w:tcBorders>
            <w:shd w:val="clear" w:color="auto" w:fill="FFFFFF"/>
            <w:vAlign w:val="bottom"/>
          </w:tcPr>
          <w:p w:rsidR="0064287E" w:rsidRPr="0064287E" w:rsidRDefault="0064287E" w:rsidP="0064287E">
            <w:pPr>
              <w:widowControl w:val="0"/>
              <w:spacing w:after="0" w:line="240" w:lineRule="auto"/>
              <w:jc w:val="center"/>
              <w:rPr>
                <w:rFonts w:ascii="Times New Roman" w:hAnsi="Times New Roman"/>
                <w:sz w:val="24"/>
                <w:szCs w:val="24"/>
                <w:lang w:bidi="ru-RU"/>
              </w:rPr>
            </w:pPr>
            <w:r w:rsidRPr="0064287E">
              <w:rPr>
                <w:rFonts w:ascii="Times New Roman" w:hAnsi="Times New Roman"/>
                <w:color w:val="000000"/>
                <w:sz w:val="24"/>
                <w:szCs w:val="24"/>
                <w:shd w:val="clear" w:color="auto" w:fill="FFFFFF"/>
                <w:lang w:bidi="ru-RU"/>
              </w:rPr>
              <w:t>10</w:t>
            </w:r>
          </w:p>
        </w:tc>
        <w:tc>
          <w:tcPr>
            <w:tcW w:w="2551" w:type="dxa"/>
            <w:tcBorders>
              <w:top w:val="single" w:sz="4" w:space="0" w:color="auto"/>
              <w:left w:val="single" w:sz="4" w:space="0" w:color="auto"/>
              <w:bottom w:val="single" w:sz="4" w:space="0" w:color="auto"/>
            </w:tcBorders>
            <w:shd w:val="clear" w:color="auto" w:fill="FFFFFF"/>
            <w:vAlign w:val="center"/>
          </w:tcPr>
          <w:p w:rsidR="0064287E" w:rsidRPr="0064287E" w:rsidRDefault="0064287E" w:rsidP="0064287E">
            <w:pPr>
              <w:widowControl w:val="0"/>
              <w:spacing w:after="0" w:line="240" w:lineRule="auto"/>
              <w:jc w:val="center"/>
              <w:rPr>
                <w:rFonts w:ascii="Times New Roman" w:hAnsi="Times New Roman"/>
                <w:sz w:val="24"/>
                <w:szCs w:val="24"/>
                <w:lang w:bidi="ru-RU"/>
              </w:rPr>
            </w:pPr>
            <w:r w:rsidRPr="0064287E">
              <w:rPr>
                <w:rFonts w:ascii="Times New Roman" w:hAnsi="Times New Roman"/>
                <w:sz w:val="24"/>
                <w:szCs w:val="24"/>
                <w:lang w:bidi="ru-RU"/>
              </w:rPr>
              <w:t>720</w:t>
            </w:r>
          </w:p>
        </w:tc>
        <w:tc>
          <w:tcPr>
            <w:tcW w:w="2556" w:type="dxa"/>
            <w:tcBorders>
              <w:top w:val="single" w:sz="4" w:space="0" w:color="auto"/>
              <w:left w:val="single" w:sz="4" w:space="0" w:color="auto"/>
              <w:bottom w:val="single" w:sz="4" w:space="0" w:color="auto"/>
              <w:right w:val="single" w:sz="4" w:space="0" w:color="auto"/>
            </w:tcBorders>
            <w:shd w:val="clear" w:color="auto" w:fill="FFFFFF"/>
            <w:vAlign w:val="center"/>
          </w:tcPr>
          <w:p w:rsidR="0064287E" w:rsidRPr="0064287E" w:rsidRDefault="0064287E" w:rsidP="0064287E">
            <w:pPr>
              <w:widowControl w:val="0"/>
              <w:spacing w:after="0" w:line="240" w:lineRule="auto"/>
              <w:jc w:val="center"/>
              <w:rPr>
                <w:rFonts w:ascii="Times New Roman" w:hAnsi="Times New Roman"/>
                <w:sz w:val="24"/>
                <w:szCs w:val="24"/>
                <w:lang w:bidi="ru-RU"/>
              </w:rPr>
            </w:pPr>
            <w:r w:rsidRPr="0064287E">
              <w:rPr>
                <w:rFonts w:ascii="Times New Roman" w:hAnsi="Times New Roman"/>
                <w:color w:val="000000"/>
                <w:sz w:val="24"/>
                <w:szCs w:val="24"/>
                <w:shd w:val="clear" w:color="auto" w:fill="FFFFFF"/>
                <w:lang w:bidi="ru-RU"/>
              </w:rPr>
              <w:t>3</w:t>
            </w:r>
          </w:p>
        </w:tc>
      </w:tr>
      <w:tr w:rsidR="0064287E" w:rsidRPr="0064287E" w:rsidTr="00461852">
        <w:trPr>
          <w:trHeight w:hRule="exact" w:val="353"/>
        </w:trPr>
        <w:tc>
          <w:tcPr>
            <w:tcW w:w="2391" w:type="dxa"/>
            <w:tcBorders>
              <w:top w:val="single" w:sz="4" w:space="0" w:color="auto"/>
              <w:left w:val="single" w:sz="4" w:space="0" w:color="auto"/>
              <w:bottom w:val="single" w:sz="4" w:space="0" w:color="auto"/>
            </w:tcBorders>
            <w:shd w:val="clear" w:color="auto" w:fill="FFFFFF"/>
            <w:vAlign w:val="center"/>
          </w:tcPr>
          <w:p w:rsidR="0064287E" w:rsidRPr="0064287E" w:rsidRDefault="0064287E" w:rsidP="0064287E">
            <w:pPr>
              <w:widowControl w:val="0"/>
              <w:spacing w:after="0" w:line="240" w:lineRule="auto"/>
              <w:jc w:val="center"/>
              <w:rPr>
                <w:rFonts w:ascii="Times New Roman" w:hAnsi="Times New Roman"/>
                <w:sz w:val="24"/>
                <w:szCs w:val="24"/>
                <w:lang w:bidi="ru-RU"/>
              </w:rPr>
            </w:pPr>
            <w:r w:rsidRPr="0064287E">
              <w:rPr>
                <w:rFonts w:ascii="Times New Roman" w:hAnsi="Times New Roman"/>
                <w:sz w:val="24"/>
                <w:szCs w:val="24"/>
                <w:lang w:bidi="ru-RU"/>
              </w:rPr>
              <w:t>2026</w:t>
            </w:r>
          </w:p>
        </w:tc>
        <w:tc>
          <w:tcPr>
            <w:tcW w:w="2507" w:type="dxa"/>
            <w:tcBorders>
              <w:top w:val="single" w:sz="4" w:space="0" w:color="auto"/>
              <w:left w:val="single" w:sz="4" w:space="0" w:color="auto"/>
              <w:bottom w:val="single" w:sz="4" w:space="0" w:color="auto"/>
            </w:tcBorders>
            <w:shd w:val="clear" w:color="auto" w:fill="FFFFFF"/>
            <w:vAlign w:val="bottom"/>
          </w:tcPr>
          <w:p w:rsidR="0064287E" w:rsidRPr="0064287E" w:rsidRDefault="0064287E" w:rsidP="0064287E">
            <w:pPr>
              <w:widowControl w:val="0"/>
              <w:spacing w:after="0" w:line="240" w:lineRule="auto"/>
              <w:jc w:val="center"/>
              <w:rPr>
                <w:rFonts w:ascii="Times New Roman" w:hAnsi="Times New Roman"/>
                <w:color w:val="000000"/>
                <w:sz w:val="24"/>
                <w:szCs w:val="24"/>
                <w:shd w:val="clear" w:color="auto" w:fill="FFFFFF"/>
                <w:lang w:bidi="ru-RU"/>
              </w:rPr>
            </w:pPr>
            <w:r w:rsidRPr="0064287E">
              <w:rPr>
                <w:rFonts w:ascii="Times New Roman" w:hAnsi="Times New Roman"/>
                <w:color w:val="000000"/>
                <w:sz w:val="24"/>
                <w:szCs w:val="24"/>
                <w:shd w:val="clear" w:color="auto" w:fill="FFFFFF"/>
                <w:lang w:bidi="ru-RU"/>
              </w:rPr>
              <w:t>10</w:t>
            </w:r>
          </w:p>
        </w:tc>
        <w:tc>
          <w:tcPr>
            <w:tcW w:w="2551" w:type="dxa"/>
            <w:tcBorders>
              <w:top w:val="single" w:sz="4" w:space="0" w:color="auto"/>
              <w:left w:val="single" w:sz="4" w:space="0" w:color="auto"/>
              <w:bottom w:val="single" w:sz="4" w:space="0" w:color="auto"/>
            </w:tcBorders>
            <w:shd w:val="clear" w:color="auto" w:fill="FFFFFF"/>
            <w:vAlign w:val="center"/>
          </w:tcPr>
          <w:p w:rsidR="0064287E" w:rsidRPr="0064287E" w:rsidRDefault="0064287E" w:rsidP="0064287E">
            <w:pPr>
              <w:widowControl w:val="0"/>
              <w:spacing w:after="0" w:line="240" w:lineRule="auto"/>
              <w:jc w:val="center"/>
              <w:rPr>
                <w:rFonts w:ascii="Times New Roman" w:hAnsi="Times New Roman"/>
                <w:color w:val="000000"/>
                <w:sz w:val="24"/>
                <w:szCs w:val="24"/>
                <w:shd w:val="clear" w:color="auto" w:fill="FFFFFF"/>
                <w:lang w:bidi="ru-RU"/>
              </w:rPr>
            </w:pPr>
            <w:r w:rsidRPr="0064287E">
              <w:rPr>
                <w:rFonts w:ascii="Times New Roman" w:hAnsi="Times New Roman"/>
                <w:color w:val="000000"/>
                <w:sz w:val="24"/>
                <w:szCs w:val="24"/>
                <w:shd w:val="clear" w:color="auto" w:fill="FFFFFF"/>
                <w:lang w:bidi="ru-RU"/>
              </w:rPr>
              <w:t>740</w:t>
            </w:r>
          </w:p>
        </w:tc>
        <w:tc>
          <w:tcPr>
            <w:tcW w:w="2556" w:type="dxa"/>
            <w:tcBorders>
              <w:top w:val="single" w:sz="4" w:space="0" w:color="auto"/>
              <w:left w:val="single" w:sz="4" w:space="0" w:color="auto"/>
              <w:bottom w:val="single" w:sz="4" w:space="0" w:color="auto"/>
              <w:right w:val="single" w:sz="4" w:space="0" w:color="auto"/>
            </w:tcBorders>
            <w:shd w:val="clear" w:color="auto" w:fill="FFFFFF"/>
            <w:vAlign w:val="center"/>
          </w:tcPr>
          <w:p w:rsidR="0064287E" w:rsidRPr="0064287E" w:rsidRDefault="0064287E" w:rsidP="0064287E">
            <w:pPr>
              <w:widowControl w:val="0"/>
              <w:spacing w:after="0" w:line="240" w:lineRule="auto"/>
              <w:jc w:val="center"/>
              <w:rPr>
                <w:rFonts w:ascii="Times New Roman" w:hAnsi="Times New Roman"/>
                <w:color w:val="000000"/>
                <w:sz w:val="24"/>
                <w:szCs w:val="24"/>
                <w:shd w:val="clear" w:color="auto" w:fill="FFFFFF"/>
                <w:lang w:bidi="ru-RU"/>
              </w:rPr>
            </w:pPr>
            <w:r w:rsidRPr="0064287E">
              <w:rPr>
                <w:rFonts w:ascii="Times New Roman" w:hAnsi="Times New Roman"/>
                <w:color w:val="000000"/>
                <w:sz w:val="24"/>
                <w:szCs w:val="24"/>
                <w:shd w:val="clear" w:color="auto" w:fill="FFFFFF"/>
                <w:lang w:bidi="ru-RU"/>
              </w:rPr>
              <w:t>3</w:t>
            </w:r>
          </w:p>
          <w:p w:rsidR="0064287E" w:rsidRPr="0064287E" w:rsidRDefault="0064287E" w:rsidP="0064287E">
            <w:pPr>
              <w:widowControl w:val="0"/>
              <w:spacing w:after="0" w:line="240" w:lineRule="auto"/>
              <w:jc w:val="center"/>
              <w:rPr>
                <w:rFonts w:ascii="Times New Roman" w:hAnsi="Times New Roman"/>
                <w:color w:val="000000"/>
                <w:sz w:val="24"/>
                <w:szCs w:val="24"/>
                <w:shd w:val="clear" w:color="auto" w:fill="FFFFFF"/>
                <w:lang w:bidi="ru-RU"/>
              </w:rPr>
            </w:pPr>
          </w:p>
          <w:p w:rsidR="0064287E" w:rsidRPr="0064287E" w:rsidRDefault="0064287E" w:rsidP="0064287E">
            <w:pPr>
              <w:widowControl w:val="0"/>
              <w:spacing w:after="0" w:line="240" w:lineRule="auto"/>
              <w:jc w:val="center"/>
              <w:rPr>
                <w:rFonts w:ascii="Times New Roman" w:hAnsi="Times New Roman"/>
                <w:color w:val="000000"/>
                <w:sz w:val="24"/>
                <w:szCs w:val="24"/>
                <w:shd w:val="clear" w:color="auto" w:fill="FFFFFF"/>
                <w:lang w:bidi="ru-RU"/>
              </w:rPr>
            </w:pPr>
          </w:p>
        </w:tc>
      </w:tr>
    </w:tbl>
    <w:p w:rsidR="00011E47" w:rsidRDefault="00011E47" w:rsidP="00011E47">
      <w:pPr>
        <w:keepNext/>
        <w:keepLines/>
        <w:widowControl w:val="0"/>
        <w:tabs>
          <w:tab w:val="left" w:pos="0"/>
        </w:tabs>
        <w:spacing w:after="0" w:line="240" w:lineRule="auto"/>
        <w:jc w:val="center"/>
        <w:outlineLvl w:val="1"/>
        <w:rPr>
          <w:rFonts w:ascii="Times New Roman" w:hAnsi="Times New Roman"/>
          <w:sz w:val="16"/>
          <w:szCs w:val="16"/>
        </w:rPr>
      </w:pPr>
      <w:bookmarkStart w:id="6" w:name="bookmark2"/>
    </w:p>
    <w:p w:rsidR="0064287E" w:rsidRDefault="0064287E" w:rsidP="00011E47">
      <w:pPr>
        <w:keepNext/>
        <w:keepLines/>
        <w:widowControl w:val="0"/>
        <w:tabs>
          <w:tab w:val="left" w:pos="0"/>
        </w:tabs>
        <w:spacing w:after="0" w:line="240" w:lineRule="auto"/>
        <w:jc w:val="center"/>
        <w:outlineLvl w:val="1"/>
        <w:rPr>
          <w:rFonts w:ascii="Times New Roman" w:hAnsi="Times New Roman"/>
          <w:b/>
          <w:bCs/>
          <w:color w:val="000000"/>
          <w:sz w:val="26"/>
          <w:szCs w:val="26"/>
          <w:lang w:bidi="ru-RU"/>
        </w:rPr>
      </w:pPr>
      <w:r w:rsidRPr="0064287E">
        <w:rPr>
          <w:rFonts w:ascii="Times New Roman" w:hAnsi="Times New Roman"/>
          <w:b/>
          <w:bCs/>
          <w:color w:val="000000"/>
          <w:sz w:val="26"/>
          <w:szCs w:val="26"/>
          <w:lang w:bidi="ru-RU"/>
        </w:rPr>
        <w:t>3. Сроки и этапы реализации муниципальной программы</w:t>
      </w:r>
      <w:bookmarkEnd w:id="6"/>
    </w:p>
    <w:p w:rsidR="00011E47" w:rsidRDefault="00011E47" w:rsidP="00011E47">
      <w:pPr>
        <w:widowControl w:val="0"/>
        <w:spacing w:after="0" w:line="240" w:lineRule="auto"/>
        <w:rPr>
          <w:rFonts w:ascii="Times New Roman" w:hAnsi="Times New Roman"/>
          <w:b/>
          <w:bCs/>
          <w:color w:val="000000"/>
          <w:sz w:val="26"/>
          <w:szCs w:val="26"/>
          <w:lang w:bidi="ru-RU"/>
        </w:rPr>
      </w:pPr>
    </w:p>
    <w:p w:rsidR="0064287E" w:rsidRPr="0064287E" w:rsidRDefault="00011E47" w:rsidP="00011E47">
      <w:pPr>
        <w:widowControl w:val="0"/>
        <w:spacing w:after="0" w:line="240" w:lineRule="auto"/>
        <w:rPr>
          <w:rFonts w:ascii="Times New Roman" w:hAnsi="Times New Roman"/>
          <w:color w:val="000000"/>
          <w:sz w:val="26"/>
          <w:szCs w:val="26"/>
          <w:lang w:bidi="ru-RU"/>
        </w:rPr>
      </w:pPr>
      <w:r>
        <w:rPr>
          <w:rFonts w:ascii="Times New Roman" w:hAnsi="Times New Roman"/>
          <w:b/>
          <w:bCs/>
          <w:color w:val="000000"/>
          <w:sz w:val="26"/>
          <w:szCs w:val="26"/>
          <w:lang w:bidi="ru-RU"/>
        </w:rPr>
        <w:t xml:space="preserve">  </w:t>
      </w:r>
      <w:r w:rsidR="0064287E" w:rsidRPr="0064287E">
        <w:rPr>
          <w:rFonts w:ascii="Times New Roman" w:hAnsi="Times New Roman"/>
          <w:color w:val="000000"/>
          <w:sz w:val="26"/>
          <w:szCs w:val="26"/>
          <w:lang w:bidi="ru-RU"/>
        </w:rPr>
        <w:t>Программа реализуется в течение 2024 - 2026годов.</w:t>
      </w:r>
    </w:p>
    <w:p w:rsidR="0064287E" w:rsidRPr="0064287E" w:rsidRDefault="0064287E" w:rsidP="0064287E">
      <w:pPr>
        <w:widowControl w:val="0"/>
        <w:spacing w:after="0" w:line="240" w:lineRule="auto"/>
        <w:ind w:left="860"/>
        <w:rPr>
          <w:rFonts w:ascii="Times New Roman" w:hAnsi="Times New Roman"/>
          <w:color w:val="000000"/>
          <w:sz w:val="26"/>
          <w:szCs w:val="26"/>
          <w:lang w:bidi="ru-RU"/>
        </w:rPr>
      </w:pPr>
    </w:p>
    <w:p w:rsidR="0064287E" w:rsidRDefault="0064287E" w:rsidP="0064287E">
      <w:pPr>
        <w:keepNext/>
        <w:keepLines/>
        <w:widowControl w:val="0"/>
        <w:spacing w:after="0" w:line="240" w:lineRule="auto"/>
        <w:jc w:val="center"/>
        <w:outlineLvl w:val="1"/>
        <w:rPr>
          <w:rFonts w:ascii="Times New Roman" w:hAnsi="Times New Roman"/>
          <w:b/>
          <w:bCs/>
          <w:color w:val="000000"/>
          <w:sz w:val="26"/>
          <w:szCs w:val="26"/>
          <w:lang w:bidi="ru-RU"/>
        </w:rPr>
      </w:pPr>
      <w:bookmarkStart w:id="7" w:name="bookmark3"/>
      <w:r w:rsidRPr="0064287E">
        <w:rPr>
          <w:rFonts w:ascii="Times New Roman" w:hAnsi="Times New Roman"/>
          <w:b/>
          <w:bCs/>
          <w:color w:val="000000"/>
          <w:sz w:val="26"/>
          <w:szCs w:val="26"/>
          <w:lang w:bidi="ru-RU"/>
        </w:rPr>
        <w:t>4. Перечень мероприятий муниципальной программы</w:t>
      </w:r>
      <w:bookmarkEnd w:id="7"/>
    </w:p>
    <w:p w:rsidR="00011E47" w:rsidRPr="0064287E" w:rsidRDefault="00011E47" w:rsidP="0064287E">
      <w:pPr>
        <w:keepNext/>
        <w:keepLines/>
        <w:widowControl w:val="0"/>
        <w:spacing w:after="0" w:line="240" w:lineRule="auto"/>
        <w:jc w:val="center"/>
        <w:outlineLvl w:val="1"/>
        <w:rPr>
          <w:rFonts w:ascii="Times New Roman" w:hAnsi="Times New Roman"/>
          <w:b/>
          <w:bCs/>
          <w:color w:val="000000"/>
          <w:sz w:val="26"/>
          <w:szCs w:val="26"/>
          <w:lang w:bidi="ru-RU"/>
        </w:rPr>
      </w:pPr>
    </w:p>
    <w:p w:rsidR="0064287E" w:rsidRPr="0064287E" w:rsidRDefault="0064287E" w:rsidP="0064287E">
      <w:pPr>
        <w:widowControl w:val="0"/>
        <w:spacing w:after="0" w:line="240" w:lineRule="auto"/>
        <w:ind w:left="140" w:right="40" w:firstLine="900"/>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Программа включает следующие приоритетные направления поддержки деятельности социально ориентированных некоммерческих организаций, осуществляющих деятельность на территории Качугского муниципального образования, городское поселение:</w:t>
      </w:r>
    </w:p>
    <w:p w:rsidR="0064287E" w:rsidRPr="0064287E" w:rsidRDefault="0064287E" w:rsidP="0064287E">
      <w:pPr>
        <w:widowControl w:val="0"/>
        <w:numPr>
          <w:ilvl w:val="0"/>
          <w:numId w:val="18"/>
        </w:numPr>
        <w:spacing w:after="0" w:line="240" w:lineRule="auto"/>
        <w:ind w:left="140" w:right="40" w:firstLine="900"/>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информационная и консультативная поддержка социально ориентированных некоммерческих организаций;</w:t>
      </w:r>
    </w:p>
    <w:p w:rsidR="0064287E" w:rsidRPr="0064287E" w:rsidRDefault="0064287E" w:rsidP="0064287E">
      <w:pPr>
        <w:widowControl w:val="0"/>
        <w:numPr>
          <w:ilvl w:val="0"/>
          <w:numId w:val="18"/>
        </w:numPr>
        <w:spacing w:after="0" w:line="240" w:lineRule="auto"/>
        <w:ind w:left="140" w:right="40" w:firstLine="900"/>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содействие организации и проведения мероприятий.</w:t>
      </w:r>
    </w:p>
    <w:p w:rsidR="0064287E" w:rsidRPr="0064287E" w:rsidRDefault="0064287E" w:rsidP="0064287E">
      <w:pPr>
        <w:widowControl w:val="0"/>
        <w:spacing w:after="0" w:line="240" w:lineRule="auto"/>
        <w:ind w:left="140" w:right="40" w:firstLine="568"/>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Перечень программных мероприятий указан в приложении к Программе.</w:t>
      </w:r>
    </w:p>
    <w:p w:rsidR="0064287E" w:rsidRPr="0064287E" w:rsidRDefault="0064287E" w:rsidP="0064287E">
      <w:pPr>
        <w:widowControl w:val="0"/>
        <w:spacing w:after="0" w:line="240" w:lineRule="auto"/>
        <w:ind w:left="140" w:right="40" w:firstLine="568"/>
        <w:jc w:val="both"/>
        <w:rPr>
          <w:rFonts w:ascii="Times New Roman" w:hAnsi="Times New Roman"/>
          <w:color w:val="000000"/>
          <w:sz w:val="26"/>
          <w:szCs w:val="26"/>
          <w:lang w:bidi="ru-RU"/>
        </w:rPr>
      </w:pPr>
    </w:p>
    <w:p w:rsidR="0064287E" w:rsidRDefault="0064287E" w:rsidP="0064287E">
      <w:pPr>
        <w:keepNext/>
        <w:keepLines/>
        <w:widowControl w:val="0"/>
        <w:tabs>
          <w:tab w:val="left" w:pos="2185"/>
        </w:tabs>
        <w:spacing w:after="0" w:line="240" w:lineRule="auto"/>
        <w:jc w:val="center"/>
        <w:outlineLvl w:val="1"/>
        <w:rPr>
          <w:rFonts w:ascii="Times New Roman" w:hAnsi="Times New Roman"/>
          <w:b/>
          <w:bCs/>
          <w:color w:val="000000"/>
          <w:sz w:val="26"/>
          <w:szCs w:val="26"/>
          <w:lang w:bidi="ru-RU"/>
        </w:rPr>
      </w:pPr>
      <w:r w:rsidRPr="0064287E">
        <w:rPr>
          <w:rFonts w:ascii="Times New Roman" w:hAnsi="Times New Roman"/>
          <w:b/>
          <w:bCs/>
          <w:color w:val="000000"/>
          <w:sz w:val="26"/>
          <w:szCs w:val="26"/>
          <w:lang w:bidi="ru-RU"/>
        </w:rPr>
        <w:lastRenderedPageBreak/>
        <w:t xml:space="preserve">5. </w:t>
      </w:r>
      <w:bookmarkStart w:id="8" w:name="bookmark4"/>
      <w:r w:rsidRPr="0064287E">
        <w:rPr>
          <w:rFonts w:ascii="Times New Roman" w:hAnsi="Times New Roman"/>
          <w:b/>
          <w:bCs/>
          <w:color w:val="000000"/>
          <w:sz w:val="26"/>
          <w:szCs w:val="26"/>
          <w:lang w:bidi="ru-RU"/>
        </w:rPr>
        <w:t>Финансовое обеспечение муниципальной программы</w:t>
      </w:r>
      <w:bookmarkEnd w:id="8"/>
    </w:p>
    <w:p w:rsidR="00011E47" w:rsidRPr="0064287E" w:rsidRDefault="00011E47" w:rsidP="0064287E">
      <w:pPr>
        <w:keepNext/>
        <w:keepLines/>
        <w:widowControl w:val="0"/>
        <w:tabs>
          <w:tab w:val="left" w:pos="2185"/>
        </w:tabs>
        <w:spacing w:after="0" w:line="240" w:lineRule="auto"/>
        <w:jc w:val="center"/>
        <w:outlineLvl w:val="1"/>
        <w:rPr>
          <w:rFonts w:ascii="Times New Roman" w:hAnsi="Times New Roman"/>
          <w:b/>
          <w:bCs/>
          <w:color w:val="000000"/>
          <w:sz w:val="26"/>
          <w:szCs w:val="26"/>
          <w:lang w:bidi="ru-RU"/>
        </w:rPr>
      </w:pPr>
    </w:p>
    <w:p w:rsidR="0064287E" w:rsidRPr="0064287E" w:rsidRDefault="0064287E" w:rsidP="0064287E">
      <w:pPr>
        <w:widowControl w:val="0"/>
        <w:spacing w:after="0" w:line="240" w:lineRule="auto"/>
        <w:ind w:left="140" w:right="40" w:firstLine="900"/>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Финансирование мероприятий Программы осуществляется за счет средств местного бюджета.</w:t>
      </w:r>
    </w:p>
    <w:p w:rsidR="0064287E" w:rsidRPr="0064287E" w:rsidRDefault="0064287E" w:rsidP="0064287E">
      <w:pPr>
        <w:widowControl w:val="0"/>
        <w:spacing w:after="0" w:line="240" w:lineRule="auto"/>
        <w:ind w:left="140" w:right="40" w:firstLine="900"/>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Потребность в финансовых ресурсах на реализацию мероприятий Программы в 2024 - 2026 года определена в объеме, в том числе по годам:</w:t>
      </w:r>
    </w:p>
    <w:p w:rsidR="0064287E" w:rsidRPr="00011E47" w:rsidRDefault="0064287E" w:rsidP="0064287E">
      <w:pPr>
        <w:framePr w:w="9763" w:wrap="notBeside" w:vAnchor="text" w:hAnchor="text" w:xAlign="center" w:y="1"/>
        <w:widowControl w:val="0"/>
        <w:spacing w:after="0" w:line="240" w:lineRule="auto"/>
        <w:jc w:val="right"/>
        <w:rPr>
          <w:rFonts w:ascii="Times New Roman" w:hAnsi="Times New Roman"/>
          <w:color w:val="000000"/>
          <w:sz w:val="24"/>
          <w:szCs w:val="24"/>
          <w:lang w:bidi="ru-RU"/>
        </w:rPr>
      </w:pPr>
      <w:r w:rsidRPr="00011E47">
        <w:rPr>
          <w:rFonts w:ascii="Times New Roman" w:hAnsi="Times New Roman"/>
          <w:color w:val="000000"/>
          <w:sz w:val="24"/>
          <w:szCs w:val="24"/>
          <w:lang w:bidi="ru-RU"/>
        </w:rPr>
        <w:t>Таблица 2</w:t>
      </w:r>
    </w:p>
    <w:p w:rsidR="0064287E" w:rsidRPr="00011E47" w:rsidRDefault="0064287E" w:rsidP="0064287E">
      <w:pPr>
        <w:framePr w:w="9763" w:wrap="notBeside" w:vAnchor="text" w:hAnchor="text" w:xAlign="center" w:y="1"/>
        <w:widowControl w:val="0"/>
        <w:spacing w:after="0" w:line="240" w:lineRule="auto"/>
        <w:jc w:val="right"/>
        <w:rPr>
          <w:rFonts w:ascii="Times New Roman" w:hAnsi="Times New Roman"/>
          <w:i/>
          <w:iCs/>
          <w:color w:val="000000"/>
          <w:sz w:val="24"/>
          <w:szCs w:val="24"/>
          <w:lang w:bidi="ru-RU"/>
        </w:rPr>
      </w:pPr>
      <w:r w:rsidRPr="00011E47">
        <w:rPr>
          <w:rFonts w:ascii="Times New Roman" w:hAnsi="Times New Roman"/>
          <w:i/>
          <w:iCs/>
          <w:color w:val="000000"/>
          <w:sz w:val="24"/>
          <w:szCs w:val="24"/>
          <w:lang w:bidi="ru-RU"/>
        </w:rPr>
        <w:t>тыс. рублей</w:t>
      </w:r>
    </w:p>
    <w:tbl>
      <w:tblPr>
        <w:tblOverlap w:val="never"/>
        <w:tblW w:w="7862" w:type="dxa"/>
        <w:jc w:val="center"/>
        <w:tblLayout w:type="fixed"/>
        <w:tblCellMar>
          <w:left w:w="10" w:type="dxa"/>
          <w:right w:w="10" w:type="dxa"/>
        </w:tblCellMar>
        <w:tblLook w:val="04A0" w:firstRow="1" w:lastRow="0" w:firstColumn="1" w:lastColumn="0" w:noHBand="0" w:noVBand="1"/>
      </w:tblPr>
      <w:tblGrid>
        <w:gridCol w:w="3331"/>
        <w:gridCol w:w="1082"/>
        <w:gridCol w:w="1062"/>
        <w:gridCol w:w="954"/>
        <w:gridCol w:w="1433"/>
      </w:tblGrid>
      <w:tr w:rsidR="0064287E" w:rsidRPr="0064287E" w:rsidTr="00461852">
        <w:trPr>
          <w:trHeight w:val="700"/>
          <w:jc w:val="center"/>
        </w:trPr>
        <w:tc>
          <w:tcPr>
            <w:tcW w:w="3331" w:type="dxa"/>
            <w:tcBorders>
              <w:top w:val="single" w:sz="4" w:space="0" w:color="auto"/>
              <w:left w:val="single" w:sz="4" w:space="0" w:color="auto"/>
            </w:tcBorders>
            <w:shd w:val="clear" w:color="auto" w:fill="FFFFFF"/>
            <w:vAlign w:val="bottom"/>
          </w:tcPr>
          <w:p w:rsidR="0064287E" w:rsidRPr="0064287E" w:rsidRDefault="0064287E" w:rsidP="0064287E">
            <w:pPr>
              <w:framePr w:w="9763" w:wrap="notBeside" w:vAnchor="text" w:hAnchor="text" w:xAlign="center" w:y="1"/>
              <w:widowControl w:val="0"/>
              <w:spacing w:after="0" w:line="240" w:lineRule="auto"/>
              <w:ind w:left="120"/>
              <w:jc w:val="center"/>
              <w:rPr>
                <w:rFonts w:ascii="Times New Roman" w:hAnsi="Times New Roman"/>
                <w:color w:val="000000"/>
                <w:sz w:val="24"/>
                <w:szCs w:val="24"/>
                <w:lang w:bidi="ru-RU"/>
              </w:rPr>
            </w:pPr>
            <w:r w:rsidRPr="0064287E">
              <w:rPr>
                <w:rFonts w:ascii="Times New Roman" w:hAnsi="Times New Roman"/>
                <w:color w:val="000000"/>
                <w:sz w:val="24"/>
                <w:szCs w:val="24"/>
                <w:lang w:bidi="ru-RU"/>
              </w:rPr>
              <w:t>Источник</w:t>
            </w:r>
          </w:p>
          <w:p w:rsidR="0064287E" w:rsidRPr="0064287E" w:rsidRDefault="0064287E" w:rsidP="0064287E">
            <w:pPr>
              <w:framePr w:w="9763" w:wrap="notBeside" w:vAnchor="text" w:hAnchor="text" w:xAlign="center" w:y="1"/>
              <w:widowControl w:val="0"/>
              <w:shd w:val="clear" w:color="auto" w:fill="FFFFFF"/>
              <w:spacing w:after="0" w:line="240" w:lineRule="auto"/>
              <w:ind w:left="120" w:hanging="340"/>
              <w:jc w:val="center"/>
              <w:rPr>
                <w:rFonts w:ascii="Times New Roman" w:hAnsi="Times New Roman"/>
                <w:color w:val="000000"/>
                <w:sz w:val="24"/>
                <w:szCs w:val="24"/>
                <w:lang w:bidi="ru-RU"/>
              </w:rPr>
            </w:pPr>
            <w:r w:rsidRPr="0064287E">
              <w:rPr>
                <w:rFonts w:ascii="Times New Roman" w:hAnsi="Times New Roman"/>
                <w:color w:val="000000"/>
                <w:sz w:val="24"/>
                <w:szCs w:val="24"/>
                <w:lang w:bidi="ru-RU"/>
              </w:rPr>
              <w:t>финансирования</w:t>
            </w:r>
          </w:p>
        </w:tc>
        <w:tc>
          <w:tcPr>
            <w:tcW w:w="1082" w:type="dxa"/>
            <w:tcBorders>
              <w:top w:val="single" w:sz="4" w:space="0" w:color="auto"/>
              <w:left w:val="single" w:sz="4" w:space="0" w:color="auto"/>
            </w:tcBorders>
            <w:shd w:val="clear" w:color="auto" w:fill="FFFFFF"/>
            <w:vAlign w:val="center"/>
          </w:tcPr>
          <w:p w:rsidR="0064287E" w:rsidRPr="0064287E" w:rsidRDefault="0064287E" w:rsidP="0064287E">
            <w:pPr>
              <w:framePr w:w="9763" w:wrap="notBeside" w:vAnchor="text" w:hAnchor="text" w:xAlign="center" w:y="1"/>
              <w:widowControl w:val="0"/>
              <w:spacing w:after="0" w:line="240" w:lineRule="auto"/>
              <w:jc w:val="center"/>
              <w:rPr>
                <w:rFonts w:ascii="Times New Roman" w:hAnsi="Times New Roman"/>
                <w:color w:val="000000"/>
                <w:sz w:val="24"/>
                <w:szCs w:val="24"/>
                <w:lang w:bidi="ru-RU"/>
              </w:rPr>
            </w:pPr>
            <w:r w:rsidRPr="0064287E">
              <w:rPr>
                <w:rFonts w:ascii="Times New Roman" w:hAnsi="Times New Roman"/>
                <w:color w:val="000000"/>
                <w:sz w:val="24"/>
                <w:szCs w:val="24"/>
                <w:lang w:bidi="ru-RU"/>
              </w:rPr>
              <w:t>Всего</w:t>
            </w:r>
          </w:p>
        </w:tc>
        <w:tc>
          <w:tcPr>
            <w:tcW w:w="1062" w:type="dxa"/>
            <w:tcBorders>
              <w:top w:val="single" w:sz="4" w:space="0" w:color="auto"/>
            </w:tcBorders>
            <w:shd w:val="clear" w:color="auto" w:fill="FFFFFF"/>
            <w:vAlign w:val="center"/>
          </w:tcPr>
          <w:p w:rsidR="0064287E" w:rsidRPr="0064287E" w:rsidRDefault="0064287E" w:rsidP="0064287E">
            <w:pPr>
              <w:framePr w:w="9763" w:wrap="notBeside" w:vAnchor="text" w:hAnchor="text" w:xAlign="center" w:y="1"/>
              <w:widowControl w:val="0"/>
              <w:spacing w:after="0" w:line="240" w:lineRule="auto"/>
              <w:jc w:val="center"/>
              <w:rPr>
                <w:rFonts w:ascii="Times New Roman" w:hAnsi="Times New Roman"/>
                <w:color w:val="000000"/>
                <w:sz w:val="24"/>
                <w:szCs w:val="24"/>
                <w:lang w:bidi="ru-RU"/>
              </w:rPr>
            </w:pPr>
            <w:r w:rsidRPr="0064287E">
              <w:rPr>
                <w:rFonts w:ascii="Times New Roman" w:hAnsi="Times New Roman"/>
                <w:color w:val="000000"/>
                <w:sz w:val="24"/>
                <w:szCs w:val="24"/>
                <w:lang w:bidi="ru-RU"/>
              </w:rPr>
              <w:t>2024 год</w:t>
            </w:r>
          </w:p>
        </w:tc>
        <w:tc>
          <w:tcPr>
            <w:tcW w:w="954" w:type="dxa"/>
            <w:tcBorders>
              <w:top w:val="single" w:sz="4" w:space="0" w:color="auto"/>
              <w:left w:val="single" w:sz="4" w:space="0" w:color="auto"/>
              <w:right w:val="single" w:sz="4" w:space="0" w:color="auto"/>
            </w:tcBorders>
            <w:shd w:val="clear" w:color="auto" w:fill="FFFFFF"/>
            <w:vAlign w:val="center"/>
          </w:tcPr>
          <w:p w:rsidR="0064287E" w:rsidRPr="0064287E" w:rsidRDefault="0064287E" w:rsidP="0064287E">
            <w:pPr>
              <w:framePr w:w="9763" w:wrap="notBeside" w:vAnchor="text" w:hAnchor="text" w:xAlign="center" w:y="1"/>
              <w:widowControl w:val="0"/>
              <w:spacing w:after="0" w:line="240" w:lineRule="auto"/>
              <w:jc w:val="center"/>
              <w:rPr>
                <w:rFonts w:ascii="Times New Roman" w:hAnsi="Times New Roman"/>
                <w:color w:val="000000"/>
                <w:sz w:val="24"/>
                <w:szCs w:val="24"/>
                <w:lang w:bidi="ru-RU"/>
              </w:rPr>
            </w:pPr>
            <w:r w:rsidRPr="0064287E">
              <w:rPr>
                <w:rFonts w:ascii="Times New Roman" w:hAnsi="Times New Roman"/>
                <w:color w:val="000000"/>
                <w:sz w:val="24"/>
                <w:szCs w:val="24"/>
                <w:lang w:bidi="ru-RU"/>
              </w:rPr>
              <w:t>2025 год</w:t>
            </w:r>
          </w:p>
        </w:tc>
        <w:tc>
          <w:tcPr>
            <w:tcW w:w="1433" w:type="dxa"/>
            <w:tcBorders>
              <w:top w:val="single" w:sz="4" w:space="0" w:color="auto"/>
              <w:left w:val="single" w:sz="4" w:space="0" w:color="auto"/>
              <w:right w:val="single" w:sz="4" w:space="0" w:color="auto"/>
            </w:tcBorders>
            <w:shd w:val="clear" w:color="auto" w:fill="FFFFFF"/>
            <w:vAlign w:val="center"/>
          </w:tcPr>
          <w:p w:rsidR="0064287E" w:rsidRPr="0064287E" w:rsidRDefault="0064287E" w:rsidP="0064287E">
            <w:pPr>
              <w:framePr w:w="9763" w:wrap="notBeside" w:vAnchor="text" w:hAnchor="text" w:xAlign="center" w:y="1"/>
              <w:widowControl w:val="0"/>
              <w:spacing w:after="0" w:line="240" w:lineRule="auto"/>
              <w:jc w:val="center"/>
              <w:rPr>
                <w:rFonts w:ascii="Times New Roman" w:hAnsi="Times New Roman"/>
                <w:color w:val="000000"/>
                <w:sz w:val="24"/>
                <w:szCs w:val="24"/>
                <w:lang w:bidi="ru-RU"/>
              </w:rPr>
            </w:pPr>
            <w:r w:rsidRPr="0064287E">
              <w:rPr>
                <w:rFonts w:ascii="Times New Roman" w:hAnsi="Times New Roman"/>
                <w:color w:val="000000"/>
                <w:sz w:val="24"/>
                <w:szCs w:val="24"/>
                <w:lang w:bidi="ru-RU"/>
              </w:rPr>
              <w:t>2026 год</w:t>
            </w:r>
          </w:p>
        </w:tc>
      </w:tr>
      <w:tr w:rsidR="0064287E" w:rsidRPr="0064287E" w:rsidTr="00461852">
        <w:trPr>
          <w:trHeight w:hRule="exact" w:val="1085"/>
          <w:jc w:val="center"/>
        </w:trPr>
        <w:tc>
          <w:tcPr>
            <w:tcW w:w="3331" w:type="dxa"/>
            <w:tcBorders>
              <w:top w:val="single" w:sz="4" w:space="0" w:color="auto"/>
              <w:left w:val="single" w:sz="4" w:space="0" w:color="auto"/>
              <w:bottom w:val="single" w:sz="4" w:space="0" w:color="auto"/>
            </w:tcBorders>
            <w:shd w:val="clear" w:color="auto" w:fill="FFFFFF"/>
            <w:vAlign w:val="center"/>
          </w:tcPr>
          <w:p w:rsidR="0064287E" w:rsidRPr="0064287E" w:rsidRDefault="0064287E" w:rsidP="0064287E">
            <w:pPr>
              <w:framePr w:w="9763" w:wrap="notBeside" w:vAnchor="text" w:hAnchor="text" w:xAlign="center" w:y="1"/>
              <w:widowControl w:val="0"/>
              <w:spacing w:after="0" w:line="240" w:lineRule="auto"/>
              <w:ind w:left="120"/>
              <w:jc w:val="center"/>
              <w:rPr>
                <w:rFonts w:ascii="Times New Roman" w:hAnsi="Times New Roman"/>
                <w:color w:val="000000"/>
                <w:sz w:val="24"/>
                <w:szCs w:val="24"/>
                <w:lang w:bidi="ru-RU"/>
              </w:rPr>
            </w:pPr>
            <w:r w:rsidRPr="0064287E">
              <w:rPr>
                <w:rFonts w:ascii="Times New Roman" w:hAnsi="Times New Roman"/>
                <w:color w:val="000000"/>
                <w:sz w:val="24"/>
                <w:szCs w:val="24"/>
                <w:lang w:bidi="ru-RU"/>
              </w:rPr>
              <w:t>Бюджет Качугского муниципального образования (городское поселение)</w:t>
            </w:r>
          </w:p>
        </w:tc>
        <w:tc>
          <w:tcPr>
            <w:tcW w:w="1082" w:type="dxa"/>
            <w:tcBorders>
              <w:top w:val="single" w:sz="4" w:space="0" w:color="auto"/>
              <w:left w:val="single" w:sz="4" w:space="0" w:color="auto"/>
              <w:bottom w:val="single" w:sz="4" w:space="0" w:color="auto"/>
            </w:tcBorders>
            <w:shd w:val="clear" w:color="auto" w:fill="FFFFFF"/>
          </w:tcPr>
          <w:p w:rsidR="0064287E" w:rsidRPr="0064287E" w:rsidRDefault="0064287E" w:rsidP="0064287E">
            <w:pPr>
              <w:framePr w:w="9763" w:wrap="notBeside" w:vAnchor="text" w:hAnchor="text" w:xAlign="center" w:y="1"/>
              <w:widowControl w:val="0"/>
              <w:spacing w:after="0" w:line="240" w:lineRule="auto"/>
              <w:jc w:val="center"/>
              <w:rPr>
                <w:rFonts w:ascii="Times New Roman" w:hAnsi="Times New Roman"/>
                <w:color w:val="000000"/>
                <w:sz w:val="24"/>
                <w:szCs w:val="24"/>
                <w:lang w:bidi="ru-RU"/>
              </w:rPr>
            </w:pPr>
            <w:r w:rsidRPr="0064287E">
              <w:rPr>
                <w:rFonts w:ascii="Times New Roman" w:hAnsi="Times New Roman"/>
                <w:color w:val="000000"/>
                <w:lang w:bidi="ru-RU"/>
              </w:rPr>
              <w:t>417,5</w:t>
            </w:r>
          </w:p>
        </w:tc>
        <w:tc>
          <w:tcPr>
            <w:tcW w:w="1062" w:type="dxa"/>
            <w:tcBorders>
              <w:top w:val="single" w:sz="4" w:space="0" w:color="auto"/>
              <w:left w:val="single" w:sz="4" w:space="0" w:color="auto"/>
              <w:bottom w:val="single" w:sz="4" w:space="0" w:color="auto"/>
            </w:tcBorders>
            <w:shd w:val="clear" w:color="auto" w:fill="FFFFFF"/>
          </w:tcPr>
          <w:p w:rsidR="0064287E" w:rsidRPr="0064287E" w:rsidRDefault="0064287E" w:rsidP="0064287E">
            <w:pPr>
              <w:framePr w:w="9763" w:wrap="notBeside" w:vAnchor="text" w:hAnchor="text" w:xAlign="center" w:y="1"/>
              <w:widowControl w:val="0"/>
              <w:spacing w:after="0" w:line="240" w:lineRule="auto"/>
              <w:jc w:val="center"/>
              <w:rPr>
                <w:rFonts w:ascii="Times New Roman" w:hAnsi="Times New Roman"/>
                <w:color w:val="000000"/>
                <w:sz w:val="24"/>
                <w:szCs w:val="24"/>
                <w:lang w:bidi="ru-RU"/>
              </w:rPr>
            </w:pPr>
            <w:r w:rsidRPr="0064287E">
              <w:rPr>
                <w:rFonts w:ascii="Times New Roman" w:hAnsi="Times New Roman"/>
                <w:color w:val="000000"/>
                <w:lang w:bidi="ru-RU"/>
              </w:rPr>
              <w:t>162,5</w:t>
            </w:r>
          </w:p>
        </w:tc>
        <w:tc>
          <w:tcPr>
            <w:tcW w:w="954" w:type="dxa"/>
            <w:tcBorders>
              <w:top w:val="single" w:sz="4" w:space="0" w:color="auto"/>
              <w:left w:val="single" w:sz="4" w:space="0" w:color="auto"/>
              <w:bottom w:val="single" w:sz="4" w:space="0" w:color="auto"/>
              <w:right w:val="single" w:sz="4" w:space="0" w:color="auto"/>
            </w:tcBorders>
            <w:shd w:val="clear" w:color="auto" w:fill="FFFFFF"/>
          </w:tcPr>
          <w:p w:rsidR="0064287E" w:rsidRPr="0064287E" w:rsidRDefault="0064287E" w:rsidP="0064287E">
            <w:pPr>
              <w:framePr w:w="9763" w:wrap="notBeside" w:vAnchor="text" w:hAnchor="text" w:xAlign="center" w:y="1"/>
              <w:widowControl w:val="0"/>
              <w:spacing w:after="0" w:line="240" w:lineRule="auto"/>
              <w:jc w:val="center"/>
              <w:rPr>
                <w:rFonts w:ascii="Times New Roman" w:hAnsi="Times New Roman"/>
                <w:color w:val="000000"/>
                <w:sz w:val="24"/>
                <w:szCs w:val="24"/>
                <w:lang w:bidi="ru-RU"/>
              </w:rPr>
            </w:pPr>
            <w:r w:rsidRPr="0064287E">
              <w:rPr>
                <w:rFonts w:ascii="Times New Roman" w:hAnsi="Times New Roman"/>
                <w:color w:val="000000"/>
                <w:lang w:bidi="ru-RU"/>
              </w:rPr>
              <w:t>150,0</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64287E" w:rsidRPr="0064287E" w:rsidRDefault="0064287E" w:rsidP="0064287E">
            <w:pPr>
              <w:framePr w:w="9763" w:wrap="notBeside" w:vAnchor="text" w:hAnchor="text" w:xAlign="center" w:y="1"/>
              <w:widowControl w:val="0"/>
              <w:spacing w:after="0" w:line="240" w:lineRule="auto"/>
              <w:jc w:val="center"/>
              <w:rPr>
                <w:rFonts w:ascii="Times New Roman" w:hAnsi="Times New Roman"/>
                <w:color w:val="000000"/>
                <w:sz w:val="24"/>
                <w:szCs w:val="24"/>
                <w:lang w:bidi="ru-RU"/>
              </w:rPr>
            </w:pPr>
            <w:r w:rsidRPr="0064287E">
              <w:rPr>
                <w:rFonts w:ascii="Times New Roman" w:hAnsi="Times New Roman"/>
                <w:color w:val="000000"/>
                <w:sz w:val="24"/>
                <w:szCs w:val="24"/>
                <w:lang w:bidi="ru-RU"/>
              </w:rPr>
              <w:t>105,0</w:t>
            </w:r>
          </w:p>
        </w:tc>
      </w:tr>
    </w:tbl>
    <w:p w:rsidR="0064287E" w:rsidRPr="0064287E" w:rsidRDefault="0064287E" w:rsidP="0064287E">
      <w:pPr>
        <w:widowControl w:val="0"/>
        <w:spacing w:after="0" w:line="240" w:lineRule="auto"/>
        <w:rPr>
          <w:rFonts w:ascii="Times New Roman" w:eastAsia="Courier New" w:hAnsi="Times New Roman"/>
          <w:color w:val="000000"/>
          <w:sz w:val="28"/>
          <w:szCs w:val="28"/>
          <w:lang w:bidi="ru-RU"/>
        </w:rPr>
      </w:pPr>
    </w:p>
    <w:p w:rsidR="00AA7179" w:rsidRPr="00011E47" w:rsidRDefault="0064287E" w:rsidP="00011E47">
      <w:pPr>
        <w:widowControl w:val="0"/>
        <w:spacing w:after="0" w:line="240" w:lineRule="auto"/>
        <w:ind w:left="140" w:right="40" w:firstLine="900"/>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Объемы финансирования мероприятий Программы за счет средств местного бюджета ежегодно уточняются, исходя из промежуточных результатов выполнения Программы, и в соответствии с ежегодным решением Думы Качугского городского поселения на очередной финансовый год и на плановый период.</w:t>
      </w:r>
    </w:p>
    <w:p w:rsidR="00AA7179" w:rsidRDefault="00AA7179" w:rsidP="00212599">
      <w:pPr>
        <w:spacing w:after="0" w:line="240" w:lineRule="auto"/>
        <w:rPr>
          <w:rFonts w:ascii="Times New Roman" w:hAnsi="Times New Roman"/>
          <w:sz w:val="16"/>
          <w:szCs w:val="16"/>
        </w:rPr>
      </w:pPr>
    </w:p>
    <w:p w:rsidR="00011E47" w:rsidRDefault="0064287E" w:rsidP="00011E47">
      <w:pPr>
        <w:widowControl w:val="0"/>
        <w:tabs>
          <w:tab w:val="left" w:pos="2283"/>
        </w:tabs>
        <w:spacing w:after="0" w:line="240" w:lineRule="auto"/>
        <w:jc w:val="center"/>
        <w:rPr>
          <w:rFonts w:ascii="Times New Roman" w:hAnsi="Times New Roman"/>
          <w:b/>
          <w:bCs/>
          <w:color w:val="000000"/>
          <w:sz w:val="24"/>
          <w:szCs w:val="24"/>
          <w:lang w:bidi="ru-RU"/>
        </w:rPr>
      </w:pPr>
      <w:r w:rsidRPr="00011E47">
        <w:rPr>
          <w:rFonts w:ascii="Times New Roman" w:hAnsi="Times New Roman"/>
          <w:b/>
          <w:bCs/>
          <w:color w:val="000000"/>
          <w:sz w:val="24"/>
          <w:szCs w:val="24"/>
          <w:lang w:bidi="ru-RU"/>
        </w:rPr>
        <w:t>6.Механизм реализации муниципальной программы</w:t>
      </w:r>
    </w:p>
    <w:p w:rsidR="00011E47" w:rsidRPr="00011E47" w:rsidRDefault="00011E47" w:rsidP="00011E47">
      <w:pPr>
        <w:widowControl w:val="0"/>
        <w:tabs>
          <w:tab w:val="left" w:pos="2283"/>
        </w:tabs>
        <w:spacing w:after="0" w:line="240" w:lineRule="auto"/>
        <w:jc w:val="center"/>
        <w:rPr>
          <w:rFonts w:ascii="Times New Roman" w:hAnsi="Times New Roman"/>
          <w:b/>
          <w:bCs/>
          <w:color w:val="000000"/>
          <w:sz w:val="24"/>
          <w:szCs w:val="24"/>
          <w:lang w:bidi="ru-RU"/>
        </w:rPr>
      </w:pPr>
    </w:p>
    <w:p w:rsidR="0064287E" w:rsidRPr="0064287E" w:rsidRDefault="0064287E" w:rsidP="0064287E">
      <w:pPr>
        <w:widowControl w:val="0"/>
        <w:spacing w:after="0" w:line="240" w:lineRule="auto"/>
        <w:ind w:left="100" w:right="20" w:firstLine="467"/>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Управление Программой, контроль и мониторинг за</w:t>
      </w:r>
      <w:r w:rsidRPr="0064287E">
        <w:rPr>
          <w:rFonts w:ascii="Times New Roman" w:hAnsi="Times New Roman"/>
          <w:color w:val="000000"/>
          <w:sz w:val="26"/>
          <w:szCs w:val="26"/>
          <w:lang w:eastAsia="en-US" w:bidi="en-US"/>
        </w:rPr>
        <w:t xml:space="preserve"> </w:t>
      </w:r>
      <w:r w:rsidRPr="0064287E">
        <w:rPr>
          <w:rFonts w:ascii="Times New Roman" w:hAnsi="Times New Roman"/>
          <w:color w:val="000000"/>
          <w:sz w:val="26"/>
          <w:szCs w:val="26"/>
          <w:lang w:bidi="ru-RU"/>
        </w:rPr>
        <w:t>ходом ее реализации осуществляет главный специалист по культуре, молодежной политике и спорту администрации Качугского городского поселения.</w:t>
      </w:r>
    </w:p>
    <w:p w:rsidR="0064287E" w:rsidRPr="0064287E" w:rsidRDefault="0064287E" w:rsidP="0064287E">
      <w:pPr>
        <w:widowControl w:val="0"/>
        <w:spacing w:after="0" w:line="240" w:lineRule="auto"/>
        <w:ind w:right="20" w:firstLine="467"/>
        <w:jc w:val="both"/>
        <w:rPr>
          <w:rFonts w:ascii="Times New Roman" w:hAnsi="Times New Roman"/>
          <w:color w:val="000000"/>
          <w:sz w:val="26"/>
          <w:szCs w:val="26"/>
          <w:lang w:bidi="ru-RU"/>
        </w:rPr>
      </w:pPr>
      <w:proofErr w:type="gramStart"/>
      <w:r w:rsidRPr="0064287E">
        <w:rPr>
          <w:rFonts w:ascii="Times New Roman" w:hAnsi="Times New Roman"/>
          <w:color w:val="000000"/>
          <w:sz w:val="26"/>
          <w:szCs w:val="26"/>
          <w:lang w:bidi="ru-RU"/>
        </w:rPr>
        <w:t>Главный специалист по культуре, молодежной политике и спорту администрации Качугского городского поселения с учетом фактически выделенных лимитов финансирования мероприятий Программы из средств местного бюджета на соответствующий финансовый год проводит анализ хода исполнения мероприятий программы и освоения социально ориентированными некоммерческими организациями средств, выделенных из местного бюджета, осуществляет общее руководство и содействует взаимодействию Администрации по реализации муниципальной программы.</w:t>
      </w:r>
      <w:proofErr w:type="gramEnd"/>
      <w:r w:rsidRPr="0064287E">
        <w:rPr>
          <w:rFonts w:ascii="Times New Roman" w:hAnsi="Times New Roman"/>
          <w:color w:val="000000"/>
          <w:sz w:val="26"/>
          <w:szCs w:val="26"/>
          <w:lang w:bidi="ru-RU"/>
        </w:rPr>
        <w:t xml:space="preserve"> А также, уточняет потребности в финансировании на очередной финансовый год, и, в случае необходимости, готовит для Администрации предложения по внесению изменений в нормативные правовые акты, в соответствии с которыми реализуется Программа.</w:t>
      </w:r>
    </w:p>
    <w:p w:rsidR="0064287E" w:rsidRPr="0064287E" w:rsidRDefault="0064287E" w:rsidP="0064287E">
      <w:pPr>
        <w:widowControl w:val="0"/>
        <w:spacing w:after="0" w:line="240" w:lineRule="auto"/>
        <w:ind w:left="100" w:right="20" w:firstLine="467"/>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Органы внутреннего и внешнего финансового контроля осуществляют контроль за эффективным и целевым использованием средств, выделяемых на реализацию Программы.</w:t>
      </w:r>
    </w:p>
    <w:p w:rsidR="0064287E" w:rsidRPr="0064287E" w:rsidRDefault="0064287E" w:rsidP="0064287E">
      <w:pPr>
        <w:widowControl w:val="0"/>
        <w:spacing w:after="0" w:line="240" w:lineRule="auto"/>
        <w:ind w:left="100" w:right="20" w:firstLine="467"/>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Основными исполнителями Программы являются социально ориентированные некоммерческие организации, находящиеся на территории Качугского муниципального образования, городское поселение, которые обеспечивают выполнение Программы за счет финансирования из бюджета поселения, представляют в администрацию Качугского городского поселения информацию и отчеты о выполнении Программы.</w:t>
      </w:r>
    </w:p>
    <w:p w:rsidR="0064287E" w:rsidRPr="0064287E" w:rsidRDefault="0064287E" w:rsidP="0064287E">
      <w:pPr>
        <w:widowControl w:val="0"/>
        <w:spacing w:after="0" w:line="240" w:lineRule="auto"/>
        <w:ind w:left="100" w:right="20" w:firstLine="900"/>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t>Некоммерческие организации, осуществляющие свою деятельность на территории Качугского муниципального образования, городское поселение, вправе представить заявку на финансирование из местного бюджета на проведение мероприятий и на частичное обеспечение деятельности в рамках действующей программы.</w:t>
      </w:r>
    </w:p>
    <w:p w:rsidR="0064287E" w:rsidRPr="0064287E" w:rsidRDefault="0064287E" w:rsidP="0064287E">
      <w:pPr>
        <w:widowControl w:val="0"/>
        <w:spacing w:after="0" w:line="240" w:lineRule="auto"/>
        <w:ind w:left="100" w:right="20" w:firstLine="900"/>
        <w:jc w:val="both"/>
        <w:rPr>
          <w:rFonts w:ascii="Times New Roman" w:hAnsi="Times New Roman"/>
          <w:color w:val="000000"/>
          <w:sz w:val="26"/>
          <w:szCs w:val="26"/>
          <w:lang w:bidi="ru-RU"/>
        </w:rPr>
      </w:pPr>
      <w:r w:rsidRPr="0064287E">
        <w:rPr>
          <w:rFonts w:ascii="Times New Roman" w:hAnsi="Times New Roman"/>
          <w:color w:val="000000"/>
          <w:sz w:val="26"/>
          <w:szCs w:val="26"/>
          <w:lang w:bidi="ru-RU"/>
        </w:rPr>
        <w:lastRenderedPageBreak/>
        <w:t>Финансирование расходов, связанных с выполнением мероприятий и с обеспечением деятельности некоммерческих организаций, производится в пределах лимитов бюджетных ассигнований, утвержденных решением Думы Качугского городского поселения.</w:t>
      </w:r>
    </w:p>
    <w:p w:rsidR="00AA7179" w:rsidRDefault="00AA7179"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sectPr w:rsidR="00BC5ECE" w:rsidSect="00576070">
          <w:headerReference w:type="even" r:id="rId9"/>
          <w:footerReference w:type="even" r:id="rId10"/>
          <w:footerReference w:type="default" r:id="rId11"/>
          <w:headerReference w:type="first" r:id="rId12"/>
          <w:footerReference w:type="first" r:id="rId13"/>
          <w:pgSz w:w="11906" w:h="16838"/>
          <w:pgMar w:top="851" w:right="851" w:bottom="567" w:left="1276" w:header="709" w:footer="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08"/>
          <w:docGrid w:linePitch="360"/>
        </w:sectPr>
      </w:pPr>
    </w:p>
    <w:p w:rsidR="00BC5ECE" w:rsidRDefault="00BC5ECE" w:rsidP="00212599">
      <w:pPr>
        <w:spacing w:after="0" w:line="240" w:lineRule="auto"/>
        <w:rPr>
          <w:rFonts w:ascii="Times New Roman" w:hAnsi="Times New Roman"/>
          <w:sz w:val="16"/>
          <w:szCs w:val="16"/>
        </w:rPr>
      </w:pPr>
    </w:p>
    <w:p w:rsidR="00BC5ECE" w:rsidRPr="00BC5ECE" w:rsidRDefault="00BC5ECE" w:rsidP="00BC5ECE">
      <w:pPr>
        <w:keepNext/>
        <w:spacing w:after="0" w:line="240" w:lineRule="auto"/>
        <w:ind w:left="851" w:hanging="425"/>
        <w:jc w:val="right"/>
        <w:outlineLvl w:val="0"/>
        <w:rPr>
          <w:rFonts w:ascii="Times New Roman" w:hAnsi="Times New Roman"/>
          <w:bCs/>
          <w:color w:val="000000"/>
          <w:kern w:val="32"/>
          <w:sz w:val="24"/>
          <w:szCs w:val="24"/>
          <w:lang w:bidi="ru-RU"/>
        </w:rPr>
      </w:pPr>
      <w:r w:rsidRPr="00BC5ECE">
        <w:rPr>
          <w:rFonts w:ascii="Times New Roman" w:hAnsi="Times New Roman"/>
          <w:bCs/>
          <w:color w:val="000000"/>
          <w:kern w:val="32"/>
          <w:sz w:val="24"/>
          <w:szCs w:val="24"/>
          <w:lang w:eastAsia="en-US" w:bidi="en-US"/>
        </w:rPr>
        <w:t xml:space="preserve">Приложение </w:t>
      </w:r>
      <w:r w:rsidRPr="00BC5ECE">
        <w:rPr>
          <w:rFonts w:ascii="Times New Roman" w:hAnsi="Times New Roman"/>
          <w:bCs/>
          <w:color w:val="000000"/>
          <w:kern w:val="32"/>
          <w:sz w:val="24"/>
          <w:szCs w:val="24"/>
          <w:lang w:bidi="ru-RU"/>
        </w:rPr>
        <w:t>к муниципальной программе</w:t>
      </w:r>
    </w:p>
    <w:p w:rsidR="00BC5ECE" w:rsidRPr="00BC5ECE" w:rsidRDefault="00BC5ECE" w:rsidP="00BC5ECE">
      <w:pPr>
        <w:keepNext/>
        <w:spacing w:after="0" w:line="240" w:lineRule="auto"/>
        <w:ind w:left="851" w:hanging="425"/>
        <w:jc w:val="right"/>
        <w:outlineLvl w:val="0"/>
        <w:rPr>
          <w:rFonts w:ascii="Times New Roman" w:hAnsi="Times New Roman"/>
          <w:bCs/>
          <w:color w:val="000000"/>
          <w:kern w:val="32"/>
          <w:sz w:val="24"/>
          <w:szCs w:val="24"/>
          <w:lang w:bidi="ru-RU"/>
        </w:rPr>
      </w:pPr>
      <w:r w:rsidRPr="00BC5ECE">
        <w:rPr>
          <w:rFonts w:ascii="Times New Roman" w:hAnsi="Times New Roman"/>
          <w:bCs/>
          <w:color w:val="000000"/>
          <w:kern w:val="32"/>
          <w:sz w:val="24"/>
          <w:szCs w:val="24"/>
          <w:lang w:bidi="ru-RU"/>
        </w:rPr>
        <w:t xml:space="preserve"> «Поддержка социально ориентированных некоммерческих организаций </w:t>
      </w:r>
      <w:proofErr w:type="gramStart"/>
      <w:r w:rsidRPr="00BC5ECE">
        <w:rPr>
          <w:rFonts w:ascii="Times New Roman" w:hAnsi="Times New Roman"/>
          <w:bCs/>
          <w:color w:val="000000"/>
          <w:kern w:val="32"/>
          <w:sz w:val="24"/>
          <w:szCs w:val="24"/>
          <w:lang w:bidi="ru-RU"/>
        </w:rPr>
        <w:t>в</w:t>
      </w:r>
      <w:proofErr w:type="gramEnd"/>
    </w:p>
    <w:p w:rsidR="00BC5ECE" w:rsidRPr="00BC5ECE" w:rsidRDefault="00BC5ECE" w:rsidP="00BC5ECE">
      <w:pPr>
        <w:keepNext/>
        <w:spacing w:after="0" w:line="240" w:lineRule="auto"/>
        <w:ind w:left="851" w:hanging="425"/>
        <w:jc w:val="right"/>
        <w:outlineLvl w:val="0"/>
        <w:rPr>
          <w:rFonts w:ascii="Times New Roman" w:hAnsi="Times New Roman"/>
          <w:bCs/>
          <w:kern w:val="32"/>
          <w:sz w:val="24"/>
          <w:szCs w:val="24"/>
          <w:lang w:eastAsia="x-none"/>
        </w:rPr>
      </w:pPr>
      <w:r w:rsidRPr="00BC5ECE">
        <w:rPr>
          <w:rFonts w:ascii="Times New Roman" w:hAnsi="Times New Roman"/>
          <w:bCs/>
          <w:snapToGrid w:val="0"/>
          <w:kern w:val="32"/>
          <w:sz w:val="24"/>
          <w:szCs w:val="24"/>
          <w:lang w:val="x-none" w:eastAsia="x-none"/>
        </w:rPr>
        <w:t xml:space="preserve"> </w:t>
      </w:r>
      <w:r w:rsidRPr="00BC5ECE">
        <w:rPr>
          <w:rFonts w:ascii="Times New Roman" w:hAnsi="Times New Roman"/>
          <w:bCs/>
          <w:kern w:val="32"/>
          <w:sz w:val="24"/>
          <w:szCs w:val="24"/>
          <w:lang w:val="x-none" w:eastAsia="x-none"/>
        </w:rPr>
        <w:t>Качугском городском поселении</w:t>
      </w:r>
      <w:r w:rsidRPr="00BC5ECE">
        <w:rPr>
          <w:rFonts w:ascii="Times New Roman" w:hAnsi="Times New Roman"/>
          <w:bCs/>
          <w:kern w:val="32"/>
          <w:sz w:val="24"/>
          <w:szCs w:val="24"/>
          <w:lang w:eastAsia="x-none"/>
        </w:rPr>
        <w:t xml:space="preserve">» </w:t>
      </w:r>
      <w:r w:rsidRPr="00BC5ECE">
        <w:rPr>
          <w:rFonts w:ascii="Times New Roman" w:hAnsi="Times New Roman"/>
          <w:bCs/>
          <w:kern w:val="32"/>
          <w:sz w:val="24"/>
          <w:szCs w:val="24"/>
          <w:lang w:val="x-none" w:eastAsia="x-none"/>
        </w:rPr>
        <w:t>на  202</w:t>
      </w:r>
      <w:r w:rsidRPr="00BC5ECE">
        <w:rPr>
          <w:rFonts w:ascii="Times New Roman" w:hAnsi="Times New Roman"/>
          <w:bCs/>
          <w:kern w:val="32"/>
          <w:sz w:val="24"/>
          <w:szCs w:val="24"/>
          <w:lang w:eastAsia="x-none"/>
        </w:rPr>
        <w:t>4</w:t>
      </w:r>
      <w:r w:rsidRPr="00BC5ECE">
        <w:rPr>
          <w:rFonts w:ascii="Times New Roman" w:hAnsi="Times New Roman"/>
          <w:bCs/>
          <w:kern w:val="32"/>
          <w:sz w:val="24"/>
          <w:szCs w:val="24"/>
          <w:lang w:val="x-none" w:eastAsia="x-none"/>
        </w:rPr>
        <w:t>-202</w:t>
      </w:r>
      <w:r w:rsidRPr="00BC5ECE">
        <w:rPr>
          <w:rFonts w:ascii="Times New Roman" w:hAnsi="Times New Roman"/>
          <w:bCs/>
          <w:kern w:val="32"/>
          <w:sz w:val="24"/>
          <w:szCs w:val="24"/>
          <w:lang w:eastAsia="x-none"/>
        </w:rPr>
        <w:t>6</w:t>
      </w:r>
      <w:r w:rsidRPr="00BC5ECE">
        <w:rPr>
          <w:rFonts w:ascii="Times New Roman" w:hAnsi="Times New Roman"/>
          <w:bCs/>
          <w:kern w:val="32"/>
          <w:sz w:val="24"/>
          <w:szCs w:val="24"/>
          <w:lang w:val="x-none" w:eastAsia="x-none"/>
        </w:rPr>
        <w:t>годы</w:t>
      </w:r>
    </w:p>
    <w:p w:rsidR="00011E47" w:rsidRDefault="00011E47" w:rsidP="00BC5ECE">
      <w:pPr>
        <w:widowControl w:val="0"/>
        <w:spacing w:after="0" w:line="240" w:lineRule="auto"/>
        <w:jc w:val="right"/>
        <w:rPr>
          <w:rFonts w:ascii="Courier New" w:eastAsia="Courier New" w:hAnsi="Courier New" w:cs="Courier New"/>
          <w:color w:val="000000"/>
          <w:sz w:val="24"/>
          <w:szCs w:val="24"/>
          <w:lang w:eastAsia="x-none"/>
        </w:rPr>
      </w:pPr>
    </w:p>
    <w:p w:rsidR="00BC5ECE" w:rsidRPr="00BC5ECE" w:rsidRDefault="00BC5ECE" w:rsidP="00BC5ECE">
      <w:pPr>
        <w:widowControl w:val="0"/>
        <w:spacing w:after="0" w:line="240" w:lineRule="auto"/>
        <w:jc w:val="right"/>
        <w:rPr>
          <w:rFonts w:ascii="Courier New" w:eastAsia="Courier New" w:hAnsi="Courier New" w:cs="Courier New"/>
          <w:color w:val="000000"/>
          <w:sz w:val="24"/>
          <w:szCs w:val="24"/>
          <w:lang w:eastAsia="x-none"/>
        </w:rPr>
      </w:pPr>
      <w:r w:rsidRPr="00BC5ECE">
        <w:rPr>
          <w:rFonts w:ascii="Courier New" w:eastAsia="Courier New" w:hAnsi="Courier New" w:cs="Courier New"/>
          <w:color w:val="000000"/>
          <w:sz w:val="24"/>
          <w:szCs w:val="24"/>
          <w:lang w:eastAsia="x-none"/>
        </w:rPr>
        <w:t>Таблица 3</w:t>
      </w:r>
    </w:p>
    <w:p w:rsidR="00011E47" w:rsidRDefault="00011E47" w:rsidP="00BC5ECE">
      <w:pPr>
        <w:widowControl w:val="0"/>
        <w:spacing w:after="6" w:line="220" w:lineRule="exact"/>
        <w:jc w:val="center"/>
        <w:rPr>
          <w:rFonts w:ascii="Times New Roman" w:hAnsi="Times New Roman"/>
          <w:b/>
          <w:bCs/>
          <w:color w:val="000000"/>
          <w:sz w:val="26"/>
          <w:szCs w:val="26"/>
          <w:lang w:bidi="ru-RU"/>
        </w:rPr>
      </w:pPr>
    </w:p>
    <w:p w:rsidR="00011E47" w:rsidRDefault="00011E47" w:rsidP="00BC5ECE">
      <w:pPr>
        <w:widowControl w:val="0"/>
        <w:spacing w:after="6" w:line="220" w:lineRule="exact"/>
        <w:jc w:val="center"/>
        <w:rPr>
          <w:rFonts w:ascii="Times New Roman" w:hAnsi="Times New Roman"/>
          <w:b/>
          <w:bCs/>
          <w:color w:val="000000"/>
          <w:sz w:val="26"/>
          <w:szCs w:val="26"/>
          <w:lang w:bidi="ru-RU"/>
        </w:rPr>
      </w:pPr>
    </w:p>
    <w:p w:rsidR="00BC5ECE" w:rsidRPr="00BC5ECE" w:rsidRDefault="00BC5ECE" w:rsidP="00BC5ECE">
      <w:pPr>
        <w:widowControl w:val="0"/>
        <w:spacing w:after="6" w:line="220" w:lineRule="exact"/>
        <w:jc w:val="center"/>
        <w:rPr>
          <w:rFonts w:ascii="Times New Roman" w:hAnsi="Times New Roman"/>
          <w:b/>
          <w:bCs/>
          <w:color w:val="000000"/>
          <w:sz w:val="26"/>
          <w:szCs w:val="26"/>
          <w:lang w:bidi="ru-RU"/>
        </w:rPr>
      </w:pPr>
      <w:r w:rsidRPr="00BC5ECE">
        <w:rPr>
          <w:rFonts w:ascii="Times New Roman" w:hAnsi="Times New Roman"/>
          <w:b/>
          <w:bCs/>
          <w:color w:val="000000"/>
          <w:sz w:val="26"/>
          <w:szCs w:val="26"/>
          <w:lang w:bidi="ru-RU"/>
        </w:rPr>
        <w:t xml:space="preserve">Мероприятия муниципальной программы «Поддержка социально ориентированных некоммерческих организаций </w:t>
      </w:r>
      <w:proofErr w:type="gramStart"/>
      <w:r w:rsidRPr="00BC5ECE">
        <w:rPr>
          <w:rFonts w:ascii="Times New Roman" w:hAnsi="Times New Roman"/>
          <w:color w:val="000000"/>
          <w:sz w:val="26"/>
          <w:szCs w:val="26"/>
          <w:lang w:bidi="ru-RU"/>
        </w:rPr>
        <w:t>в</w:t>
      </w:r>
      <w:proofErr w:type="gramEnd"/>
    </w:p>
    <w:p w:rsidR="00BC5ECE" w:rsidRPr="00BC5ECE" w:rsidRDefault="00BC5ECE" w:rsidP="00BC5ECE">
      <w:pPr>
        <w:widowControl w:val="0"/>
        <w:spacing w:after="496" w:line="220" w:lineRule="exact"/>
        <w:jc w:val="center"/>
        <w:rPr>
          <w:rFonts w:ascii="Times New Roman" w:hAnsi="Times New Roman"/>
          <w:b/>
          <w:bCs/>
          <w:color w:val="000000"/>
          <w:sz w:val="26"/>
          <w:szCs w:val="26"/>
          <w:lang w:bidi="ru-RU"/>
        </w:rPr>
      </w:pPr>
      <w:r w:rsidRPr="00BC5ECE">
        <w:rPr>
          <w:rFonts w:ascii="Times New Roman" w:hAnsi="Times New Roman"/>
          <w:b/>
          <w:bCs/>
          <w:color w:val="000000"/>
          <w:sz w:val="26"/>
          <w:szCs w:val="26"/>
          <w:lang w:bidi="ru-RU"/>
        </w:rPr>
        <w:t>в Качугском городском поселении» на 2024-2026годы</w:t>
      </w:r>
    </w:p>
    <w:p w:rsidR="00BC5ECE" w:rsidRPr="00BC5ECE" w:rsidRDefault="00BC5ECE" w:rsidP="00BC5ECE">
      <w:pPr>
        <w:widowControl w:val="0"/>
        <w:spacing w:after="0" w:line="240" w:lineRule="auto"/>
        <w:rPr>
          <w:rFonts w:ascii="Times New Roman" w:eastAsia="Courier New" w:hAnsi="Times New Roman"/>
          <w:color w:val="000000"/>
          <w:sz w:val="28"/>
          <w:szCs w:val="28"/>
          <w:lang w:bidi="ru-RU"/>
        </w:rPr>
      </w:pPr>
    </w:p>
    <w:tbl>
      <w:tblPr>
        <w:tblW w:w="0" w:type="auto"/>
        <w:jc w:val="center"/>
        <w:tblLayout w:type="fixed"/>
        <w:tblCellMar>
          <w:left w:w="10" w:type="dxa"/>
          <w:right w:w="10" w:type="dxa"/>
        </w:tblCellMar>
        <w:tblLook w:val="04A0" w:firstRow="1" w:lastRow="0" w:firstColumn="1" w:lastColumn="0" w:noHBand="0" w:noVBand="1"/>
      </w:tblPr>
      <w:tblGrid>
        <w:gridCol w:w="4116"/>
        <w:gridCol w:w="1285"/>
        <w:gridCol w:w="1429"/>
        <w:gridCol w:w="1152"/>
        <w:gridCol w:w="1202"/>
        <w:gridCol w:w="1179"/>
        <w:gridCol w:w="1177"/>
        <w:gridCol w:w="40"/>
        <w:gridCol w:w="1435"/>
      </w:tblGrid>
      <w:tr w:rsidR="00BC5ECE" w:rsidRPr="00BC5ECE" w:rsidTr="00461852">
        <w:trPr>
          <w:trHeight w:hRule="exact" w:val="860"/>
          <w:jc w:val="center"/>
        </w:trPr>
        <w:tc>
          <w:tcPr>
            <w:tcW w:w="4116" w:type="dxa"/>
            <w:vMerge w:val="restart"/>
            <w:tcBorders>
              <w:top w:val="single" w:sz="4" w:space="0" w:color="auto"/>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hAnsi="Times New Roman"/>
                <w:sz w:val="18"/>
                <w:szCs w:val="18"/>
                <w:lang w:eastAsia="en-US"/>
              </w:rPr>
            </w:pPr>
            <w:r w:rsidRPr="00BC5ECE">
              <w:rPr>
                <w:rFonts w:ascii="Times New Roman" w:hAnsi="Times New Roman"/>
                <w:color w:val="000000"/>
                <w:sz w:val="18"/>
                <w:szCs w:val="18"/>
                <w:shd w:val="clear" w:color="auto" w:fill="FFFFFF"/>
                <w:lang w:bidi="ru-RU"/>
              </w:rPr>
              <w:t>Наименование мероприятий</w:t>
            </w:r>
          </w:p>
        </w:tc>
        <w:tc>
          <w:tcPr>
            <w:tcW w:w="1285" w:type="dxa"/>
            <w:vMerge w:val="restart"/>
            <w:tcBorders>
              <w:top w:val="single" w:sz="4" w:space="0" w:color="auto"/>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hAnsi="Times New Roman"/>
                <w:sz w:val="18"/>
                <w:szCs w:val="18"/>
                <w:lang w:eastAsia="en-US"/>
              </w:rPr>
            </w:pPr>
            <w:r w:rsidRPr="00BC5ECE">
              <w:rPr>
                <w:rFonts w:ascii="Times New Roman" w:hAnsi="Times New Roman"/>
                <w:color w:val="000000"/>
                <w:sz w:val="18"/>
                <w:szCs w:val="18"/>
                <w:shd w:val="clear" w:color="auto" w:fill="FFFFFF"/>
                <w:lang w:bidi="ru-RU"/>
              </w:rPr>
              <w:t>Сроки</w:t>
            </w:r>
          </w:p>
          <w:p w:rsidR="00BC5ECE" w:rsidRPr="00BC5ECE" w:rsidRDefault="00BC5ECE" w:rsidP="00BC5ECE">
            <w:pPr>
              <w:widowControl w:val="0"/>
              <w:spacing w:after="0" w:line="240" w:lineRule="auto"/>
              <w:jc w:val="center"/>
              <w:rPr>
                <w:rFonts w:ascii="Times New Roman" w:hAnsi="Times New Roman"/>
                <w:sz w:val="18"/>
                <w:szCs w:val="18"/>
                <w:lang w:eastAsia="en-US"/>
              </w:rPr>
            </w:pPr>
            <w:r w:rsidRPr="00BC5ECE">
              <w:rPr>
                <w:rFonts w:ascii="Times New Roman" w:hAnsi="Times New Roman"/>
                <w:color w:val="000000"/>
                <w:sz w:val="18"/>
                <w:szCs w:val="18"/>
                <w:shd w:val="clear" w:color="auto" w:fill="FFFFFF"/>
                <w:lang w:bidi="ru-RU"/>
              </w:rPr>
              <w:t>реализации</w:t>
            </w:r>
          </w:p>
          <w:p w:rsidR="00BC5ECE" w:rsidRPr="00BC5ECE" w:rsidRDefault="00BC5ECE" w:rsidP="00BC5ECE">
            <w:pPr>
              <w:widowControl w:val="0"/>
              <w:spacing w:after="0" w:line="240" w:lineRule="auto"/>
              <w:jc w:val="center"/>
              <w:rPr>
                <w:rFonts w:ascii="Times New Roman" w:hAnsi="Times New Roman"/>
                <w:sz w:val="18"/>
                <w:szCs w:val="18"/>
                <w:lang w:eastAsia="en-US"/>
              </w:rPr>
            </w:pPr>
            <w:r w:rsidRPr="00BC5ECE">
              <w:rPr>
                <w:rFonts w:ascii="Times New Roman" w:hAnsi="Times New Roman"/>
                <w:color w:val="000000"/>
                <w:sz w:val="18"/>
                <w:szCs w:val="18"/>
                <w:shd w:val="clear" w:color="auto" w:fill="FFFFFF"/>
                <w:lang w:bidi="ru-RU"/>
              </w:rPr>
              <w:t>(годы)</w:t>
            </w:r>
          </w:p>
        </w:tc>
        <w:tc>
          <w:tcPr>
            <w:tcW w:w="1429" w:type="dxa"/>
            <w:vMerge w:val="restart"/>
            <w:tcBorders>
              <w:top w:val="single" w:sz="4" w:space="0" w:color="auto"/>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hAnsi="Times New Roman"/>
                <w:sz w:val="18"/>
                <w:szCs w:val="18"/>
                <w:lang w:eastAsia="en-US"/>
              </w:rPr>
            </w:pPr>
            <w:proofErr w:type="gramStart"/>
            <w:r w:rsidRPr="00BC5ECE">
              <w:rPr>
                <w:rFonts w:ascii="Times New Roman" w:hAnsi="Times New Roman"/>
                <w:color w:val="000000"/>
                <w:sz w:val="18"/>
                <w:szCs w:val="18"/>
                <w:shd w:val="clear" w:color="auto" w:fill="FFFFFF"/>
                <w:lang w:bidi="ru-RU"/>
              </w:rPr>
              <w:t>Ответствен</w:t>
            </w:r>
            <w:r w:rsidRPr="00BC5ECE">
              <w:rPr>
                <w:rFonts w:ascii="Times New Roman" w:hAnsi="Times New Roman"/>
                <w:color w:val="000000"/>
                <w:sz w:val="18"/>
                <w:szCs w:val="18"/>
                <w:shd w:val="clear" w:color="auto" w:fill="FFFFFF"/>
                <w:lang w:bidi="ru-RU"/>
              </w:rPr>
              <w:softHyphen/>
              <w:t>ные</w:t>
            </w:r>
            <w:proofErr w:type="gramEnd"/>
            <w:r w:rsidRPr="00BC5ECE">
              <w:rPr>
                <w:rFonts w:ascii="Times New Roman" w:hAnsi="Times New Roman"/>
                <w:color w:val="000000"/>
                <w:sz w:val="18"/>
                <w:szCs w:val="18"/>
                <w:shd w:val="clear" w:color="auto" w:fill="FFFFFF"/>
                <w:lang w:bidi="ru-RU"/>
              </w:rPr>
              <w:t xml:space="preserve"> за реализацию мероприятий</w:t>
            </w:r>
          </w:p>
        </w:tc>
        <w:tc>
          <w:tcPr>
            <w:tcW w:w="1152" w:type="dxa"/>
            <w:vMerge w:val="restart"/>
            <w:tcBorders>
              <w:top w:val="single" w:sz="4" w:space="0" w:color="auto"/>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hAnsi="Times New Roman"/>
                <w:sz w:val="18"/>
                <w:szCs w:val="18"/>
                <w:lang w:eastAsia="en-US"/>
              </w:rPr>
            </w:pPr>
            <w:r w:rsidRPr="00BC5ECE">
              <w:rPr>
                <w:rFonts w:ascii="Times New Roman" w:hAnsi="Times New Roman"/>
                <w:color w:val="000000"/>
                <w:sz w:val="18"/>
                <w:szCs w:val="18"/>
                <w:shd w:val="clear" w:color="auto" w:fill="FFFFFF"/>
                <w:lang w:bidi="ru-RU"/>
              </w:rPr>
              <w:t>Источники</w:t>
            </w:r>
            <w:r w:rsidRPr="00BC5ECE">
              <w:rPr>
                <w:rFonts w:ascii="Times New Roman" w:hAnsi="Times New Roman"/>
                <w:sz w:val="18"/>
                <w:szCs w:val="18"/>
                <w:lang w:eastAsia="en-US"/>
              </w:rPr>
              <w:t xml:space="preserve"> финансирования</w:t>
            </w:r>
          </w:p>
        </w:tc>
        <w:tc>
          <w:tcPr>
            <w:tcW w:w="1202" w:type="dxa"/>
            <w:vMerge w:val="restart"/>
            <w:tcBorders>
              <w:top w:val="single" w:sz="4" w:space="0" w:color="auto"/>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hAnsi="Times New Roman"/>
                <w:sz w:val="18"/>
                <w:szCs w:val="18"/>
                <w:lang w:eastAsia="en-US"/>
              </w:rPr>
            </w:pPr>
            <w:r w:rsidRPr="00BC5ECE">
              <w:rPr>
                <w:rFonts w:ascii="Times New Roman" w:hAnsi="Times New Roman"/>
                <w:color w:val="000000"/>
                <w:sz w:val="18"/>
                <w:szCs w:val="18"/>
                <w:shd w:val="clear" w:color="auto" w:fill="FFFFFF"/>
                <w:lang w:bidi="ru-RU"/>
              </w:rPr>
              <w:t>Сумма</w:t>
            </w:r>
          </w:p>
          <w:p w:rsidR="00BC5ECE" w:rsidRPr="00BC5ECE" w:rsidRDefault="00BC5ECE" w:rsidP="00BC5ECE">
            <w:pPr>
              <w:widowControl w:val="0"/>
              <w:spacing w:after="0" w:line="240" w:lineRule="auto"/>
              <w:jc w:val="center"/>
              <w:rPr>
                <w:rFonts w:ascii="Times New Roman" w:hAnsi="Times New Roman"/>
                <w:sz w:val="18"/>
                <w:szCs w:val="18"/>
                <w:lang w:eastAsia="en-US"/>
              </w:rPr>
            </w:pPr>
            <w:r w:rsidRPr="00BC5ECE">
              <w:rPr>
                <w:rFonts w:ascii="Times New Roman" w:hAnsi="Times New Roman"/>
                <w:color w:val="000000"/>
                <w:sz w:val="18"/>
                <w:szCs w:val="18"/>
                <w:shd w:val="clear" w:color="auto" w:fill="FFFFFF"/>
                <w:lang w:bidi="ru-RU"/>
              </w:rPr>
              <w:t>расходов</w:t>
            </w:r>
          </w:p>
          <w:p w:rsidR="00BC5ECE" w:rsidRPr="00BC5ECE" w:rsidRDefault="00BC5ECE" w:rsidP="00BC5ECE">
            <w:pPr>
              <w:widowControl w:val="0"/>
              <w:spacing w:after="0" w:line="240" w:lineRule="auto"/>
              <w:jc w:val="center"/>
              <w:rPr>
                <w:rFonts w:ascii="Times New Roman" w:hAnsi="Times New Roman"/>
                <w:sz w:val="18"/>
                <w:szCs w:val="18"/>
                <w:lang w:eastAsia="en-US"/>
              </w:rPr>
            </w:pPr>
            <w:r w:rsidRPr="00BC5ECE">
              <w:rPr>
                <w:rFonts w:ascii="Times New Roman" w:hAnsi="Times New Roman"/>
                <w:color w:val="000000"/>
                <w:sz w:val="18"/>
                <w:szCs w:val="18"/>
                <w:shd w:val="clear" w:color="auto" w:fill="FFFFFF"/>
                <w:lang w:bidi="ru-RU"/>
              </w:rPr>
              <w:t>всего</w:t>
            </w:r>
          </w:p>
          <w:p w:rsidR="00BC5ECE" w:rsidRPr="00BC5ECE" w:rsidRDefault="00BC5ECE" w:rsidP="00BC5ECE">
            <w:pPr>
              <w:widowControl w:val="0"/>
              <w:spacing w:after="0" w:line="240" w:lineRule="auto"/>
              <w:jc w:val="center"/>
              <w:rPr>
                <w:rFonts w:ascii="Times New Roman" w:hAnsi="Times New Roman"/>
                <w:sz w:val="18"/>
                <w:szCs w:val="18"/>
                <w:lang w:eastAsia="en-US"/>
              </w:rPr>
            </w:pPr>
            <w:proofErr w:type="gramStart"/>
            <w:r w:rsidRPr="00BC5ECE">
              <w:rPr>
                <w:rFonts w:ascii="Times New Roman" w:hAnsi="Times New Roman"/>
                <w:color w:val="000000"/>
                <w:sz w:val="18"/>
                <w:szCs w:val="18"/>
                <w:shd w:val="clear" w:color="auto" w:fill="FFFFFF"/>
                <w:lang w:bidi="ru-RU"/>
              </w:rPr>
              <w:t>(тыс.</w:t>
            </w:r>
            <w:proofErr w:type="gramEnd"/>
          </w:p>
          <w:p w:rsidR="00BC5ECE" w:rsidRPr="00BC5ECE" w:rsidRDefault="00BC5ECE" w:rsidP="00BC5ECE">
            <w:pPr>
              <w:widowControl w:val="0"/>
              <w:spacing w:after="0" w:line="240" w:lineRule="auto"/>
              <w:jc w:val="center"/>
              <w:rPr>
                <w:rFonts w:ascii="Times New Roman" w:hAnsi="Times New Roman"/>
                <w:sz w:val="18"/>
                <w:szCs w:val="18"/>
                <w:lang w:eastAsia="en-US"/>
              </w:rPr>
            </w:pPr>
            <w:r w:rsidRPr="00BC5ECE">
              <w:rPr>
                <w:rFonts w:ascii="Times New Roman" w:hAnsi="Times New Roman"/>
                <w:color w:val="000000"/>
                <w:sz w:val="18"/>
                <w:szCs w:val="18"/>
                <w:shd w:val="clear" w:color="auto" w:fill="FFFFFF"/>
                <w:lang w:bidi="ru-RU"/>
              </w:rPr>
              <w:t>руб.)</w:t>
            </w:r>
          </w:p>
        </w:tc>
        <w:tc>
          <w:tcPr>
            <w:tcW w:w="3831" w:type="dxa"/>
            <w:gridSpan w:val="4"/>
            <w:tcBorders>
              <w:top w:val="single" w:sz="4" w:space="0" w:color="auto"/>
              <w:left w:val="single" w:sz="4" w:space="0" w:color="auto"/>
              <w:righ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hAnsi="Times New Roman"/>
                <w:sz w:val="18"/>
                <w:szCs w:val="18"/>
                <w:lang w:eastAsia="en-US"/>
              </w:rPr>
            </w:pPr>
            <w:r w:rsidRPr="00BC5ECE">
              <w:rPr>
                <w:rFonts w:ascii="Times New Roman" w:hAnsi="Times New Roman"/>
                <w:color w:val="000000"/>
                <w:sz w:val="18"/>
                <w:szCs w:val="18"/>
                <w:shd w:val="clear" w:color="auto" w:fill="FFFFFF"/>
                <w:lang w:bidi="ru-RU"/>
              </w:rPr>
              <w:t>в том числе</w:t>
            </w:r>
          </w:p>
          <w:p w:rsidR="00BC5ECE" w:rsidRPr="00BC5ECE" w:rsidRDefault="00BC5ECE" w:rsidP="00BC5ECE">
            <w:pPr>
              <w:widowControl w:val="0"/>
              <w:spacing w:after="0" w:line="240" w:lineRule="auto"/>
              <w:jc w:val="center"/>
              <w:rPr>
                <w:rFonts w:ascii="Times New Roman" w:hAnsi="Times New Roman"/>
                <w:color w:val="000000"/>
                <w:sz w:val="18"/>
                <w:szCs w:val="18"/>
                <w:shd w:val="clear" w:color="auto" w:fill="FFFFFF"/>
                <w:lang w:bidi="ru-RU"/>
              </w:rPr>
            </w:pPr>
            <w:r w:rsidRPr="00BC5ECE">
              <w:rPr>
                <w:rFonts w:ascii="Times New Roman" w:hAnsi="Times New Roman"/>
                <w:color w:val="000000"/>
                <w:sz w:val="18"/>
                <w:szCs w:val="18"/>
                <w:shd w:val="clear" w:color="auto" w:fill="FFFFFF"/>
                <w:lang w:bidi="ru-RU"/>
              </w:rPr>
              <w:t>по годам реализации муниципальной программы</w:t>
            </w:r>
          </w:p>
        </w:tc>
      </w:tr>
      <w:tr w:rsidR="00BC5ECE" w:rsidRPr="00BC5ECE" w:rsidTr="00461852">
        <w:trPr>
          <w:trHeight w:hRule="exact" w:val="329"/>
          <w:jc w:val="center"/>
        </w:trPr>
        <w:tc>
          <w:tcPr>
            <w:tcW w:w="4116" w:type="dxa"/>
            <w:vMerge/>
            <w:tcBorders>
              <w:left w:val="single" w:sz="4" w:space="0" w:color="auto"/>
              <w:bottom w:val="single" w:sz="4" w:space="0" w:color="auto"/>
            </w:tcBorders>
            <w:shd w:val="clear" w:color="auto" w:fill="FFFFFF"/>
          </w:tcPr>
          <w:p w:rsidR="00BC5ECE" w:rsidRPr="00BC5ECE" w:rsidRDefault="00BC5ECE" w:rsidP="00BC5ECE">
            <w:pPr>
              <w:widowControl w:val="0"/>
              <w:spacing w:after="0" w:line="240" w:lineRule="auto"/>
              <w:rPr>
                <w:rFonts w:ascii="Times New Roman" w:eastAsia="Courier New" w:hAnsi="Times New Roman"/>
                <w:color w:val="000000"/>
                <w:sz w:val="18"/>
                <w:szCs w:val="18"/>
                <w:lang w:bidi="ru-RU"/>
              </w:rPr>
            </w:pPr>
          </w:p>
        </w:tc>
        <w:tc>
          <w:tcPr>
            <w:tcW w:w="1285" w:type="dxa"/>
            <w:vMerge/>
            <w:tcBorders>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18"/>
                <w:szCs w:val="18"/>
                <w:lang w:bidi="ru-RU"/>
              </w:rPr>
            </w:pPr>
          </w:p>
        </w:tc>
        <w:tc>
          <w:tcPr>
            <w:tcW w:w="1429" w:type="dxa"/>
            <w:vMerge/>
            <w:tcBorders>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18"/>
                <w:szCs w:val="18"/>
                <w:lang w:bidi="ru-RU"/>
              </w:rPr>
            </w:pPr>
          </w:p>
        </w:tc>
        <w:tc>
          <w:tcPr>
            <w:tcW w:w="1152" w:type="dxa"/>
            <w:vMerge/>
            <w:tcBorders>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18"/>
                <w:szCs w:val="18"/>
                <w:lang w:bidi="ru-RU"/>
              </w:rPr>
            </w:pPr>
          </w:p>
        </w:tc>
        <w:tc>
          <w:tcPr>
            <w:tcW w:w="1202" w:type="dxa"/>
            <w:vMerge/>
            <w:tcBorders>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18"/>
                <w:szCs w:val="18"/>
                <w:lang w:bidi="ru-RU"/>
              </w:rPr>
            </w:pPr>
          </w:p>
        </w:tc>
        <w:tc>
          <w:tcPr>
            <w:tcW w:w="1179"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hAnsi="Times New Roman"/>
                <w:sz w:val="18"/>
                <w:szCs w:val="18"/>
                <w:lang w:eastAsia="en-US"/>
              </w:rPr>
            </w:pPr>
            <w:r w:rsidRPr="00BC5ECE">
              <w:rPr>
                <w:rFonts w:ascii="Times New Roman" w:hAnsi="Times New Roman"/>
                <w:color w:val="000000"/>
                <w:sz w:val="18"/>
                <w:szCs w:val="18"/>
                <w:shd w:val="clear" w:color="auto" w:fill="FFFFFF"/>
                <w:lang w:bidi="ru-RU"/>
              </w:rPr>
              <w:t>2024 год</w:t>
            </w:r>
          </w:p>
        </w:tc>
        <w:tc>
          <w:tcPr>
            <w:tcW w:w="1177"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hAnsi="Times New Roman"/>
                <w:sz w:val="18"/>
                <w:szCs w:val="18"/>
                <w:lang w:eastAsia="en-US"/>
              </w:rPr>
            </w:pPr>
            <w:r w:rsidRPr="00BC5ECE">
              <w:rPr>
                <w:rFonts w:ascii="Times New Roman" w:hAnsi="Times New Roman"/>
                <w:color w:val="000000"/>
                <w:sz w:val="18"/>
                <w:szCs w:val="18"/>
                <w:shd w:val="clear" w:color="auto" w:fill="FFFFFF"/>
                <w:lang w:bidi="ru-RU"/>
              </w:rPr>
              <w:t>2025год</w:t>
            </w:r>
          </w:p>
        </w:tc>
        <w:tc>
          <w:tcPr>
            <w:tcW w:w="40" w:type="dxa"/>
            <w:tcBorders>
              <w:top w:val="single" w:sz="4" w:space="0" w:color="auto"/>
              <w:left w:val="single" w:sz="4" w:space="0" w:color="auto"/>
              <w:bottom w:val="single" w:sz="4" w:space="0" w:color="auto"/>
              <w:righ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hAnsi="Times New Roman"/>
                <w:sz w:val="18"/>
                <w:szCs w:val="18"/>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hAnsi="Times New Roman"/>
                <w:color w:val="000000"/>
                <w:sz w:val="18"/>
                <w:szCs w:val="18"/>
                <w:shd w:val="clear" w:color="auto" w:fill="FFFFFF"/>
                <w:lang w:bidi="ru-RU"/>
              </w:rPr>
            </w:pPr>
            <w:r w:rsidRPr="00BC5ECE">
              <w:rPr>
                <w:rFonts w:ascii="Times New Roman" w:hAnsi="Times New Roman"/>
                <w:color w:val="000000"/>
                <w:sz w:val="18"/>
                <w:szCs w:val="18"/>
                <w:shd w:val="clear" w:color="auto" w:fill="FFFFFF"/>
                <w:lang w:bidi="ru-RU"/>
              </w:rPr>
              <w:t>2026 год</w:t>
            </w:r>
          </w:p>
        </w:tc>
      </w:tr>
      <w:tr w:rsidR="00BC5ECE" w:rsidRPr="00BC5ECE" w:rsidTr="00461852">
        <w:trPr>
          <w:trHeight w:hRule="exact" w:val="560"/>
          <w:jc w:val="center"/>
        </w:trPr>
        <w:tc>
          <w:tcPr>
            <w:tcW w:w="4116" w:type="dxa"/>
            <w:tcBorders>
              <w:left w:val="single" w:sz="4" w:space="0" w:color="auto"/>
              <w:bottom w:val="single" w:sz="4" w:space="0" w:color="auto"/>
            </w:tcBorders>
            <w:shd w:val="clear" w:color="auto" w:fill="FFFFFF"/>
          </w:tcPr>
          <w:p w:rsidR="00BC5ECE" w:rsidRPr="00BC5ECE" w:rsidRDefault="00BC5ECE" w:rsidP="00BC5ECE">
            <w:pPr>
              <w:widowControl w:val="0"/>
              <w:spacing w:after="0" w:line="240" w:lineRule="auto"/>
              <w:rPr>
                <w:rFonts w:ascii="Times New Roman" w:eastAsia="Courier New" w:hAnsi="Times New Roman"/>
                <w:b/>
                <w:bCs/>
                <w:color w:val="000000"/>
                <w:sz w:val="24"/>
                <w:szCs w:val="24"/>
                <w:lang w:bidi="ru-RU"/>
              </w:rPr>
            </w:pPr>
            <w:r w:rsidRPr="00BC5ECE">
              <w:rPr>
                <w:rFonts w:ascii="Times New Roman" w:eastAsia="Courier New" w:hAnsi="Times New Roman"/>
                <w:b/>
                <w:bCs/>
                <w:color w:val="000000"/>
                <w:sz w:val="24"/>
                <w:szCs w:val="24"/>
                <w:lang w:bidi="ru-RU"/>
              </w:rPr>
              <w:t>ИТОГО:</w:t>
            </w:r>
          </w:p>
        </w:tc>
        <w:tc>
          <w:tcPr>
            <w:tcW w:w="1285" w:type="dxa"/>
            <w:tcBorders>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b/>
                <w:bCs/>
                <w:color w:val="000000"/>
                <w:sz w:val="24"/>
                <w:szCs w:val="24"/>
                <w:lang w:bidi="ru-RU"/>
              </w:rPr>
            </w:pPr>
            <w:r w:rsidRPr="00BC5ECE">
              <w:rPr>
                <w:rFonts w:ascii="Times New Roman" w:eastAsia="Courier New" w:hAnsi="Times New Roman"/>
                <w:b/>
                <w:bCs/>
                <w:color w:val="000000"/>
                <w:sz w:val="24"/>
                <w:szCs w:val="24"/>
                <w:lang w:bidi="ru-RU"/>
              </w:rPr>
              <w:t>2024-2026</w:t>
            </w:r>
          </w:p>
        </w:tc>
        <w:tc>
          <w:tcPr>
            <w:tcW w:w="1429" w:type="dxa"/>
            <w:tcBorders>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b/>
                <w:bCs/>
                <w:color w:val="000000"/>
                <w:sz w:val="24"/>
                <w:szCs w:val="24"/>
                <w:lang w:bidi="ru-RU"/>
              </w:rPr>
            </w:pPr>
          </w:p>
        </w:tc>
        <w:tc>
          <w:tcPr>
            <w:tcW w:w="1152" w:type="dxa"/>
            <w:vMerge w:val="restart"/>
            <w:tcBorders>
              <w:left w:val="single" w:sz="4" w:space="0" w:color="auto"/>
            </w:tcBorders>
            <w:shd w:val="clear" w:color="auto" w:fill="FFFFFF"/>
            <w:vAlign w:val="center"/>
          </w:tcPr>
          <w:p w:rsidR="00BC5ECE" w:rsidRPr="00BC5ECE" w:rsidRDefault="00BC5ECE" w:rsidP="00BC5ECE">
            <w:pPr>
              <w:widowControl w:val="0"/>
              <w:spacing w:after="0" w:line="240" w:lineRule="auto"/>
              <w:jc w:val="center"/>
              <w:rPr>
                <w:rFonts w:ascii="Times New Roman" w:eastAsia="Courier New" w:hAnsi="Times New Roman"/>
                <w:b/>
                <w:bCs/>
                <w:color w:val="000000"/>
                <w:sz w:val="18"/>
                <w:szCs w:val="18"/>
                <w:lang w:bidi="ru-RU"/>
              </w:rPr>
            </w:pPr>
            <w:r w:rsidRPr="00BC5ECE">
              <w:rPr>
                <w:rFonts w:ascii="Times New Roman" w:eastAsia="Courier New" w:hAnsi="Times New Roman"/>
                <w:b/>
                <w:bCs/>
                <w:color w:val="000000"/>
                <w:sz w:val="18"/>
                <w:szCs w:val="18"/>
                <w:lang w:bidi="ru-RU"/>
              </w:rPr>
              <w:t>Бюджет Качугского муниципального образования (городское поселение)</w:t>
            </w:r>
          </w:p>
        </w:tc>
        <w:tc>
          <w:tcPr>
            <w:tcW w:w="1202" w:type="dxa"/>
            <w:tcBorders>
              <w:left w:val="single" w:sz="4" w:space="0" w:color="auto"/>
              <w:bottom w:val="single" w:sz="4" w:space="0" w:color="auto"/>
            </w:tcBorders>
            <w:shd w:val="clear" w:color="auto" w:fill="FFFFFF"/>
            <w:vAlign w:val="center"/>
          </w:tcPr>
          <w:p w:rsidR="00BC5ECE" w:rsidRPr="00BC5ECE" w:rsidRDefault="00BC5ECE" w:rsidP="00BC5ECE">
            <w:pPr>
              <w:widowControl w:val="0"/>
              <w:spacing w:after="0" w:line="240" w:lineRule="auto"/>
              <w:jc w:val="center"/>
              <w:rPr>
                <w:rFonts w:ascii="Times New Roman" w:eastAsia="Courier New" w:hAnsi="Times New Roman"/>
                <w:b/>
                <w:bCs/>
                <w:color w:val="000000"/>
                <w:sz w:val="24"/>
                <w:szCs w:val="24"/>
                <w:lang w:bidi="ru-RU"/>
              </w:rPr>
            </w:pPr>
            <w:r w:rsidRPr="00BC5ECE">
              <w:rPr>
                <w:rFonts w:ascii="Times New Roman" w:eastAsia="Courier New" w:hAnsi="Times New Roman"/>
                <w:b/>
                <w:bCs/>
                <w:color w:val="000000"/>
                <w:sz w:val="24"/>
                <w:szCs w:val="24"/>
                <w:lang w:bidi="ru-RU"/>
              </w:rPr>
              <w:t>417,5</w:t>
            </w:r>
          </w:p>
        </w:tc>
        <w:tc>
          <w:tcPr>
            <w:tcW w:w="1179"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b/>
                <w:bCs/>
                <w:color w:val="000000"/>
                <w:sz w:val="24"/>
                <w:szCs w:val="24"/>
                <w:shd w:val="clear" w:color="auto" w:fill="FFFFFF"/>
                <w:lang w:bidi="ru-RU"/>
              </w:rPr>
            </w:pPr>
            <w:r w:rsidRPr="00BC5ECE">
              <w:rPr>
                <w:rFonts w:ascii="Times New Roman" w:hAnsi="Times New Roman"/>
                <w:b/>
                <w:bCs/>
                <w:color w:val="000000"/>
                <w:sz w:val="24"/>
                <w:szCs w:val="24"/>
                <w:shd w:val="clear" w:color="auto" w:fill="FFFFFF"/>
                <w:lang w:bidi="ru-RU"/>
              </w:rPr>
              <w:t>162,5</w:t>
            </w:r>
          </w:p>
        </w:tc>
        <w:tc>
          <w:tcPr>
            <w:tcW w:w="1177"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b/>
                <w:bCs/>
                <w:color w:val="000000"/>
                <w:sz w:val="24"/>
                <w:szCs w:val="24"/>
                <w:shd w:val="clear" w:color="auto" w:fill="FFFFFF"/>
                <w:lang w:bidi="ru-RU"/>
              </w:rPr>
            </w:pPr>
            <w:r w:rsidRPr="00BC5ECE">
              <w:rPr>
                <w:rFonts w:ascii="Times New Roman" w:hAnsi="Times New Roman"/>
                <w:b/>
                <w:bCs/>
                <w:color w:val="000000"/>
                <w:sz w:val="24"/>
                <w:szCs w:val="24"/>
                <w:shd w:val="clear" w:color="auto" w:fill="FFFFFF"/>
                <w:lang w:bidi="ru-RU"/>
              </w:rPr>
              <w:t>150,0</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b/>
                <w:bCs/>
                <w:color w:val="000000"/>
                <w:sz w:val="24"/>
                <w:szCs w:val="24"/>
                <w:shd w:val="clear" w:color="auto" w:fill="FFFFFF"/>
                <w:lang w:bidi="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b/>
                <w:bCs/>
                <w:color w:val="000000"/>
                <w:sz w:val="24"/>
                <w:szCs w:val="24"/>
                <w:shd w:val="clear" w:color="auto" w:fill="FFFFFF"/>
                <w:lang w:bidi="ru-RU"/>
              </w:rPr>
            </w:pPr>
            <w:r w:rsidRPr="00BC5ECE">
              <w:rPr>
                <w:rFonts w:ascii="Times New Roman" w:hAnsi="Times New Roman"/>
                <w:b/>
                <w:bCs/>
                <w:color w:val="000000"/>
                <w:sz w:val="24"/>
                <w:szCs w:val="24"/>
                <w:shd w:val="clear" w:color="auto" w:fill="FFFFFF"/>
                <w:lang w:bidi="ru-RU"/>
              </w:rPr>
              <w:t>105,0</w:t>
            </w:r>
          </w:p>
        </w:tc>
      </w:tr>
      <w:tr w:rsidR="00BC5ECE" w:rsidRPr="00BC5ECE" w:rsidTr="00461852">
        <w:trPr>
          <w:trHeight w:hRule="exact" w:val="621"/>
          <w:jc w:val="center"/>
        </w:trPr>
        <w:tc>
          <w:tcPr>
            <w:tcW w:w="4116" w:type="dxa"/>
            <w:tcBorders>
              <w:left w:val="single" w:sz="4" w:space="0" w:color="auto"/>
              <w:bottom w:val="single" w:sz="4" w:space="0" w:color="auto"/>
            </w:tcBorders>
            <w:shd w:val="clear" w:color="auto" w:fill="FFFFFF"/>
          </w:tcPr>
          <w:p w:rsidR="00BC5ECE" w:rsidRPr="00BC5ECE" w:rsidRDefault="00BC5ECE" w:rsidP="00BC5ECE">
            <w:pPr>
              <w:widowControl w:val="0"/>
              <w:spacing w:after="0" w:line="240" w:lineRule="auto"/>
              <w:rPr>
                <w:rFonts w:ascii="Times New Roman" w:eastAsia="Courier New" w:hAnsi="Times New Roman"/>
                <w:b/>
                <w:bCs/>
                <w:color w:val="000000"/>
                <w:sz w:val="24"/>
                <w:szCs w:val="24"/>
                <w:lang w:bidi="ru-RU"/>
              </w:rPr>
            </w:pPr>
            <w:r w:rsidRPr="00BC5ECE">
              <w:rPr>
                <w:rFonts w:ascii="Times New Roman" w:eastAsia="Courier New" w:hAnsi="Times New Roman"/>
                <w:b/>
                <w:bCs/>
                <w:color w:val="000000"/>
                <w:sz w:val="24"/>
                <w:szCs w:val="24"/>
                <w:shd w:val="clear" w:color="auto" w:fill="FFFFFF"/>
                <w:lang w:bidi="ru-RU"/>
              </w:rPr>
              <w:t>Первичная организация Совета ветеранов войны и труда п. Качуг</w:t>
            </w:r>
          </w:p>
        </w:tc>
        <w:tc>
          <w:tcPr>
            <w:tcW w:w="1285" w:type="dxa"/>
            <w:tcBorders>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b/>
                <w:bCs/>
                <w:color w:val="000000"/>
                <w:sz w:val="18"/>
                <w:szCs w:val="18"/>
                <w:lang w:bidi="ru-RU"/>
              </w:rPr>
            </w:pPr>
          </w:p>
        </w:tc>
        <w:tc>
          <w:tcPr>
            <w:tcW w:w="1429" w:type="dxa"/>
            <w:vMerge w:val="restart"/>
            <w:tcBorders>
              <w:left w:val="single" w:sz="4" w:space="0" w:color="auto"/>
            </w:tcBorders>
            <w:shd w:val="clear" w:color="auto" w:fill="FFFFFF"/>
            <w:vAlign w:val="center"/>
          </w:tcPr>
          <w:p w:rsidR="00BC5ECE" w:rsidRPr="00BC5ECE" w:rsidRDefault="00BC5ECE" w:rsidP="00BC5ECE">
            <w:pPr>
              <w:widowControl w:val="0"/>
              <w:spacing w:after="0" w:line="240" w:lineRule="auto"/>
              <w:jc w:val="center"/>
              <w:rPr>
                <w:rFonts w:ascii="Times New Roman" w:eastAsia="Courier New" w:hAnsi="Times New Roman"/>
                <w:b/>
                <w:bCs/>
                <w:color w:val="000000"/>
                <w:sz w:val="16"/>
                <w:szCs w:val="16"/>
                <w:lang w:bidi="ru-RU"/>
              </w:rPr>
            </w:pPr>
            <w:r w:rsidRPr="00BC5ECE">
              <w:rPr>
                <w:rFonts w:ascii="Times New Roman" w:eastAsia="Courier New" w:hAnsi="Times New Roman"/>
                <w:color w:val="000000"/>
                <w:sz w:val="16"/>
                <w:szCs w:val="16"/>
                <w:shd w:val="clear" w:color="auto" w:fill="FFFFFF"/>
                <w:lang w:bidi="ru-RU"/>
              </w:rPr>
              <w:t>Главный специалист по культуре, молодежной политике и спорту администрации, председатель первичной организации Совета</w:t>
            </w:r>
          </w:p>
        </w:tc>
        <w:tc>
          <w:tcPr>
            <w:tcW w:w="1152" w:type="dxa"/>
            <w:vMerge/>
            <w:tcBorders>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b/>
                <w:bCs/>
                <w:color w:val="000000"/>
                <w:sz w:val="24"/>
                <w:szCs w:val="24"/>
                <w:lang w:bidi="ru-RU"/>
              </w:rPr>
            </w:pPr>
          </w:p>
        </w:tc>
        <w:tc>
          <w:tcPr>
            <w:tcW w:w="1202" w:type="dxa"/>
            <w:tcBorders>
              <w:left w:val="single" w:sz="4" w:space="0" w:color="auto"/>
              <w:bottom w:val="single" w:sz="4" w:space="0" w:color="auto"/>
            </w:tcBorders>
            <w:shd w:val="clear" w:color="auto" w:fill="FFFFFF"/>
            <w:vAlign w:val="center"/>
          </w:tcPr>
          <w:p w:rsidR="00BC5ECE" w:rsidRPr="00BC5ECE" w:rsidRDefault="00BC5ECE" w:rsidP="00BC5ECE">
            <w:pPr>
              <w:widowControl w:val="0"/>
              <w:spacing w:after="0" w:line="240" w:lineRule="auto"/>
              <w:jc w:val="center"/>
              <w:rPr>
                <w:rFonts w:ascii="Times New Roman" w:eastAsia="Courier New" w:hAnsi="Times New Roman"/>
                <w:b/>
                <w:bCs/>
                <w:color w:val="000000"/>
                <w:sz w:val="24"/>
                <w:szCs w:val="24"/>
                <w:lang w:bidi="ru-RU"/>
              </w:rPr>
            </w:pPr>
            <w:r w:rsidRPr="00BC5ECE">
              <w:rPr>
                <w:rFonts w:ascii="Times New Roman" w:eastAsia="Courier New" w:hAnsi="Times New Roman"/>
                <w:b/>
                <w:bCs/>
                <w:color w:val="000000"/>
                <w:sz w:val="24"/>
                <w:szCs w:val="24"/>
                <w:lang w:bidi="ru-RU"/>
              </w:rPr>
              <w:t>327</w:t>
            </w:r>
          </w:p>
        </w:tc>
        <w:tc>
          <w:tcPr>
            <w:tcW w:w="1179"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b/>
                <w:bCs/>
                <w:color w:val="000000"/>
                <w:sz w:val="24"/>
                <w:szCs w:val="24"/>
                <w:shd w:val="clear" w:color="auto" w:fill="FFFFFF"/>
                <w:lang w:bidi="ru-RU"/>
              </w:rPr>
            </w:pPr>
            <w:r w:rsidRPr="00BC5ECE">
              <w:rPr>
                <w:rFonts w:ascii="Times New Roman" w:hAnsi="Times New Roman"/>
                <w:b/>
                <w:bCs/>
                <w:color w:val="000000"/>
                <w:sz w:val="24"/>
                <w:szCs w:val="24"/>
                <w:shd w:val="clear" w:color="auto" w:fill="FFFFFF"/>
                <w:lang w:bidi="ru-RU"/>
              </w:rPr>
              <w:t>107</w:t>
            </w:r>
          </w:p>
        </w:tc>
        <w:tc>
          <w:tcPr>
            <w:tcW w:w="1177"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b/>
                <w:bCs/>
                <w:color w:val="000000"/>
                <w:sz w:val="24"/>
                <w:szCs w:val="24"/>
                <w:shd w:val="clear" w:color="auto" w:fill="FFFFFF"/>
                <w:lang w:bidi="ru-RU"/>
              </w:rPr>
            </w:pPr>
            <w:r w:rsidRPr="00BC5ECE">
              <w:rPr>
                <w:rFonts w:ascii="Times New Roman" w:hAnsi="Times New Roman"/>
                <w:b/>
                <w:bCs/>
                <w:color w:val="000000"/>
                <w:sz w:val="24"/>
                <w:szCs w:val="24"/>
                <w:shd w:val="clear" w:color="auto" w:fill="FFFFFF"/>
                <w:lang w:bidi="ru-RU"/>
              </w:rPr>
              <w:t>130,0</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b/>
                <w:bCs/>
                <w:color w:val="000000"/>
                <w:sz w:val="24"/>
                <w:szCs w:val="24"/>
                <w:shd w:val="clear" w:color="auto" w:fill="FFFFFF"/>
                <w:lang w:bidi="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b/>
                <w:bCs/>
                <w:color w:val="000000"/>
                <w:sz w:val="24"/>
                <w:szCs w:val="24"/>
                <w:shd w:val="clear" w:color="auto" w:fill="FFFFFF"/>
                <w:lang w:bidi="ru-RU"/>
              </w:rPr>
            </w:pPr>
            <w:r w:rsidRPr="00BC5ECE">
              <w:rPr>
                <w:rFonts w:ascii="Times New Roman" w:hAnsi="Times New Roman"/>
                <w:b/>
                <w:bCs/>
                <w:color w:val="000000"/>
                <w:sz w:val="24"/>
                <w:szCs w:val="24"/>
                <w:shd w:val="clear" w:color="auto" w:fill="FFFFFF"/>
                <w:lang w:bidi="ru-RU"/>
              </w:rPr>
              <w:t>90,0</w:t>
            </w:r>
          </w:p>
        </w:tc>
      </w:tr>
      <w:tr w:rsidR="00BC5ECE" w:rsidRPr="00BC5ECE" w:rsidTr="00461852">
        <w:trPr>
          <w:trHeight w:hRule="exact" w:val="819"/>
          <w:jc w:val="center"/>
        </w:trPr>
        <w:tc>
          <w:tcPr>
            <w:tcW w:w="4116"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rPr>
                <w:rFonts w:ascii="Times New Roman" w:eastAsia="Courier New" w:hAnsi="Times New Roman"/>
                <w:color w:val="000000"/>
                <w:sz w:val="24"/>
                <w:szCs w:val="24"/>
                <w:lang w:bidi="ru-RU"/>
              </w:rPr>
            </w:pPr>
            <w:r w:rsidRPr="00BC5ECE">
              <w:rPr>
                <w:rFonts w:ascii="Times New Roman" w:eastAsia="Courier New" w:hAnsi="Times New Roman"/>
                <w:color w:val="000000"/>
                <w:sz w:val="24"/>
                <w:szCs w:val="24"/>
                <w:lang w:bidi="ru-RU"/>
              </w:rPr>
              <w:t>Поздравление ветеранов труда, тружеников тыла с днем рождения, юбилейными датами</w:t>
            </w:r>
          </w:p>
        </w:tc>
        <w:tc>
          <w:tcPr>
            <w:tcW w:w="1285"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18"/>
                <w:szCs w:val="18"/>
                <w:lang w:bidi="ru-RU"/>
              </w:rPr>
            </w:pPr>
          </w:p>
        </w:tc>
        <w:tc>
          <w:tcPr>
            <w:tcW w:w="1429" w:type="dxa"/>
            <w:vMerge/>
            <w:tcBorders>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152" w:type="dxa"/>
            <w:vMerge/>
            <w:tcBorders>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202"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179"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color w:val="000000"/>
                <w:sz w:val="24"/>
                <w:szCs w:val="24"/>
                <w:shd w:val="clear" w:color="auto" w:fill="FFFFFF"/>
                <w:lang w:bidi="ru-RU"/>
              </w:rPr>
              <w:t>92</w:t>
            </w:r>
          </w:p>
        </w:tc>
        <w:tc>
          <w:tcPr>
            <w:tcW w:w="1177"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color w:val="000000"/>
                <w:sz w:val="24"/>
                <w:szCs w:val="24"/>
                <w:shd w:val="clear" w:color="auto" w:fill="FFFFFF"/>
                <w:lang w:bidi="ru-RU"/>
              </w:rPr>
              <w:t>115,0</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color w:val="000000"/>
                <w:sz w:val="24"/>
                <w:szCs w:val="24"/>
                <w:shd w:val="clear" w:color="auto" w:fill="FFFFFF"/>
                <w:lang w:bidi="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color w:val="000000"/>
                <w:sz w:val="24"/>
                <w:szCs w:val="24"/>
                <w:shd w:val="clear" w:color="auto" w:fill="FFFFFF"/>
                <w:lang w:bidi="ru-RU"/>
              </w:rPr>
              <w:t>80,0</w:t>
            </w:r>
          </w:p>
        </w:tc>
      </w:tr>
      <w:tr w:rsidR="00BC5ECE" w:rsidRPr="00BC5ECE" w:rsidTr="00461852">
        <w:trPr>
          <w:trHeight w:hRule="exact" w:val="822"/>
          <w:jc w:val="center"/>
        </w:trPr>
        <w:tc>
          <w:tcPr>
            <w:tcW w:w="4116"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rPr>
                <w:rFonts w:ascii="Times New Roman" w:eastAsia="Courier New" w:hAnsi="Times New Roman"/>
                <w:color w:val="000000"/>
                <w:sz w:val="24"/>
                <w:szCs w:val="24"/>
                <w:lang w:bidi="ru-RU"/>
              </w:rPr>
            </w:pPr>
            <w:r w:rsidRPr="00BC5ECE">
              <w:rPr>
                <w:rFonts w:ascii="Times New Roman" w:eastAsia="Courier New" w:hAnsi="Times New Roman"/>
                <w:color w:val="000000"/>
                <w:sz w:val="24"/>
                <w:szCs w:val="24"/>
                <w:lang w:bidi="ru-RU"/>
              </w:rPr>
              <w:t>Поздравление почетных граждан п.Качуг и Качугского района  проживающих в п.Качуг.</w:t>
            </w:r>
          </w:p>
          <w:p w:rsidR="00BC5ECE" w:rsidRPr="00BC5ECE" w:rsidRDefault="00BC5ECE" w:rsidP="00BC5ECE">
            <w:pPr>
              <w:widowControl w:val="0"/>
              <w:spacing w:after="0" w:line="240" w:lineRule="auto"/>
              <w:rPr>
                <w:rFonts w:ascii="Times New Roman" w:eastAsia="Courier New" w:hAnsi="Times New Roman"/>
                <w:color w:val="000000"/>
                <w:sz w:val="24"/>
                <w:szCs w:val="24"/>
                <w:lang w:bidi="ru-RU"/>
              </w:rPr>
            </w:pPr>
          </w:p>
          <w:p w:rsidR="00BC5ECE" w:rsidRPr="00BC5ECE" w:rsidRDefault="00BC5ECE" w:rsidP="00BC5ECE">
            <w:pPr>
              <w:widowControl w:val="0"/>
              <w:spacing w:after="0" w:line="240" w:lineRule="auto"/>
              <w:rPr>
                <w:rFonts w:ascii="Times New Roman" w:eastAsia="Courier New" w:hAnsi="Times New Roman"/>
                <w:color w:val="000000"/>
                <w:sz w:val="24"/>
                <w:szCs w:val="24"/>
                <w:lang w:bidi="ru-RU"/>
              </w:rPr>
            </w:pPr>
            <w:proofErr w:type="spellStart"/>
            <w:r w:rsidRPr="00BC5ECE">
              <w:rPr>
                <w:rFonts w:ascii="Times New Roman" w:eastAsia="Courier New" w:hAnsi="Times New Roman"/>
                <w:color w:val="000000"/>
                <w:sz w:val="24"/>
                <w:szCs w:val="24"/>
                <w:lang w:bidi="ru-RU"/>
              </w:rPr>
              <w:t>пппропрпроживающих</w:t>
            </w:r>
            <w:proofErr w:type="spellEnd"/>
            <w:r w:rsidRPr="00BC5ECE">
              <w:rPr>
                <w:rFonts w:ascii="Times New Roman" w:eastAsia="Courier New" w:hAnsi="Times New Roman"/>
                <w:color w:val="000000"/>
                <w:sz w:val="24"/>
                <w:szCs w:val="24"/>
                <w:lang w:bidi="ru-RU"/>
              </w:rPr>
              <w:t xml:space="preserve">  </w:t>
            </w:r>
            <w:proofErr w:type="spellStart"/>
            <w:r w:rsidRPr="00BC5ECE">
              <w:rPr>
                <w:rFonts w:ascii="Times New Roman" w:eastAsia="Courier New" w:hAnsi="Times New Roman"/>
                <w:color w:val="000000"/>
                <w:sz w:val="24"/>
                <w:szCs w:val="24"/>
                <w:lang w:bidi="ru-RU"/>
              </w:rPr>
              <w:t>попроживающих</w:t>
            </w:r>
            <w:proofErr w:type="spellEnd"/>
            <w:r w:rsidRPr="00BC5ECE">
              <w:rPr>
                <w:rFonts w:ascii="Times New Roman" w:eastAsia="Courier New" w:hAnsi="Times New Roman"/>
                <w:color w:val="000000"/>
                <w:sz w:val="24"/>
                <w:szCs w:val="24"/>
                <w:lang w:bidi="ru-RU"/>
              </w:rPr>
              <w:t xml:space="preserve"> </w:t>
            </w:r>
          </w:p>
        </w:tc>
        <w:tc>
          <w:tcPr>
            <w:tcW w:w="1285"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429" w:type="dxa"/>
            <w:vMerge/>
            <w:tcBorders>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152" w:type="dxa"/>
            <w:vMerge/>
            <w:tcBorders>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202"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179"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color w:val="000000"/>
                <w:sz w:val="24"/>
                <w:szCs w:val="24"/>
                <w:shd w:val="clear" w:color="auto" w:fill="FFFFFF"/>
                <w:lang w:bidi="ru-RU"/>
              </w:rPr>
              <w:t>10,0</w:t>
            </w:r>
          </w:p>
        </w:tc>
        <w:tc>
          <w:tcPr>
            <w:tcW w:w="1177"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lang w:eastAsia="en-US"/>
              </w:rPr>
              <w:t>10,0</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color w:val="000000"/>
                <w:sz w:val="24"/>
                <w:szCs w:val="24"/>
                <w:shd w:val="clear" w:color="auto" w:fill="FFFFFF"/>
                <w:lang w:bidi="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lang w:eastAsia="en-US"/>
              </w:rPr>
            </w:pPr>
            <w:r w:rsidRPr="00BC5ECE">
              <w:rPr>
                <w:rFonts w:ascii="Times New Roman" w:hAnsi="Times New Roman"/>
                <w:lang w:eastAsia="en-US"/>
              </w:rPr>
              <w:t>5,0</w:t>
            </w:r>
          </w:p>
        </w:tc>
      </w:tr>
      <w:tr w:rsidR="00BC5ECE" w:rsidRPr="00BC5ECE" w:rsidTr="00461852">
        <w:trPr>
          <w:trHeight w:hRule="exact" w:val="876"/>
          <w:jc w:val="center"/>
        </w:trPr>
        <w:tc>
          <w:tcPr>
            <w:tcW w:w="4116"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rPr>
                <w:rFonts w:ascii="Times New Roman" w:eastAsia="Courier New" w:hAnsi="Times New Roman"/>
                <w:color w:val="000000"/>
                <w:sz w:val="24"/>
                <w:szCs w:val="24"/>
                <w:lang w:bidi="ru-RU"/>
              </w:rPr>
            </w:pPr>
            <w:r w:rsidRPr="00BC5ECE">
              <w:rPr>
                <w:rFonts w:ascii="Times New Roman" w:eastAsia="Courier New" w:hAnsi="Times New Roman"/>
                <w:color w:val="000000"/>
                <w:sz w:val="24"/>
                <w:szCs w:val="24"/>
                <w:lang w:bidi="ru-RU"/>
              </w:rPr>
              <w:t>День памяти скорби 22 июня (возложение цветов)  День окончания второй мировой войны</w:t>
            </w:r>
          </w:p>
        </w:tc>
        <w:tc>
          <w:tcPr>
            <w:tcW w:w="1285"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429" w:type="dxa"/>
            <w:vMerge/>
            <w:tcBorders>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152" w:type="dxa"/>
            <w:vMerge/>
            <w:tcBorders>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202"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179"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color w:val="000000"/>
                <w:sz w:val="24"/>
                <w:szCs w:val="24"/>
                <w:shd w:val="clear" w:color="auto" w:fill="FFFFFF"/>
                <w:lang w:bidi="ru-RU"/>
              </w:rPr>
              <w:t>5,0</w:t>
            </w:r>
          </w:p>
        </w:tc>
        <w:tc>
          <w:tcPr>
            <w:tcW w:w="1177"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lang w:eastAsia="en-US"/>
              </w:rPr>
              <w:t>5,0</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color w:val="000000"/>
                <w:sz w:val="24"/>
                <w:szCs w:val="24"/>
                <w:shd w:val="clear" w:color="auto" w:fill="FFFFFF"/>
                <w:lang w:bidi="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lang w:eastAsia="en-US"/>
              </w:rPr>
              <w:t>5,0</w:t>
            </w:r>
          </w:p>
        </w:tc>
      </w:tr>
      <w:tr w:rsidR="00BC5ECE" w:rsidRPr="00BC5ECE" w:rsidTr="00461852">
        <w:trPr>
          <w:trHeight w:hRule="exact" w:val="850"/>
          <w:jc w:val="center"/>
        </w:trPr>
        <w:tc>
          <w:tcPr>
            <w:tcW w:w="4116"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rPr>
                <w:rFonts w:ascii="Times New Roman" w:eastAsia="Courier New" w:hAnsi="Times New Roman"/>
                <w:b/>
                <w:bCs/>
                <w:color w:val="000000"/>
                <w:sz w:val="24"/>
                <w:szCs w:val="24"/>
                <w:lang w:bidi="ru-RU"/>
              </w:rPr>
            </w:pPr>
            <w:r w:rsidRPr="00BC5ECE">
              <w:rPr>
                <w:rFonts w:ascii="Times New Roman" w:eastAsia="Courier New" w:hAnsi="Times New Roman"/>
                <w:b/>
                <w:bCs/>
                <w:color w:val="000000"/>
                <w:sz w:val="24"/>
                <w:szCs w:val="24"/>
                <w:shd w:val="clear" w:color="auto" w:fill="FFFFFF"/>
                <w:lang w:bidi="ru-RU"/>
              </w:rPr>
              <w:t>Качугская районная организация ИООООО «Всероссийское общество инвалидов»</w:t>
            </w:r>
          </w:p>
        </w:tc>
        <w:tc>
          <w:tcPr>
            <w:tcW w:w="1285"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b/>
                <w:bCs/>
                <w:color w:val="000000"/>
                <w:sz w:val="24"/>
                <w:szCs w:val="24"/>
                <w:lang w:bidi="ru-RU"/>
              </w:rPr>
            </w:pPr>
          </w:p>
        </w:tc>
        <w:tc>
          <w:tcPr>
            <w:tcW w:w="1429" w:type="dxa"/>
            <w:vMerge w:val="restart"/>
            <w:tcBorders>
              <w:top w:val="single" w:sz="4" w:space="0" w:color="auto"/>
              <w:left w:val="single" w:sz="4" w:space="0" w:color="auto"/>
            </w:tcBorders>
            <w:shd w:val="clear" w:color="auto" w:fill="FFFFFF"/>
            <w:vAlign w:val="center"/>
          </w:tcPr>
          <w:p w:rsidR="00BC5ECE" w:rsidRPr="00BC5ECE" w:rsidRDefault="00BC5ECE" w:rsidP="00BC5ECE">
            <w:pPr>
              <w:widowControl w:val="0"/>
              <w:spacing w:after="0" w:line="240" w:lineRule="auto"/>
              <w:jc w:val="center"/>
              <w:rPr>
                <w:rFonts w:ascii="Times New Roman" w:eastAsia="Courier New" w:hAnsi="Times New Roman"/>
                <w:b/>
                <w:bCs/>
                <w:color w:val="000000"/>
                <w:sz w:val="16"/>
                <w:szCs w:val="16"/>
                <w:lang w:bidi="ru-RU"/>
              </w:rPr>
            </w:pPr>
            <w:r w:rsidRPr="00BC5ECE">
              <w:rPr>
                <w:rFonts w:ascii="Times New Roman" w:eastAsia="Courier New" w:hAnsi="Times New Roman"/>
                <w:color w:val="000000"/>
                <w:sz w:val="16"/>
                <w:szCs w:val="16"/>
                <w:shd w:val="clear" w:color="auto" w:fill="FFFFFF"/>
                <w:lang w:bidi="ru-RU"/>
              </w:rPr>
              <w:t xml:space="preserve">Главный специалист по культуре, молодежной </w:t>
            </w:r>
            <w:r w:rsidRPr="00BC5ECE">
              <w:rPr>
                <w:rFonts w:ascii="Times New Roman" w:eastAsia="Courier New" w:hAnsi="Times New Roman"/>
                <w:color w:val="000000"/>
                <w:sz w:val="16"/>
                <w:szCs w:val="16"/>
                <w:shd w:val="clear" w:color="auto" w:fill="FFFFFF"/>
                <w:lang w:bidi="ru-RU"/>
              </w:rPr>
              <w:lastRenderedPageBreak/>
              <w:t>политике и спорту администрации</w:t>
            </w:r>
            <w:r w:rsidRPr="00BC5ECE">
              <w:rPr>
                <w:rFonts w:ascii="Times New Roman" w:eastAsia="Courier New" w:hAnsi="Times New Roman"/>
                <w:color w:val="000000"/>
                <w:sz w:val="16"/>
                <w:szCs w:val="16"/>
                <w:lang w:bidi="ru-RU"/>
              </w:rPr>
              <w:t>, председатель КРО ИООООО ВОИ</w:t>
            </w:r>
          </w:p>
        </w:tc>
        <w:tc>
          <w:tcPr>
            <w:tcW w:w="1152" w:type="dxa"/>
            <w:vMerge/>
            <w:tcBorders>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b/>
                <w:bCs/>
                <w:color w:val="000000"/>
                <w:sz w:val="24"/>
                <w:szCs w:val="24"/>
                <w:lang w:bidi="ru-RU"/>
              </w:rPr>
            </w:pPr>
          </w:p>
        </w:tc>
        <w:tc>
          <w:tcPr>
            <w:tcW w:w="1202"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0" w:line="240" w:lineRule="auto"/>
              <w:jc w:val="center"/>
              <w:rPr>
                <w:rFonts w:ascii="Times New Roman" w:eastAsia="Courier New" w:hAnsi="Times New Roman"/>
                <w:b/>
                <w:bCs/>
                <w:color w:val="000000"/>
                <w:sz w:val="24"/>
                <w:szCs w:val="24"/>
                <w:lang w:bidi="ru-RU"/>
              </w:rPr>
            </w:pPr>
            <w:r w:rsidRPr="00BC5ECE">
              <w:rPr>
                <w:rFonts w:ascii="Times New Roman" w:eastAsia="Courier New" w:hAnsi="Times New Roman"/>
                <w:b/>
                <w:bCs/>
                <w:color w:val="000000"/>
                <w:sz w:val="24"/>
                <w:szCs w:val="24"/>
                <w:lang w:bidi="ru-RU"/>
              </w:rPr>
              <w:t>45,0</w:t>
            </w:r>
          </w:p>
        </w:tc>
        <w:tc>
          <w:tcPr>
            <w:tcW w:w="1179"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b/>
                <w:bCs/>
                <w:color w:val="000000"/>
                <w:sz w:val="24"/>
                <w:szCs w:val="24"/>
                <w:shd w:val="clear" w:color="auto" w:fill="FFFFFF"/>
                <w:lang w:bidi="ru-RU"/>
              </w:rPr>
            </w:pPr>
            <w:r w:rsidRPr="00BC5ECE">
              <w:rPr>
                <w:rFonts w:ascii="Times New Roman" w:hAnsi="Times New Roman"/>
                <w:b/>
                <w:bCs/>
                <w:color w:val="000000"/>
                <w:sz w:val="24"/>
                <w:szCs w:val="24"/>
                <w:shd w:val="clear" w:color="auto" w:fill="FFFFFF"/>
                <w:lang w:bidi="ru-RU"/>
              </w:rPr>
              <w:t>20 ,0</w:t>
            </w:r>
          </w:p>
        </w:tc>
        <w:tc>
          <w:tcPr>
            <w:tcW w:w="1177"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b/>
                <w:bCs/>
                <w:color w:val="000000"/>
                <w:sz w:val="24"/>
                <w:szCs w:val="24"/>
                <w:shd w:val="clear" w:color="auto" w:fill="FFFFFF"/>
                <w:lang w:bidi="ru-RU"/>
              </w:rPr>
            </w:pPr>
            <w:r w:rsidRPr="00BC5ECE">
              <w:rPr>
                <w:rFonts w:ascii="Times New Roman" w:hAnsi="Times New Roman"/>
                <w:b/>
                <w:bCs/>
                <w:color w:val="000000"/>
                <w:sz w:val="24"/>
                <w:szCs w:val="24"/>
                <w:shd w:val="clear" w:color="auto" w:fill="FFFFFF"/>
                <w:lang w:bidi="ru-RU"/>
              </w:rPr>
              <w:t>15 ,0</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b/>
                <w:bCs/>
                <w:color w:val="000000"/>
                <w:sz w:val="24"/>
                <w:szCs w:val="24"/>
                <w:shd w:val="clear" w:color="auto" w:fill="FFFFFF"/>
                <w:lang w:bidi="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b/>
                <w:bCs/>
                <w:color w:val="000000"/>
                <w:sz w:val="24"/>
                <w:szCs w:val="24"/>
                <w:shd w:val="clear" w:color="auto" w:fill="FFFFFF"/>
                <w:lang w:bidi="ru-RU"/>
              </w:rPr>
            </w:pPr>
            <w:r w:rsidRPr="00BC5ECE">
              <w:rPr>
                <w:rFonts w:ascii="Times New Roman" w:hAnsi="Times New Roman"/>
                <w:b/>
                <w:bCs/>
                <w:color w:val="000000"/>
                <w:sz w:val="24"/>
                <w:szCs w:val="24"/>
                <w:shd w:val="clear" w:color="auto" w:fill="FFFFFF"/>
                <w:lang w:bidi="ru-RU"/>
              </w:rPr>
              <w:t>10,0</w:t>
            </w:r>
          </w:p>
        </w:tc>
      </w:tr>
      <w:tr w:rsidR="00BC5ECE" w:rsidRPr="00BC5ECE" w:rsidTr="00461852">
        <w:trPr>
          <w:trHeight w:hRule="exact" w:val="1086"/>
          <w:jc w:val="center"/>
        </w:trPr>
        <w:tc>
          <w:tcPr>
            <w:tcW w:w="4116"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rPr>
                <w:rFonts w:ascii="Times New Roman" w:eastAsia="Courier New" w:hAnsi="Times New Roman"/>
                <w:color w:val="000000"/>
                <w:sz w:val="24"/>
                <w:szCs w:val="24"/>
                <w:lang w:bidi="ru-RU"/>
              </w:rPr>
            </w:pPr>
            <w:r w:rsidRPr="00BC5ECE">
              <w:rPr>
                <w:rFonts w:ascii="Times New Roman" w:eastAsia="Courier New" w:hAnsi="Times New Roman"/>
                <w:color w:val="000000"/>
                <w:sz w:val="24"/>
                <w:szCs w:val="24"/>
                <w:lang w:bidi="ru-RU"/>
              </w:rPr>
              <w:lastRenderedPageBreak/>
              <w:t>Организация и проведение мероприятия, посвященного 23 февраля, 8 Марта для членов КРО ИООООО ВОИ р.п. Качуг</w:t>
            </w:r>
          </w:p>
        </w:tc>
        <w:tc>
          <w:tcPr>
            <w:tcW w:w="1285"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429" w:type="dxa"/>
            <w:vMerge/>
            <w:tcBorders>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152" w:type="dxa"/>
            <w:vMerge/>
            <w:tcBorders>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202"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179"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color w:val="000000"/>
                <w:sz w:val="24"/>
                <w:szCs w:val="24"/>
                <w:shd w:val="clear" w:color="auto" w:fill="FFFFFF"/>
                <w:lang w:bidi="ru-RU"/>
              </w:rPr>
              <w:t>20 ,0</w:t>
            </w:r>
          </w:p>
        </w:tc>
        <w:tc>
          <w:tcPr>
            <w:tcW w:w="1177"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color w:val="000000"/>
                <w:sz w:val="24"/>
                <w:szCs w:val="24"/>
                <w:shd w:val="clear" w:color="auto" w:fill="FFFFFF"/>
                <w:lang w:bidi="ru-RU"/>
              </w:rPr>
              <w:t>15,0</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color w:val="000000"/>
                <w:sz w:val="24"/>
                <w:szCs w:val="24"/>
                <w:shd w:val="clear" w:color="auto" w:fill="FFFFFF"/>
                <w:lang w:bidi="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color w:val="000000"/>
                <w:sz w:val="24"/>
                <w:szCs w:val="24"/>
                <w:shd w:val="clear" w:color="auto" w:fill="FFFFFF"/>
                <w:lang w:bidi="ru-RU"/>
              </w:rPr>
              <w:t>10,0</w:t>
            </w:r>
          </w:p>
          <w:p w:rsidR="00BC5ECE" w:rsidRPr="00BC5ECE" w:rsidRDefault="00BC5ECE" w:rsidP="00BC5ECE">
            <w:pPr>
              <w:widowControl w:val="0"/>
              <w:spacing w:after="0" w:line="220" w:lineRule="exact"/>
              <w:jc w:val="center"/>
              <w:rPr>
                <w:rFonts w:ascii="Times New Roman" w:hAnsi="Times New Roman"/>
                <w:color w:val="000000"/>
                <w:sz w:val="24"/>
                <w:szCs w:val="24"/>
                <w:shd w:val="clear" w:color="auto" w:fill="FFFFFF"/>
                <w:lang w:bidi="ru-RU"/>
              </w:rPr>
            </w:pPr>
          </w:p>
        </w:tc>
      </w:tr>
      <w:tr w:rsidR="00BC5ECE" w:rsidRPr="00BC5ECE" w:rsidTr="00461852">
        <w:trPr>
          <w:trHeight w:hRule="exact" w:val="559"/>
          <w:jc w:val="center"/>
        </w:trPr>
        <w:tc>
          <w:tcPr>
            <w:tcW w:w="4116"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rPr>
                <w:rFonts w:ascii="Times New Roman" w:eastAsia="Courier New" w:hAnsi="Times New Roman"/>
                <w:b/>
                <w:bCs/>
                <w:color w:val="000000"/>
                <w:sz w:val="24"/>
                <w:szCs w:val="24"/>
                <w:lang w:bidi="ru-RU"/>
              </w:rPr>
            </w:pPr>
            <w:r w:rsidRPr="00BC5ECE">
              <w:rPr>
                <w:rFonts w:ascii="Times New Roman" w:eastAsia="Courier New" w:hAnsi="Times New Roman"/>
                <w:b/>
                <w:bCs/>
                <w:color w:val="000000"/>
                <w:sz w:val="24"/>
                <w:szCs w:val="24"/>
                <w:lang w:bidi="ru-RU"/>
              </w:rPr>
              <w:lastRenderedPageBreak/>
              <w:t>«</w:t>
            </w:r>
            <w:proofErr w:type="spellStart"/>
            <w:r w:rsidRPr="00BC5ECE">
              <w:rPr>
                <w:rFonts w:ascii="Times New Roman" w:eastAsia="Courier New" w:hAnsi="Times New Roman"/>
                <w:b/>
                <w:bCs/>
                <w:color w:val="000000"/>
                <w:sz w:val="24"/>
                <w:szCs w:val="24"/>
                <w:lang w:bidi="ru-RU"/>
              </w:rPr>
              <w:t>Верхнеленское</w:t>
            </w:r>
            <w:proofErr w:type="spellEnd"/>
            <w:r w:rsidRPr="00BC5ECE">
              <w:rPr>
                <w:rFonts w:ascii="Times New Roman" w:eastAsia="Courier New" w:hAnsi="Times New Roman"/>
                <w:b/>
                <w:bCs/>
                <w:color w:val="000000"/>
                <w:sz w:val="24"/>
                <w:szCs w:val="24"/>
                <w:lang w:bidi="ru-RU"/>
              </w:rPr>
              <w:t xml:space="preserve"> станичное </w:t>
            </w:r>
            <w:proofErr w:type="gramStart"/>
            <w:r w:rsidRPr="00BC5ECE">
              <w:rPr>
                <w:rFonts w:ascii="Times New Roman" w:eastAsia="Courier New" w:hAnsi="Times New Roman"/>
                <w:b/>
                <w:bCs/>
                <w:color w:val="000000"/>
                <w:sz w:val="24"/>
                <w:szCs w:val="24"/>
                <w:lang w:bidi="ru-RU"/>
              </w:rPr>
              <w:t>казачьего</w:t>
            </w:r>
            <w:proofErr w:type="gramEnd"/>
            <w:r w:rsidRPr="00BC5ECE">
              <w:rPr>
                <w:rFonts w:ascii="Times New Roman" w:eastAsia="Courier New" w:hAnsi="Times New Roman"/>
                <w:b/>
                <w:bCs/>
                <w:color w:val="000000"/>
                <w:sz w:val="24"/>
                <w:szCs w:val="24"/>
                <w:lang w:bidi="ru-RU"/>
              </w:rPr>
              <w:t xml:space="preserve"> общество»</w:t>
            </w:r>
          </w:p>
        </w:tc>
        <w:tc>
          <w:tcPr>
            <w:tcW w:w="1285"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429" w:type="dxa"/>
            <w:vMerge w:val="restart"/>
            <w:tcBorders>
              <w:top w:val="single" w:sz="4" w:space="0" w:color="auto"/>
              <w:left w:val="single" w:sz="4" w:space="0" w:color="auto"/>
            </w:tcBorders>
            <w:shd w:val="clear" w:color="auto" w:fill="FFFFFF"/>
            <w:vAlign w:val="center"/>
          </w:tcPr>
          <w:p w:rsidR="00BC5ECE" w:rsidRPr="00BC5ECE" w:rsidRDefault="00BC5ECE" w:rsidP="00BC5ECE">
            <w:pPr>
              <w:widowControl w:val="0"/>
              <w:spacing w:after="0" w:line="240" w:lineRule="auto"/>
              <w:jc w:val="center"/>
              <w:rPr>
                <w:rFonts w:ascii="Times New Roman" w:eastAsia="Courier New" w:hAnsi="Times New Roman"/>
                <w:b/>
                <w:bCs/>
                <w:color w:val="000000"/>
                <w:sz w:val="16"/>
                <w:szCs w:val="16"/>
                <w:lang w:bidi="ru-RU"/>
              </w:rPr>
            </w:pPr>
            <w:r w:rsidRPr="00BC5ECE">
              <w:rPr>
                <w:rFonts w:ascii="Times New Roman" w:eastAsia="Courier New" w:hAnsi="Times New Roman"/>
                <w:color w:val="000000"/>
                <w:sz w:val="16"/>
                <w:szCs w:val="16"/>
                <w:shd w:val="clear" w:color="auto" w:fill="FFFFFF"/>
                <w:lang w:bidi="ru-RU"/>
              </w:rPr>
              <w:t>Главный специалист по культуре, молодежной политике и спорту администрации, атаман ВСКО</w:t>
            </w:r>
          </w:p>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152" w:type="dxa"/>
            <w:vMerge/>
            <w:tcBorders>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202"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0" w:line="240" w:lineRule="auto"/>
              <w:jc w:val="center"/>
              <w:rPr>
                <w:rFonts w:ascii="Times New Roman" w:eastAsia="Courier New" w:hAnsi="Times New Roman"/>
                <w:b/>
                <w:bCs/>
                <w:color w:val="000000"/>
                <w:sz w:val="24"/>
                <w:szCs w:val="24"/>
                <w:lang w:bidi="ru-RU"/>
              </w:rPr>
            </w:pPr>
            <w:r w:rsidRPr="00BC5ECE">
              <w:rPr>
                <w:rFonts w:ascii="Times New Roman" w:eastAsia="Courier New" w:hAnsi="Times New Roman"/>
                <w:b/>
                <w:bCs/>
                <w:color w:val="000000"/>
                <w:sz w:val="24"/>
                <w:szCs w:val="24"/>
                <w:lang w:bidi="ru-RU"/>
              </w:rPr>
              <w:t>45,5</w:t>
            </w:r>
          </w:p>
        </w:tc>
        <w:tc>
          <w:tcPr>
            <w:tcW w:w="1179"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b/>
                <w:bCs/>
                <w:color w:val="000000"/>
                <w:sz w:val="24"/>
                <w:szCs w:val="24"/>
                <w:shd w:val="clear" w:color="auto" w:fill="FFFFFF"/>
                <w:lang w:bidi="ru-RU"/>
              </w:rPr>
            </w:pPr>
            <w:r w:rsidRPr="00BC5ECE">
              <w:rPr>
                <w:rFonts w:ascii="Times New Roman" w:hAnsi="Times New Roman"/>
                <w:b/>
                <w:bCs/>
                <w:color w:val="000000"/>
                <w:sz w:val="24"/>
                <w:szCs w:val="24"/>
                <w:shd w:val="clear" w:color="auto" w:fill="FFFFFF"/>
                <w:lang w:bidi="ru-RU"/>
              </w:rPr>
              <w:t>35,5</w:t>
            </w:r>
          </w:p>
        </w:tc>
        <w:tc>
          <w:tcPr>
            <w:tcW w:w="1177"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b/>
                <w:bCs/>
                <w:color w:val="000000"/>
                <w:sz w:val="24"/>
                <w:szCs w:val="24"/>
                <w:shd w:val="clear" w:color="auto" w:fill="FFFFFF"/>
                <w:lang w:bidi="ru-RU"/>
              </w:rPr>
            </w:pPr>
            <w:r w:rsidRPr="00BC5ECE">
              <w:rPr>
                <w:rFonts w:ascii="Times New Roman" w:hAnsi="Times New Roman"/>
                <w:b/>
                <w:bCs/>
                <w:color w:val="000000"/>
                <w:sz w:val="24"/>
                <w:szCs w:val="24"/>
                <w:shd w:val="clear" w:color="auto" w:fill="FFFFFF"/>
                <w:lang w:bidi="ru-RU"/>
              </w:rPr>
              <w:t>5,0</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b/>
                <w:bCs/>
                <w:color w:val="000000"/>
                <w:sz w:val="24"/>
                <w:szCs w:val="24"/>
                <w:shd w:val="clear" w:color="auto" w:fill="FFFFFF"/>
                <w:lang w:bidi="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b/>
                <w:bCs/>
                <w:color w:val="000000"/>
                <w:sz w:val="24"/>
                <w:szCs w:val="24"/>
                <w:shd w:val="clear" w:color="auto" w:fill="FFFFFF"/>
                <w:lang w:bidi="ru-RU"/>
              </w:rPr>
            </w:pPr>
            <w:r w:rsidRPr="00BC5ECE">
              <w:rPr>
                <w:rFonts w:ascii="Times New Roman" w:hAnsi="Times New Roman"/>
                <w:b/>
                <w:bCs/>
                <w:color w:val="000000"/>
                <w:sz w:val="24"/>
                <w:szCs w:val="24"/>
                <w:shd w:val="clear" w:color="auto" w:fill="FFFFFF"/>
                <w:lang w:bidi="ru-RU"/>
              </w:rPr>
              <w:t>5,0</w:t>
            </w:r>
          </w:p>
        </w:tc>
      </w:tr>
      <w:tr w:rsidR="00BC5ECE" w:rsidRPr="00BC5ECE" w:rsidTr="00461852">
        <w:trPr>
          <w:trHeight w:hRule="exact" w:val="582"/>
          <w:jc w:val="center"/>
        </w:trPr>
        <w:tc>
          <w:tcPr>
            <w:tcW w:w="4116"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rPr>
                <w:rFonts w:ascii="Times New Roman" w:eastAsia="Courier New" w:hAnsi="Times New Roman"/>
                <w:color w:val="000000"/>
                <w:sz w:val="24"/>
                <w:szCs w:val="24"/>
                <w:lang w:bidi="ru-RU"/>
              </w:rPr>
            </w:pPr>
            <w:r w:rsidRPr="00BC5ECE">
              <w:rPr>
                <w:rFonts w:ascii="Times New Roman" w:eastAsia="Courier New" w:hAnsi="Times New Roman"/>
                <w:color w:val="000000"/>
                <w:sz w:val="24"/>
                <w:szCs w:val="24"/>
                <w:lang w:bidi="ru-RU"/>
              </w:rPr>
              <w:t>Страхование жизни и здоровья дружинников</w:t>
            </w:r>
          </w:p>
        </w:tc>
        <w:tc>
          <w:tcPr>
            <w:tcW w:w="1285"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429" w:type="dxa"/>
            <w:vMerge/>
            <w:tcBorders>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152" w:type="dxa"/>
            <w:vMerge/>
            <w:tcBorders>
              <w:left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202"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179"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color w:val="000000"/>
                <w:sz w:val="24"/>
                <w:szCs w:val="24"/>
                <w:shd w:val="clear" w:color="auto" w:fill="FFFFFF"/>
                <w:lang w:bidi="ru-RU"/>
              </w:rPr>
              <w:t>5,0</w:t>
            </w:r>
          </w:p>
        </w:tc>
        <w:tc>
          <w:tcPr>
            <w:tcW w:w="1177"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color w:val="000000"/>
                <w:sz w:val="24"/>
                <w:szCs w:val="24"/>
                <w:shd w:val="clear" w:color="auto" w:fill="FFFFFF"/>
                <w:lang w:bidi="ru-RU"/>
              </w:rPr>
              <w:t>5,0</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color w:val="000000"/>
                <w:sz w:val="24"/>
                <w:szCs w:val="24"/>
                <w:shd w:val="clear" w:color="auto" w:fill="FFFFFF"/>
                <w:lang w:bidi="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color w:val="000000"/>
                <w:sz w:val="24"/>
                <w:szCs w:val="24"/>
                <w:shd w:val="clear" w:color="auto" w:fill="FFFFFF"/>
                <w:lang w:bidi="ru-RU"/>
              </w:rPr>
              <w:t>5,0</w:t>
            </w:r>
          </w:p>
        </w:tc>
      </w:tr>
      <w:tr w:rsidR="00BC5ECE" w:rsidRPr="00BC5ECE" w:rsidTr="00461852">
        <w:trPr>
          <w:trHeight w:hRule="exact" w:val="417"/>
          <w:jc w:val="center"/>
        </w:trPr>
        <w:tc>
          <w:tcPr>
            <w:tcW w:w="4116"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rPr>
                <w:rFonts w:ascii="Times New Roman" w:eastAsia="Courier New" w:hAnsi="Times New Roman"/>
                <w:color w:val="000000"/>
                <w:sz w:val="24"/>
                <w:szCs w:val="24"/>
                <w:lang w:bidi="ru-RU"/>
              </w:rPr>
            </w:pPr>
            <w:r w:rsidRPr="00BC5ECE">
              <w:rPr>
                <w:rFonts w:ascii="Times New Roman" w:eastAsia="Courier New" w:hAnsi="Times New Roman"/>
                <w:color w:val="000000"/>
                <w:sz w:val="24"/>
                <w:szCs w:val="24"/>
                <w:lang w:bidi="ru-RU"/>
              </w:rPr>
              <w:t>Приобретение формы дружинника</w:t>
            </w:r>
          </w:p>
        </w:tc>
        <w:tc>
          <w:tcPr>
            <w:tcW w:w="1285" w:type="dxa"/>
            <w:tcBorders>
              <w:top w:val="single" w:sz="4" w:space="0" w:color="auto"/>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429" w:type="dxa"/>
            <w:vMerge/>
            <w:tcBorders>
              <w:left w:val="single" w:sz="4" w:space="0" w:color="auto"/>
              <w:bottom w:val="single" w:sz="4" w:space="0" w:color="auto"/>
            </w:tcBorders>
            <w:shd w:val="clear" w:color="auto" w:fill="FFFFFF"/>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152" w:type="dxa"/>
            <w:vMerge/>
            <w:tcBorders>
              <w:left w:val="single" w:sz="4" w:space="0" w:color="auto"/>
              <w:bottom w:val="single" w:sz="4" w:space="0" w:color="auto"/>
            </w:tcBorders>
            <w:shd w:val="clear" w:color="auto" w:fill="FFFFFF"/>
            <w:vAlign w:val="bottom"/>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202"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0" w:line="240" w:lineRule="auto"/>
              <w:jc w:val="center"/>
              <w:rPr>
                <w:rFonts w:ascii="Times New Roman" w:eastAsia="Courier New" w:hAnsi="Times New Roman"/>
                <w:color w:val="000000"/>
                <w:sz w:val="24"/>
                <w:szCs w:val="24"/>
                <w:lang w:bidi="ru-RU"/>
              </w:rPr>
            </w:pPr>
          </w:p>
        </w:tc>
        <w:tc>
          <w:tcPr>
            <w:tcW w:w="1179"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color w:val="000000"/>
                <w:sz w:val="24"/>
                <w:szCs w:val="24"/>
                <w:shd w:val="clear" w:color="auto" w:fill="FFFFFF"/>
                <w:lang w:bidi="ru-RU"/>
              </w:rPr>
              <w:t>30,5</w:t>
            </w:r>
          </w:p>
        </w:tc>
        <w:tc>
          <w:tcPr>
            <w:tcW w:w="1177" w:type="dxa"/>
            <w:tcBorders>
              <w:top w:val="single" w:sz="4" w:space="0" w:color="auto"/>
              <w:left w:val="single" w:sz="4" w:space="0" w:color="auto"/>
              <w:bottom w:val="single" w:sz="4" w:space="0" w:color="auto"/>
            </w:tcBorders>
            <w:shd w:val="clear" w:color="auto" w:fill="FFFFFF"/>
            <w:vAlign w:val="center"/>
          </w:tcPr>
          <w:p w:rsidR="00BC5ECE" w:rsidRPr="00BC5ECE" w:rsidRDefault="00BC5ECE" w:rsidP="00BC5ECE">
            <w:pPr>
              <w:widowControl w:val="0"/>
              <w:spacing w:after="24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color w:val="000000"/>
                <w:sz w:val="24"/>
                <w:szCs w:val="24"/>
                <w:shd w:val="clear" w:color="auto" w:fill="FFFFFF"/>
                <w:lang w:bidi="ru-RU"/>
              </w:rPr>
              <w:t>0</w:t>
            </w:r>
          </w:p>
        </w:tc>
        <w:tc>
          <w:tcPr>
            <w:tcW w:w="40"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color w:val="000000"/>
                <w:sz w:val="24"/>
                <w:szCs w:val="24"/>
                <w:shd w:val="clear" w:color="auto" w:fill="FFFFFF"/>
                <w:lang w:bidi="ru-RU"/>
              </w:rPr>
            </w:pP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rsidR="00BC5ECE" w:rsidRPr="00BC5ECE" w:rsidRDefault="00BC5ECE" w:rsidP="00BC5ECE">
            <w:pPr>
              <w:widowControl w:val="0"/>
              <w:spacing w:after="0" w:line="220" w:lineRule="exact"/>
              <w:jc w:val="center"/>
              <w:rPr>
                <w:rFonts w:ascii="Times New Roman" w:hAnsi="Times New Roman"/>
                <w:color w:val="000000"/>
                <w:sz w:val="24"/>
                <w:szCs w:val="24"/>
                <w:shd w:val="clear" w:color="auto" w:fill="FFFFFF"/>
                <w:lang w:bidi="ru-RU"/>
              </w:rPr>
            </w:pPr>
            <w:r w:rsidRPr="00BC5ECE">
              <w:rPr>
                <w:rFonts w:ascii="Times New Roman" w:hAnsi="Times New Roman"/>
                <w:color w:val="000000"/>
                <w:sz w:val="24"/>
                <w:szCs w:val="24"/>
                <w:shd w:val="clear" w:color="auto" w:fill="FFFFFF"/>
                <w:lang w:bidi="ru-RU"/>
              </w:rPr>
              <w:t>0</w:t>
            </w:r>
          </w:p>
        </w:tc>
      </w:tr>
    </w:tbl>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6B689B" w:rsidRDefault="006B689B" w:rsidP="00212599">
      <w:pPr>
        <w:spacing w:after="0" w:line="240" w:lineRule="auto"/>
        <w:rPr>
          <w:rFonts w:ascii="Times New Roman" w:hAnsi="Times New Roman"/>
          <w:sz w:val="16"/>
          <w:szCs w:val="16"/>
        </w:rPr>
        <w:sectPr w:rsidR="006B689B" w:rsidSect="00BC5ECE">
          <w:pgSz w:w="16838" w:h="11906" w:orient="landscape"/>
          <w:pgMar w:top="1276" w:right="851" w:bottom="851" w:left="567" w:header="709" w:footer="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08"/>
          <w:docGrid w:linePitch="360"/>
        </w:sect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Pr="000B349D" w:rsidRDefault="00B94AFF" w:rsidP="000B349D">
      <w:pPr>
        <w:spacing w:after="0" w:line="240" w:lineRule="auto"/>
        <w:jc w:val="center"/>
        <w:rPr>
          <w:rFonts w:ascii="Times New Roman" w:hAnsi="Times New Roman"/>
          <w:b/>
          <w:sz w:val="16"/>
          <w:szCs w:val="16"/>
        </w:rPr>
      </w:pPr>
      <w:bookmarkStart w:id="9" w:name="_GoBack"/>
      <w:r w:rsidRPr="000B349D">
        <w:rPr>
          <w:rFonts w:ascii="Times New Roman" w:hAnsi="Times New Roman"/>
          <w:b/>
          <w:sz w:val="28"/>
          <w:szCs w:val="28"/>
        </w:rPr>
        <w:t>ОЛЬХОНСКАЯ МЕЖРАЙОННАЯ ПРИРОДООХРАННАЯ ПРОКУРАТУРА ИНФОРМИРУЕТ</w:t>
      </w:r>
    </w:p>
    <w:bookmarkEnd w:id="9"/>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0B349D" w:rsidRPr="00E42921" w:rsidRDefault="000B349D" w:rsidP="000B349D">
      <w:pPr>
        <w:spacing w:after="0" w:line="240" w:lineRule="auto"/>
        <w:ind w:firstLine="709"/>
        <w:jc w:val="center"/>
        <w:rPr>
          <w:rFonts w:ascii="Times New Roman" w:hAnsi="Times New Roman"/>
          <w:sz w:val="28"/>
          <w:szCs w:val="28"/>
        </w:rPr>
      </w:pPr>
      <w:r>
        <w:rPr>
          <w:rFonts w:ascii="Times New Roman" w:hAnsi="Times New Roman"/>
          <w:sz w:val="28"/>
          <w:szCs w:val="28"/>
        </w:rPr>
        <w:t>Ольхонская межрайонная природоохранная прокуратура разъясняет, что д</w:t>
      </w:r>
      <w:r w:rsidRPr="00EB3E18">
        <w:rPr>
          <w:rFonts w:ascii="Times New Roman" w:hAnsi="Times New Roman"/>
          <w:sz w:val="28"/>
          <w:szCs w:val="28"/>
        </w:rPr>
        <w:t>вижение транспортных средств по льду водного объекта допускается исключительно по оборудованной в соответствии с требованиями законодательства ледовой переправе.</w:t>
      </w:r>
    </w:p>
    <w:p w:rsidR="000B349D" w:rsidRPr="00E42921" w:rsidRDefault="000B349D" w:rsidP="000B349D">
      <w:pPr>
        <w:spacing w:after="0" w:line="240" w:lineRule="auto"/>
        <w:ind w:firstLine="709"/>
        <w:jc w:val="both"/>
        <w:rPr>
          <w:rFonts w:ascii="Times New Roman" w:hAnsi="Times New Roman"/>
          <w:sz w:val="28"/>
          <w:szCs w:val="28"/>
        </w:rPr>
      </w:pPr>
    </w:p>
    <w:p w:rsidR="000B349D" w:rsidRDefault="000B349D" w:rsidP="000B349D">
      <w:pPr>
        <w:spacing w:after="0" w:line="240" w:lineRule="auto"/>
        <w:ind w:firstLine="709"/>
        <w:jc w:val="both"/>
        <w:rPr>
          <w:rFonts w:ascii="Times New Roman" w:hAnsi="Times New Roman"/>
          <w:sz w:val="28"/>
          <w:szCs w:val="28"/>
        </w:rPr>
      </w:pPr>
      <w:r>
        <w:rPr>
          <w:rFonts w:ascii="Times New Roman" w:hAnsi="Times New Roman"/>
          <w:sz w:val="28"/>
          <w:szCs w:val="28"/>
        </w:rPr>
        <w:t>Ольхонская</w:t>
      </w:r>
      <w:r w:rsidRPr="00E42921">
        <w:rPr>
          <w:rFonts w:ascii="Times New Roman" w:hAnsi="Times New Roman"/>
          <w:sz w:val="28"/>
          <w:szCs w:val="28"/>
        </w:rPr>
        <w:t xml:space="preserve"> межр</w:t>
      </w:r>
      <w:r>
        <w:rPr>
          <w:rFonts w:ascii="Times New Roman" w:hAnsi="Times New Roman"/>
          <w:sz w:val="28"/>
          <w:szCs w:val="28"/>
        </w:rPr>
        <w:t>айонна</w:t>
      </w:r>
      <w:r w:rsidRPr="00E42921">
        <w:rPr>
          <w:rFonts w:ascii="Times New Roman" w:hAnsi="Times New Roman"/>
          <w:sz w:val="28"/>
          <w:szCs w:val="28"/>
        </w:rPr>
        <w:t>я природоохранная прокуратура информирует, что</w:t>
      </w:r>
      <w:r>
        <w:rPr>
          <w:rFonts w:ascii="Times New Roman" w:hAnsi="Times New Roman"/>
          <w:sz w:val="28"/>
          <w:szCs w:val="28"/>
        </w:rPr>
        <w:t xml:space="preserve"> выезд на лед водного объекта вне ледовой переправы опасен для </w:t>
      </w:r>
      <w:r w:rsidRPr="00E42921">
        <w:rPr>
          <w:rFonts w:ascii="Times New Roman" w:hAnsi="Times New Roman"/>
          <w:sz w:val="28"/>
          <w:szCs w:val="28"/>
        </w:rPr>
        <w:t>жизни и здоровья</w:t>
      </w:r>
      <w:r>
        <w:rPr>
          <w:rFonts w:ascii="Times New Roman" w:hAnsi="Times New Roman"/>
          <w:sz w:val="28"/>
          <w:szCs w:val="28"/>
        </w:rPr>
        <w:t>, участились случаи провалов транспортных средств под лед озера Байкал.</w:t>
      </w:r>
    </w:p>
    <w:p w:rsidR="000B349D" w:rsidRDefault="000B349D" w:rsidP="000B349D">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соответствии с п. 37 Правил охраны жизни людей на водных объектах в Иркутской области, утвержденных Постановлением Правительства Иркутской области от 08.10.2009 г. № 280/59-ПП д</w:t>
      </w:r>
      <w:r w:rsidRPr="00EB3E18">
        <w:rPr>
          <w:rFonts w:ascii="Times New Roman" w:hAnsi="Times New Roman"/>
          <w:sz w:val="28"/>
          <w:szCs w:val="28"/>
        </w:rPr>
        <w:t>вижение транспортных средств по льду водного объекта допускается исключительно по оборудованной в соответствии с требованиями законодательства ледовой переправе.</w:t>
      </w:r>
      <w:proofErr w:type="gramEnd"/>
    </w:p>
    <w:p w:rsidR="000B349D" w:rsidRPr="00E42921" w:rsidRDefault="000B349D" w:rsidP="000B349D">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несоблюдение указанных правил ст. 3 З</w:t>
      </w:r>
      <w:r w:rsidRPr="00E42921">
        <w:rPr>
          <w:rFonts w:ascii="Times New Roman" w:hAnsi="Times New Roman"/>
          <w:sz w:val="28"/>
          <w:szCs w:val="28"/>
        </w:rPr>
        <w:t>акон</w:t>
      </w:r>
      <w:r>
        <w:rPr>
          <w:rFonts w:ascii="Times New Roman" w:hAnsi="Times New Roman"/>
          <w:sz w:val="28"/>
          <w:szCs w:val="28"/>
        </w:rPr>
        <w:t>а</w:t>
      </w:r>
      <w:r w:rsidRPr="00E42921">
        <w:rPr>
          <w:rFonts w:ascii="Times New Roman" w:hAnsi="Times New Roman"/>
          <w:sz w:val="28"/>
          <w:szCs w:val="28"/>
        </w:rPr>
        <w:t xml:space="preserve"> Иркутской области от 29.12.2007 153-</w:t>
      </w:r>
      <w:r>
        <w:rPr>
          <w:rFonts w:ascii="Times New Roman" w:hAnsi="Times New Roman"/>
          <w:sz w:val="28"/>
          <w:szCs w:val="28"/>
        </w:rPr>
        <w:t>оз</w:t>
      </w:r>
      <w:r w:rsidRPr="00E42921">
        <w:rPr>
          <w:rFonts w:ascii="Times New Roman" w:hAnsi="Times New Roman"/>
          <w:sz w:val="28"/>
          <w:szCs w:val="28"/>
        </w:rPr>
        <w:t xml:space="preserve"> «Об административной ответственности за нарушение правил охраны жизни людей на водных объектах в Иркутской области» </w:t>
      </w:r>
      <w:r>
        <w:rPr>
          <w:rFonts w:ascii="Times New Roman" w:hAnsi="Times New Roman"/>
          <w:sz w:val="28"/>
          <w:szCs w:val="28"/>
        </w:rPr>
        <w:t>предусмотрена</w:t>
      </w:r>
      <w:r w:rsidRPr="00E42921">
        <w:rPr>
          <w:rFonts w:ascii="Times New Roman" w:hAnsi="Times New Roman"/>
          <w:sz w:val="28"/>
          <w:szCs w:val="28"/>
        </w:rPr>
        <w:t xml:space="preserve"> административн</w:t>
      </w:r>
      <w:r>
        <w:rPr>
          <w:rFonts w:ascii="Times New Roman" w:hAnsi="Times New Roman"/>
          <w:sz w:val="28"/>
          <w:szCs w:val="28"/>
        </w:rPr>
        <w:t>ая</w:t>
      </w:r>
      <w:r w:rsidRPr="00E42921">
        <w:rPr>
          <w:rFonts w:ascii="Times New Roman" w:hAnsi="Times New Roman"/>
          <w:sz w:val="28"/>
          <w:szCs w:val="28"/>
        </w:rPr>
        <w:t xml:space="preserve"> ответственность за</w:t>
      </w:r>
      <w:r>
        <w:rPr>
          <w:rFonts w:ascii="Times New Roman" w:hAnsi="Times New Roman"/>
          <w:sz w:val="28"/>
          <w:szCs w:val="28"/>
        </w:rPr>
        <w:t xml:space="preserve"> н</w:t>
      </w:r>
      <w:r w:rsidRPr="003042FC">
        <w:rPr>
          <w:rFonts w:ascii="Times New Roman" w:hAnsi="Times New Roman"/>
          <w:sz w:val="28"/>
          <w:szCs w:val="28"/>
        </w:rPr>
        <w:t>арушение правил охраны жизни людей на водных объектах при пользовании переправами и наплавными мостами</w:t>
      </w:r>
      <w:r>
        <w:rPr>
          <w:rFonts w:ascii="Times New Roman" w:hAnsi="Times New Roman"/>
          <w:sz w:val="28"/>
          <w:szCs w:val="28"/>
        </w:rPr>
        <w:t xml:space="preserve">, которая влечет административную ответственность </w:t>
      </w:r>
      <w:r w:rsidRPr="0081390C">
        <w:rPr>
          <w:rFonts w:ascii="Times New Roman" w:hAnsi="Times New Roman"/>
          <w:sz w:val="28"/>
          <w:szCs w:val="28"/>
        </w:rPr>
        <w:t>в</w:t>
      </w:r>
      <w:r>
        <w:rPr>
          <w:rFonts w:ascii="Times New Roman" w:hAnsi="Times New Roman"/>
          <w:sz w:val="28"/>
          <w:szCs w:val="28"/>
        </w:rPr>
        <w:t xml:space="preserve"> виде </w:t>
      </w:r>
      <w:r w:rsidRPr="0081390C">
        <w:rPr>
          <w:rFonts w:ascii="Times New Roman" w:hAnsi="Times New Roman"/>
          <w:sz w:val="28"/>
          <w:szCs w:val="28"/>
        </w:rPr>
        <w:t>предупреждени</w:t>
      </w:r>
      <w:r>
        <w:rPr>
          <w:rFonts w:ascii="Times New Roman" w:hAnsi="Times New Roman"/>
          <w:sz w:val="28"/>
          <w:szCs w:val="28"/>
        </w:rPr>
        <w:t>я</w:t>
      </w:r>
      <w:r w:rsidRPr="0081390C">
        <w:rPr>
          <w:rFonts w:ascii="Times New Roman" w:hAnsi="Times New Roman"/>
          <w:sz w:val="28"/>
          <w:szCs w:val="28"/>
        </w:rPr>
        <w:t xml:space="preserve"> или наложени</w:t>
      </w:r>
      <w:r>
        <w:rPr>
          <w:rFonts w:ascii="Times New Roman" w:hAnsi="Times New Roman"/>
          <w:sz w:val="28"/>
          <w:szCs w:val="28"/>
        </w:rPr>
        <w:t>я</w:t>
      </w:r>
      <w:r w:rsidRPr="0081390C">
        <w:rPr>
          <w:rFonts w:ascii="Times New Roman" w:hAnsi="Times New Roman"/>
          <w:sz w:val="28"/>
          <w:szCs w:val="28"/>
        </w:rPr>
        <w:t xml:space="preserve"> административного штрафа на граждан в</w:t>
      </w:r>
      <w:proofErr w:type="gramEnd"/>
      <w:r w:rsidRPr="0081390C">
        <w:rPr>
          <w:rFonts w:ascii="Times New Roman" w:hAnsi="Times New Roman"/>
          <w:sz w:val="28"/>
          <w:szCs w:val="28"/>
        </w:rPr>
        <w:t xml:space="preserve"> </w:t>
      </w:r>
      <w:proofErr w:type="gramStart"/>
      <w:r w:rsidRPr="0081390C">
        <w:rPr>
          <w:rFonts w:ascii="Times New Roman" w:hAnsi="Times New Roman"/>
          <w:sz w:val="28"/>
          <w:szCs w:val="28"/>
        </w:rPr>
        <w:t>размере</w:t>
      </w:r>
      <w:proofErr w:type="gramEnd"/>
      <w:r w:rsidRPr="0081390C">
        <w:rPr>
          <w:rFonts w:ascii="Times New Roman" w:hAnsi="Times New Roman"/>
          <w:sz w:val="28"/>
          <w:szCs w:val="28"/>
        </w:rPr>
        <w:t xml:space="preserve"> от </w:t>
      </w:r>
      <w:r>
        <w:rPr>
          <w:rFonts w:ascii="Times New Roman" w:hAnsi="Times New Roman"/>
          <w:sz w:val="28"/>
          <w:szCs w:val="28"/>
        </w:rPr>
        <w:t xml:space="preserve">500 </w:t>
      </w:r>
      <w:r w:rsidRPr="0081390C">
        <w:rPr>
          <w:rFonts w:ascii="Times New Roman" w:hAnsi="Times New Roman"/>
          <w:sz w:val="28"/>
          <w:szCs w:val="28"/>
        </w:rPr>
        <w:t xml:space="preserve">до </w:t>
      </w:r>
      <w:r>
        <w:rPr>
          <w:rFonts w:ascii="Times New Roman" w:hAnsi="Times New Roman"/>
          <w:sz w:val="28"/>
          <w:szCs w:val="28"/>
        </w:rPr>
        <w:t>1000</w:t>
      </w:r>
      <w:r w:rsidRPr="0081390C">
        <w:rPr>
          <w:rFonts w:ascii="Times New Roman" w:hAnsi="Times New Roman"/>
          <w:sz w:val="28"/>
          <w:szCs w:val="28"/>
        </w:rPr>
        <w:t xml:space="preserve"> рублей; на должностных лиц - от </w:t>
      </w:r>
      <w:r>
        <w:rPr>
          <w:rFonts w:ascii="Times New Roman" w:hAnsi="Times New Roman"/>
          <w:sz w:val="28"/>
          <w:szCs w:val="28"/>
        </w:rPr>
        <w:t>3000</w:t>
      </w:r>
      <w:r w:rsidRPr="0081390C">
        <w:rPr>
          <w:rFonts w:ascii="Times New Roman" w:hAnsi="Times New Roman"/>
          <w:sz w:val="28"/>
          <w:szCs w:val="28"/>
        </w:rPr>
        <w:t xml:space="preserve"> до </w:t>
      </w:r>
      <w:r>
        <w:rPr>
          <w:rFonts w:ascii="Times New Roman" w:hAnsi="Times New Roman"/>
          <w:sz w:val="28"/>
          <w:szCs w:val="28"/>
        </w:rPr>
        <w:t>5000</w:t>
      </w:r>
      <w:r w:rsidRPr="0081390C">
        <w:rPr>
          <w:rFonts w:ascii="Times New Roman" w:hAnsi="Times New Roman"/>
          <w:sz w:val="28"/>
          <w:szCs w:val="28"/>
        </w:rPr>
        <w:t xml:space="preserve"> рублей; на юридических лиц - от </w:t>
      </w:r>
      <w:r>
        <w:rPr>
          <w:rFonts w:ascii="Times New Roman" w:hAnsi="Times New Roman"/>
          <w:sz w:val="28"/>
          <w:szCs w:val="28"/>
        </w:rPr>
        <w:t>20 000</w:t>
      </w:r>
      <w:r w:rsidRPr="0081390C">
        <w:rPr>
          <w:rFonts w:ascii="Times New Roman" w:hAnsi="Times New Roman"/>
          <w:sz w:val="28"/>
          <w:szCs w:val="28"/>
        </w:rPr>
        <w:t xml:space="preserve"> до </w:t>
      </w:r>
      <w:r>
        <w:rPr>
          <w:rFonts w:ascii="Times New Roman" w:hAnsi="Times New Roman"/>
          <w:sz w:val="28"/>
          <w:szCs w:val="28"/>
        </w:rPr>
        <w:t>50 000</w:t>
      </w:r>
      <w:r w:rsidRPr="0081390C">
        <w:rPr>
          <w:rFonts w:ascii="Times New Roman" w:hAnsi="Times New Roman"/>
          <w:sz w:val="28"/>
          <w:szCs w:val="28"/>
        </w:rPr>
        <w:t xml:space="preserve"> тысяч рублей</w:t>
      </w:r>
      <w:r>
        <w:rPr>
          <w:rFonts w:ascii="Times New Roman" w:hAnsi="Times New Roman"/>
          <w:sz w:val="28"/>
          <w:szCs w:val="28"/>
        </w:rPr>
        <w:t>.</w:t>
      </w:r>
    </w:p>
    <w:p w:rsidR="000B349D" w:rsidRDefault="000B349D" w:rsidP="000B349D">
      <w:pPr>
        <w:spacing w:after="0" w:line="240" w:lineRule="exact"/>
        <w:ind w:firstLine="709"/>
        <w:jc w:val="both"/>
        <w:rPr>
          <w:rFonts w:ascii="Times New Roman" w:hAnsi="Times New Roman"/>
          <w:sz w:val="28"/>
          <w:szCs w:val="28"/>
        </w:rPr>
      </w:pPr>
    </w:p>
    <w:p w:rsidR="000B349D" w:rsidRDefault="000B349D" w:rsidP="000B349D">
      <w:pPr>
        <w:spacing w:after="0" w:line="240" w:lineRule="exact"/>
        <w:ind w:left="6237"/>
        <w:jc w:val="both"/>
        <w:rPr>
          <w:rFonts w:ascii="Times New Roman" w:hAnsi="Times New Roman"/>
          <w:sz w:val="28"/>
          <w:szCs w:val="28"/>
        </w:rPr>
      </w:pPr>
    </w:p>
    <w:p w:rsidR="000B349D" w:rsidRDefault="000B349D" w:rsidP="000B349D">
      <w:pPr>
        <w:spacing w:after="0" w:line="240" w:lineRule="exact"/>
        <w:ind w:left="6237"/>
        <w:jc w:val="both"/>
        <w:rPr>
          <w:rFonts w:ascii="Times New Roman" w:hAnsi="Times New Roman"/>
          <w:sz w:val="28"/>
          <w:szCs w:val="28"/>
        </w:rPr>
      </w:pPr>
      <w:r>
        <w:rPr>
          <w:rFonts w:ascii="Times New Roman" w:hAnsi="Times New Roman"/>
          <w:sz w:val="28"/>
          <w:szCs w:val="28"/>
        </w:rPr>
        <w:t xml:space="preserve">Старший помощник </w:t>
      </w:r>
    </w:p>
    <w:p w:rsidR="000B349D" w:rsidRDefault="000B349D" w:rsidP="000B349D">
      <w:pPr>
        <w:spacing w:after="0" w:line="240" w:lineRule="exact"/>
        <w:ind w:left="6237"/>
        <w:jc w:val="both"/>
        <w:rPr>
          <w:rFonts w:ascii="Times New Roman" w:hAnsi="Times New Roman"/>
          <w:sz w:val="28"/>
          <w:szCs w:val="28"/>
        </w:rPr>
      </w:pPr>
      <w:r>
        <w:rPr>
          <w:rFonts w:ascii="Times New Roman" w:hAnsi="Times New Roman"/>
          <w:sz w:val="28"/>
          <w:szCs w:val="28"/>
        </w:rPr>
        <w:t>Ольхонского межрайонного природоохранного прокурора</w:t>
      </w:r>
    </w:p>
    <w:p w:rsidR="000B349D" w:rsidRPr="00E42921" w:rsidRDefault="000B349D" w:rsidP="000B349D">
      <w:pPr>
        <w:spacing w:after="0" w:line="240" w:lineRule="exact"/>
        <w:ind w:left="6237"/>
        <w:jc w:val="both"/>
        <w:rPr>
          <w:rFonts w:ascii="Times New Roman" w:hAnsi="Times New Roman"/>
          <w:sz w:val="28"/>
          <w:szCs w:val="28"/>
        </w:rPr>
      </w:pPr>
      <w:proofErr w:type="spellStart"/>
      <w:r>
        <w:rPr>
          <w:rFonts w:ascii="Times New Roman" w:hAnsi="Times New Roman"/>
          <w:sz w:val="28"/>
          <w:szCs w:val="28"/>
        </w:rPr>
        <w:t>Самбуева</w:t>
      </w:r>
      <w:proofErr w:type="spellEnd"/>
      <w:r>
        <w:rPr>
          <w:rFonts w:ascii="Times New Roman" w:hAnsi="Times New Roman"/>
          <w:sz w:val="28"/>
          <w:szCs w:val="28"/>
        </w:rPr>
        <w:t xml:space="preserve"> А.В.</w:t>
      </w: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0B349D" w:rsidRDefault="000B349D" w:rsidP="000B349D">
      <w:pPr>
        <w:spacing w:after="0"/>
        <w:jc w:val="center"/>
        <w:rPr>
          <w:rFonts w:ascii="Times New Roman" w:hAnsi="Times New Roman"/>
          <w:b/>
          <w:sz w:val="28"/>
          <w:szCs w:val="28"/>
        </w:rPr>
      </w:pPr>
      <w:r w:rsidRPr="00CD7E4F">
        <w:rPr>
          <w:rFonts w:ascii="Times New Roman" w:hAnsi="Times New Roman"/>
          <w:b/>
          <w:sz w:val="28"/>
          <w:szCs w:val="28"/>
        </w:rPr>
        <w:t>Исполнение судебных решений, в том числе об освобождении земельных участков от незаконных строений, расположенных в Центральной экологической зоне Байкальской природной территории, находится под надзором Байкальской межрегиональной природоохранной прокуратуры.</w:t>
      </w:r>
    </w:p>
    <w:p w:rsidR="000B349D" w:rsidRPr="00CD7E4F" w:rsidRDefault="000B349D" w:rsidP="000B349D">
      <w:pPr>
        <w:spacing w:after="0"/>
        <w:jc w:val="center"/>
        <w:rPr>
          <w:rFonts w:ascii="Times New Roman" w:hAnsi="Times New Roman"/>
          <w:b/>
          <w:sz w:val="28"/>
          <w:szCs w:val="28"/>
        </w:rPr>
      </w:pPr>
    </w:p>
    <w:p w:rsidR="000B349D" w:rsidRDefault="000B349D" w:rsidP="000B349D">
      <w:pPr>
        <w:spacing w:after="0"/>
        <w:ind w:firstLine="709"/>
        <w:jc w:val="both"/>
        <w:rPr>
          <w:rFonts w:ascii="Times New Roman" w:hAnsi="Times New Roman"/>
          <w:sz w:val="28"/>
          <w:szCs w:val="28"/>
        </w:rPr>
      </w:pPr>
      <w:r w:rsidRPr="00CD7E4F">
        <w:rPr>
          <w:rFonts w:ascii="Times New Roman" w:hAnsi="Times New Roman"/>
          <w:sz w:val="28"/>
          <w:szCs w:val="28"/>
        </w:rPr>
        <w:t xml:space="preserve">В соответствии с требованиями закона исполнение судебных решений является обязательным. Принудительное исполнение судебных актов осуществляет Федеральная служба судебных приставов. </w:t>
      </w:r>
      <w:proofErr w:type="gramStart"/>
      <w:r w:rsidRPr="00CD7E4F">
        <w:rPr>
          <w:rFonts w:ascii="Times New Roman" w:hAnsi="Times New Roman"/>
          <w:sz w:val="28"/>
          <w:szCs w:val="28"/>
        </w:rPr>
        <w:t>Контроль за</w:t>
      </w:r>
      <w:proofErr w:type="gramEnd"/>
      <w:r w:rsidRPr="00CD7E4F">
        <w:rPr>
          <w:rFonts w:ascii="Times New Roman" w:hAnsi="Times New Roman"/>
          <w:sz w:val="28"/>
          <w:szCs w:val="28"/>
        </w:rPr>
        <w:t xml:space="preserve"> использованием земель, находящихся в федеральной собственности, </w:t>
      </w:r>
      <w:r w:rsidRPr="00CD7E4F">
        <w:rPr>
          <w:rFonts w:ascii="Times New Roman" w:hAnsi="Times New Roman"/>
          <w:sz w:val="28"/>
          <w:szCs w:val="28"/>
        </w:rPr>
        <w:lastRenderedPageBreak/>
        <w:t xml:space="preserve">осуществляют органы </w:t>
      </w:r>
      <w:proofErr w:type="spellStart"/>
      <w:r w:rsidRPr="00CD7E4F">
        <w:rPr>
          <w:rFonts w:ascii="Times New Roman" w:hAnsi="Times New Roman"/>
          <w:sz w:val="28"/>
          <w:szCs w:val="28"/>
        </w:rPr>
        <w:t>Росимущества</w:t>
      </w:r>
      <w:proofErr w:type="spellEnd"/>
      <w:r w:rsidRPr="00CD7E4F">
        <w:rPr>
          <w:rFonts w:ascii="Times New Roman" w:hAnsi="Times New Roman"/>
          <w:sz w:val="28"/>
          <w:szCs w:val="28"/>
        </w:rPr>
        <w:t xml:space="preserve">, на территории </w:t>
      </w:r>
      <w:proofErr w:type="spellStart"/>
      <w:r w:rsidRPr="00CD7E4F">
        <w:rPr>
          <w:rFonts w:ascii="Times New Roman" w:hAnsi="Times New Roman"/>
          <w:sz w:val="28"/>
          <w:szCs w:val="28"/>
        </w:rPr>
        <w:t>гослесфонда</w:t>
      </w:r>
      <w:proofErr w:type="spellEnd"/>
      <w:r w:rsidRPr="00CD7E4F">
        <w:rPr>
          <w:rFonts w:ascii="Times New Roman" w:hAnsi="Times New Roman"/>
          <w:sz w:val="28"/>
          <w:szCs w:val="28"/>
        </w:rPr>
        <w:t xml:space="preserve"> – министерство лесного комплекса Иркутской области, министерство природных ресурсов Забайкальского края, Республиканское агентство лесного хозяйства Республики Бурятия, на особо охраняемых природных территориях – органы Росприроднадзора, учреждения по ООПТ.</w:t>
      </w:r>
    </w:p>
    <w:p w:rsidR="000B349D" w:rsidRDefault="000B349D" w:rsidP="000B349D">
      <w:pPr>
        <w:spacing w:after="0"/>
        <w:ind w:firstLine="709"/>
        <w:jc w:val="both"/>
        <w:rPr>
          <w:rFonts w:ascii="Times New Roman" w:hAnsi="Times New Roman"/>
          <w:sz w:val="28"/>
          <w:szCs w:val="28"/>
        </w:rPr>
      </w:pPr>
      <w:r w:rsidRPr="00CD7E4F">
        <w:rPr>
          <w:rFonts w:ascii="Times New Roman" w:hAnsi="Times New Roman"/>
          <w:sz w:val="28"/>
          <w:szCs w:val="28"/>
        </w:rPr>
        <w:t xml:space="preserve"> В 2023 году по искам природоохранных прокуроров реально исполнено 174 судебных решения. В результате выделены дополнительные бюджетные средства, ликвидированы несанкционированные места размещения отходов, закуплена </w:t>
      </w:r>
      <w:proofErr w:type="spellStart"/>
      <w:r w:rsidRPr="00CD7E4F">
        <w:rPr>
          <w:rFonts w:ascii="Times New Roman" w:hAnsi="Times New Roman"/>
          <w:sz w:val="28"/>
          <w:szCs w:val="28"/>
        </w:rPr>
        <w:t>лесопожарная</w:t>
      </w:r>
      <w:proofErr w:type="spellEnd"/>
      <w:r w:rsidRPr="00CD7E4F">
        <w:rPr>
          <w:rFonts w:ascii="Times New Roman" w:hAnsi="Times New Roman"/>
          <w:sz w:val="28"/>
          <w:szCs w:val="28"/>
        </w:rPr>
        <w:t xml:space="preserve"> техника, проведено </w:t>
      </w:r>
      <w:proofErr w:type="spellStart"/>
      <w:r w:rsidRPr="00CD7E4F">
        <w:rPr>
          <w:rFonts w:ascii="Times New Roman" w:hAnsi="Times New Roman"/>
          <w:sz w:val="28"/>
          <w:szCs w:val="28"/>
        </w:rPr>
        <w:t>лесовосстановление</w:t>
      </w:r>
      <w:proofErr w:type="spellEnd"/>
      <w:r w:rsidRPr="00CD7E4F">
        <w:rPr>
          <w:rFonts w:ascii="Times New Roman" w:hAnsi="Times New Roman"/>
          <w:sz w:val="28"/>
          <w:szCs w:val="28"/>
        </w:rPr>
        <w:t xml:space="preserve">, источники выбросов загрязняющих веществ оснащены очистным оборудованием, разработана проектная документация на строительство объектов размещения отходов и прочее. </w:t>
      </w:r>
    </w:p>
    <w:p w:rsidR="000B349D" w:rsidRDefault="000B349D" w:rsidP="000B349D">
      <w:pPr>
        <w:spacing w:after="0"/>
        <w:ind w:firstLine="709"/>
        <w:jc w:val="both"/>
        <w:rPr>
          <w:rFonts w:ascii="Times New Roman" w:hAnsi="Times New Roman"/>
          <w:sz w:val="28"/>
          <w:szCs w:val="28"/>
        </w:rPr>
      </w:pPr>
      <w:proofErr w:type="gramStart"/>
      <w:r w:rsidRPr="00CD7E4F">
        <w:rPr>
          <w:rFonts w:ascii="Times New Roman" w:hAnsi="Times New Roman"/>
          <w:sz w:val="28"/>
          <w:szCs w:val="28"/>
        </w:rPr>
        <w:t xml:space="preserve">К примеру, в целях исполнения судебных решений, принятых по искам Западно-Байкальского и Восточно-Байкальского природоохранных прокуроров, из федерального бюджета профинансированы мероприятия на строительство модульных пунктов сбора судовых отходов в с. </w:t>
      </w:r>
      <w:proofErr w:type="spellStart"/>
      <w:r w:rsidRPr="00CD7E4F">
        <w:rPr>
          <w:rFonts w:ascii="Times New Roman" w:hAnsi="Times New Roman"/>
          <w:sz w:val="28"/>
          <w:szCs w:val="28"/>
        </w:rPr>
        <w:t>Сахюрта</w:t>
      </w:r>
      <w:proofErr w:type="spellEnd"/>
      <w:r w:rsidRPr="00CD7E4F">
        <w:rPr>
          <w:rFonts w:ascii="Times New Roman" w:hAnsi="Times New Roman"/>
          <w:sz w:val="28"/>
          <w:szCs w:val="28"/>
        </w:rPr>
        <w:t xml:space="preserve"> Иркутской области, с. Турка и г. Северобайкальск Республики Бурятии.</w:t>
      </w:r>
      <w:proofErr w:type="gramEnd"/>
      <w:r w:rsidRPr="00CD7E4F">
        <w:rPr>
          <w:rFonts w:ascii="Times New Roman" w:hAnsi="Times New Roman"/>
          <w:sz w:val="28"/>
          <w:szCs w:val="28"/>
        </w:rPr>
        <w:t xml:space="preserve"> По искам прокуроров в план Рослесхоза о проведении лесоустройства на 2023-2024 гг., включено проведение таксации лесов и проектирования 19 лесничеств на территории Республики Бурятия, Забайкальского края и Иркутской области. </w:t>
      </w:r>
    </w:p>
    <w:p w:rsidR="000B349D" w:rsidRDefault="000B349D" w:rsidP="000B349D">
      <w:pPr>
        <w:spacing w:after="0"/>
        <w:ind w:firstLine="709"/>
        <w:jc w:val="both"/>
        <w:rPr>
          <w:rFonts w:ascii="Times New Roman" w:hAnsi="Times New Roman"/>
          <w:sz w:val="28"/>
          <w:szCs w:val="28"/>
        </w:rPr>
      </w:pPr>
      <w:r w:rsidRPr="00CD7E4F">
        <w:rPr>
          <w:rFonts w:ascii="Times New Roman" w:hAnsi="Times New Roman"/>
          <w:sz w:val="28"/>
          <w:szCs w:val="28"/>
        </w:rPr>
        <w:t xml:space="preserve">Во исполнение требований природоохранных прокуроров доукомплектованы 10 </w:t>
      </w:r>
      <w:proofErr w:type="spellStart"/>
      <w:r w:rsidRPr="00CD7E4F">
        <w:rPr>
          <w:rFonts w:ascii="Times New Roman" w:hAnsi="Times New Roman"/>
          <w:sz w:val="28"/>
          <w:szCs w:val="28"/>
        </w:rPr>
        <w:t>лесопожарных</w:t>
      </w:r>
      <w:proofErr w:type="spellEnd"/>
      <w:r w:rsidRPr="00CD7E4F">
        <w:rPr>
          <w:rFonts w:ascii="Times New Roman" w:hAnsi="Times New Roman"/>
          <w:sz w:val="28"/>
          <w:szCs w:val="28"/>
        </w:rPr>
        <w:t xml:space="preserve"> формирований в Республике Бурятия и Иркутской области, проведены лесовосстановительные мероприятия на площади более 2 тыс. га, возвращено в государственную собственность свыше 30 тыс. га лесных земель, имеющих особую природную ценность. </w:t>
      </w:r>
    </w:p>
    <w:p w:rsidR="000B349D" w:rsidRDefault="000B349D" w:rsidP="000B349D">
      <w:pPr>
        <w:spacing w:after="0"/>
        <w:ind w:firstLine="709"/>
        <w:jc w:val="both"/>
        <w:rPr>
          <w:rFonts w:ascii="Times New Roman" w:hAnsi="Times New Roman"/>
          <w:sz w:val="28"/>
          <w:szCs w:val="28"/>
        </w:rPr>
      </w:pPr>
      <w:r w:rsidRPr="00CD7E4F">
        <w:rPr>
          <w:rFonts w:ascii="Times New Roman" w:hAnsi="Times New Roman"/>
          <w:sz w:val="28"/>
          <w:szCs w:val="28"/>
        </w:rPr>
        <w:t>В судебном порядке признаны недействительными договоры аренды и пресечена незаконная деятельность по заготовке леса на особо охраняемых природных территориях федерального и регионального значения в заказниках «</w:t>
      </w:r>
      <w:proofErr w:type="spellStart"/>
      <w:r w:rsidRPr="00CD7E4F">
        <w:rPr>
          <w:rFonts w:ascii="Times New Roman" w:hAnsi="Times New Roman"/>
          <w:sz w:val="28"/>
          <w:szCs w:val="28"/>
        </w:rPr>
        <w:t>Фролихинский</w:t>
      </w:r>
      <w:proofErr w:type="spellEnd"/>
      <w:r w:rsidRPr="00CD7E4F">
        <w:rPr>
          <w:rFonts w:ascii="Times New Roman" w:hAnsi="Times New Roman"/>
          <w:sz w:val="28"/>
          <w:szCs w:val="28"/>
        </w:rPr>
        <w:t>», «</w:t>
      </w:r>
      <w:proofErr w:type="spellStart"/>
      <w:r w:rsidRPr="00CD7E4F">
        <w:rPr>
          <w:rFonts w:ascii="Times New Roman" w:hAnsi="Times New Roman"/>
          <w:sz w:val="28"/>
          <w:szCs w:val="28"/>
        </w:rPr>
        <w:t>Кижингинский</w:t>
      </w:r>
      <w:proofErr w:type="spellEnd"/>
      <w:r w:rsidRPr="00CD7E4F">
        <w:rPr>
          <w:rFonts w:ascii="Times New Roman" w:hAnsi="Times New Roman"/>
          <w:sz w:val="28"/>
          <w:szCs w:val="28"/>
        </w:rPr>
        <w:t>» «</w:t>
      </w:r>
      <w:proofErr w:type="spellStart"/>
      <w:r w:rsidRPr="00CD7E4F">
        <w:rPr>
          <w:rFonts w:ascii="Times New Roman" w:hAnsi="Times New Roman"/>
          <w:sz w:val="28"/>
          <w:szCs w:val="28"/>
        </w:rPr>
        <w:t>Узколугский</w:t>
      </w:r>
      <w:proofErr w:type="spellEnd"/>
      <w:r w:rsidRPr="00CD7E4F">
        <w:rPr>
          <w:rFonts w:ascii="Times New Roman" w:hAnsi="Times New Roman"/>
          <w:sz w:val="28"/>
          <w:szCs w:val="28"/>
        </w:rPr>
        <w:t xml:space="preserve">» в Республике Бурятия. </w:t>
      </w:r>
    </w:p>
    <w:p w:rsidR="000B349D" w:rsidRDefault="000B349D" w:rsidP="000B349D">
      <w:pPr>
        <w:spacing w:after="0"/>
        <w:ind w:firstLine="709"/>
        <w:jc w:val="both"/>
        <w:rPr>
          <w:rFonts w:ascii="Times New Roman" w:hAnsi="Times New Roman"/>
          <w:sz w:val="28"/>
          <w:szCs w:val="28"/>
        </w:rPr>
      </w:pPr>
      <w:r w:rsidRPr="00CD7E4F">
        <w:rPr>
          <w:rFonts w:ascii="Times New Roman" w:hAnsi="Times New Roman"/>
          <w:sz w:val="28"/>
          <w:szCs w:val="28"/>
        </w:rPr>
        <w:t xml:space="preserve">С учетом имеющейся проектной документации по искам прокуратуры судом на министерство природных ресурсов и экологии республики возложена 3 обязанность </w:t>
      </w:r>
      <w:proofErr w:type="gramStart"/>
      <w:r w:rsidRPr="00CD7E4F">
        <w:rPr>
          <w:rFonts w:ascii="Times New Roman" w:hAnsi="Times New Roman"/>
          <w:sz w:val="28"/>
          <w:szCs w:val="28"/>
        </w:rPr>
        <w:t>принять</w:t>
      </w:r>
      <w:proofErr w:type="gramEnd"/>
      <w:r w:rsidRPr="00CD7E4F">
        <w:rPr>
          <w:rFonts w:ascii="Times New Roman" w:hAnsi="Times New Roman"/>
          <w:sz w:val="28"/>
          <w:szCs w:val="28"/>
        </w:rPr>
        <w:t xml:space="preserve"> меры к строительству 4 полигонов твердых коммунальных отходов, 2 мусоросортировочных комплексов в Республике Бурятия. </w:t>
      </w:r>
    </w:p>
    <w:p w:rsidR="000B349D" w:rsidRDefault="000B349D" w:rsidP="000B349D">
      <w:pPr>
        <w:spacing w:after="0"/>
        <w:ind w:firstLine="709"/>
        <w:jc w:val="both"/>
        <w:rPr>
          <w:rFonts w:ascii="Times New Roman" w:hAnsi="Times New Roman"/>
          <w:sz w:val="28"/>
          <w:szCs w:val="28"/>
        </w:rPr>
      </w:pPr>
      <w:r w:rsidRPr="00CD7E4F">
        <w:rPr>
          <w:rFonts w:ascii="Times New Roman" w:hAnsi="Times New Roman"/>
          <w:sz w:val="28"/>
          <w:szCs w:val="28"/>
        </w:rPr>
        <w:t>В рамках исполнительных произво</w:t>
      </w:r>
      <w:proofErr w:type="gramStart"/>
      <w:r w:rsidRPr="00CD7E4F">
        <w:rPr>
          <w:rFonts w:ascii="Times New Roman" w:hAnsi="Times New Roman"/>
          <w:sz w:val="28"/>
          <w:szCs w:val="28"/>
        </w:rPr>
        <w:t>дств в т</w:t>
      </w:r>
      <w:proofErr w:type="gramEnd"/>
      <w:r w:rsidRPr="00CD7E4F">
        <w:rPr>
          <w:rFonts w:ascii="Times New Roman" w:hAnsi="Times New Roman"/>
          <w:sz w:val="28"/>
          <w:szCs w:val="28"/>
        </w:rPr>
        <w:t xml:space="preserve">ечение последнего года в результате скоординированных прокуратурой действий органов власти различного уровня обеспечен снос и демонтаж 63 незаконных строений рекреационного назначения, возведенных самовольно с нарушением требований законодательства в области охраны окружающей среды, в отсутствие разрешительных документов. </w:t>
      </w:r>
    </w:p>
    <w:p w:rsidR="000B349D" w:rsidRDefault="000B349D" w:rsidP="000B349D">
      <w:pPr>
        <w:spacing w:after="0"/>
        <w:ind w:firstLine="709"/>
        <w:jc w:val="both"/>
        <w:rPr>
          <w:rFonts w:ascii="Times New Roman" w:hAnsi="Times New Roman"/>
          <w:sz w:val="28"/>
          <w:szCs w:val="28"/>
        </w:rPr>
      </w:pPr>
      <w:r w:rsidRPr="00CD7E4F">
        <w:rPr>
          <w:rFonts w:ascii="Times New Roman" w:hAnsi="Times New Roman"/>
          <w:sz w:val="28"/>
          <w:szCs w:val="28"/>
        </w:rPr>
        <w:lastRenderedPageBreak/>
        <w:t>В случае нарушений природоохранного законодательства граждане вправе обратиться в уполномоченные федеральные и региональные контрольно</w:t>
      </w:r>
      <w:r>
        <w:rPr>
          <w:rFonts w:ascii="Times New Roman" w:hAnsi="Times New Roman"/>
          <w:sz w:val="28"/>
          <w:szCs w:val="28"/>
        </w:rPr>
        <w:t>-</w:t>
      </w:r>
      <w:r w:rsidRPr="00CD7E4F">
        <w:rPr>
          <w:rFonts w:ascii="Times New Roman" w:hAnsi="Times New Roman"/>
          <w:sz w:val="28"/>
          <w:szCs w:val="28"/>
        </w:rPr>
        <w:t xml:space="preserve">надзорные органы в Республике Бурятия, Забайкальском крае, Иркутской области - </w:t>
      </w:r>
      <w:proofErr w:type="spellStart"/>
      <w:r w:rsidRPr="00CD7E4F">
        <w:rPr>
          <w:rFonts w:ascii="Times New Roman" w:hAnsi="Times New Roman"/>
          <w:sz w:val="28"/>
          <w:szCs w:val="28"/>
        </w:rPr>
        <w:t>Росприроднадзор</w:t>
      </w:r>
      <w:proofErr w:type="spellEnd"/>
      <w:r w:rsidRPr="00CD7E4F">
        <w:rPr>
          <w:rFonts w:ascii="Times New Roman" w:hAnsi="Times New Roman"/>
          <w:sz w:val="28"/>
          <w:szCs w:val="28"/>
        </w:rPr>
        <w:t xml:space="preserve">, министерство природных ресурсов Забайкальского края, Службу экологического надзора Иркутской области, </w:t>
      </w:r>
      <w:proofErr w:type="spellStart"/>
      <w:r w:rsidRPr="00CD7E4F">
        <w:rPr>
          <w:rFonts w:ascii="Times New Roman" w:hAnsi="Times New Roman"/>
          <w:sz w:val="28"/>
          <w:szCs w:val="28"/>
        </w:rPr>
        <w:t>Бурприроднадзор</w:t>
      </w:r>
      <w:proofErr w:type="spellEnd"/>
      <w:r w:rsidRPr="00CD7E4F">
        <w:rPr>
          <w:rFonts w:ascii="Times New Roman" w:hAnsi="Times New Roman"/>
          <w:sz w:val="28"/>
          <w:szCs w:val="28"/>
        </w:rPr>
        <w:t xml:space="preserve">. </w:t>
      </w:r>
    </w:p>
    <w:p w:rsidR="000B349D" w:rsidRDefault="000B349D" w:rsidP="000B349D">
      <w:pPr>
        <w:spacing w:after="0"/>
        <w:ind w:firstLine="709"/>
        <w:jc w:val="both"/>
        <w:rPr>
          <w:rFonts w:ascii="Times New Roman" w:hAnsi="Times New Roman"/>
          <w:sz w:val="28"/>
          <w:szCs w:val="28"/>
        </w:rPr>
      </w:pPr>
      <w:r w:rsidRPr="00CD7E4F">
        <w:rPr>
          <w:rFonts w:ascii="Times New Roman" w:hAnsi="Times New Roman"/>
          <w:sz w:val="28"/>
          <w:szCs w:val="28"/>
        </w:rPr>
        <w:t xml:space="preserve">Надзор за законностью деятельности, оказывающей негативное воздействие на окружающую среду на Байкальской природной территории, прокуратурой продолжается. </w:t>
      </w:r>
    </w:p>
    <w:p w:rsidR="000B349D" w:rsidRDefault="000B349D" w:rsidP="000B349D">
      <w:pPr>
        <w:spacing w:after="0"/>
        <w:ind w:firstLine="709"/>
        <w:jc w:val="both"/>
        <w:rPr>
          <w:rFonts w:ascii="Times New Roman" w:hAnsi="Times New Roman"/>
          <w:sz w:val="28"/>
          <w:szCs w:val="28"/>
        </w:rPr>
      </w:pPr>
    </w:p>
    <w:p w:rsidR="000B349D" w:rsidRPr="00CD7E4F" w:rsidRDefault="000B349D" w:rsidP="000B349D">
      <w:pPr>
        <w:spacing w:after="0" w:line="240" w:lineRule="exact"/>
        <w:ind w:left="5670"/>
        <w:rPr>
          <w:rFonts w:ascii="Times New Roman" w:hAnsi="Times New Roman"/>
          <w:sz w:val="28"/>
          <w:szCs w:val="28"/>
        </w:rPr>
      </w:pPr>
      <w:r w:rsidRPr="00CD7E4F">
        <w:rPr>
          <w:rFonts w:ascii="Times New Roman" w:hAnsi="Times New Roman"/>
          <w:sz w:val="28"/>
          <w:szCs w:val="28"/>
        </w:rPr>
        <w:t>Байкальская межрегиональная природоохранная прокуратура</w:t>
      </w: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BC5ECE" w:rsidRDefault="00BC5ECE" w:rsidP="00212599">
      <w:pPr>
        <w:spacing w:after="0" w:line="240" w:lineRule="auto"/>
        <w:rPr>
          <w:rFonts w:ascii="Times New Roman" w:hAnsi="Times New Roman"/>
          <w:sz w:val="16"/>
          <w:szCs w:val="16"/>
        </w:rPr>
      </w:pPr>
    </w:p>
    <w:p w:rsidR="00AA7179" w:rsidRDefault="00AA7179" w:rsidP="00212599">
      <w:pPr>
        <w:spacing w:after="0" w:line="240" w:lineRule="auto"/>
        <w:rPr>
          <w:rFonts w:ascii="Times New Roman" w:hAnsi="Times New Roman"/>
          <w:sz w:val="16"/>
          <w:szCs w:val="16"/>
        </w:rPr>
      </w:pPr>
    </w:p>
    <w:p w:rsidR="00AA7179" w:rsidRDefault="00AA7179" w:rsidP="00212599">
      <w:pPr>
        <w:spacing w:after="0" w:line="240" w:lineRule="auto"/>
        <w:rPr>
          <w:rFonts w:ascii="Times New Roman" w:hAnsi="Times New Roman"/>
          <w:sz w:val="16"/>
          <w:szCs w:val="16"/>
        </w:rPr>
      </w:pPr>
    </w:p>
    <w:p w:rsidR="00AA7179" w:rsidRDefault="00AA7179" w:rsidP="00212599">
      <w:pPr>
        <w:spacing w:after="0" w:line="240" w:lineRule="auto"/>
        <w:rPr>
          <w:rFonts w:ascii="Times New Roman" w:hAnsi="Times New Roman"/>
          <w:sz w:val="16"/>
          <w:szCs w:val="16"/>
        </w:rPr>
      </w:pPr>
    </w:p>
    <w:p w:rsidR="00AA7179" w:rsidRDefault="00AA7179" w:rsidP="00212599">
      <w:pPr>
        <w:spacing w:after="0" w:line="240" w:lineRule="auto"/>
        <w:rPr>
          <w:rFonts w:ascii="Times New Roman" w:hAnsi="Times New Roman"/>
          <w:sz w:val="16"/>
          <w:szCs w:val="16"/>
        </w:rPr>
      </w:pPr>
    </w:p>
    <w:p w:rsidR="00AA7179" w:rsidRDefault="00AA7179" w:rsidP="00212599">
      <w:pPr>
        <w:spacing w:after="0" w:line="240" w:lineRule="auto"/>
        <w:rPr>
          <w:rFonts w:ascii="Times New Roman" w:hAnsi="Times New Roman"/>
          <w:sz w:val="16"/>
          <w:szCs w:val="16"/>
        </w:rPr>
      </w:pPr>
    </w:p>
    <w:p w:rsidR="00AA7179" w:rsidRDefault="00AA7179" w:rsidP="00212599">
      <w:pPr>
        <w:spacing w:after="0" w:line="240" w:lineRule="auto"/>
        <w:rPr>
          <w:rFonts w:ascii="Times New Roman" w:hAnsi="Times New Roman"/>
          <w:sz w:val="16"/>
          <w:szCs w:val="16"/>
        </w:rPr>
      </w:pPr>
    </w:p>
    <w:p w:rsidR="00AA7179" w:rsidRDefault="00AA7179" w:rsidP="00212599">
      <w:pPr>
        <w:spacing w:after="0" w:line="240" w:lineRule="auto"/>
        <w:rPr>
          <w:rFonts w:ascii="Times New Roman" w:hAnsi="Times New Roman"/>
          <w:sz w:val="16"/>
          <w:szCs w:val="16"/>
        </w:rPr>
      </w:pPr>
    </w:p>
    <w:p w:rsidR="00AA7179" w:rsidRDefault="00AA7179" w:rsidP="00212599">
      <w:pPr>
        <w:spacing w:after="0" w:line="240" w:lineRule="auto"/>
        <w:rPr>
          <w:rFonts w:ascii="Times New Roman" w:hAnsi="Times New Roman"/>
          <w:sz w:val="16"/>
          <w:szCs w:val="16"/>
        </w:rPr>
      </w:pPr>
    </w:p>
    <w:p w:rsidR="00A41C22" w:rsidRPr="00630C24" w:rsidRDefault="00A41C22" w:rsidP="00212599">
      <w:pPr>
        <w:spacing w:after="0" w:line="240" w:lineRule="auto"/>
        <w:rPr>
          <w:rFonts w:ascii="Times New Roman" w:hAnsi="Times New Roman"/>
          <w:sz w:val="16"/>
          <w:szCs w:val="16"/>
        </w:rPr>
      </w:pPr>
      <w:r w:rsidRPr="00630C24">
        <w:rPr>
          <w:rFonts w:ascii="Times New Roman" w:hAnsi="Times New Roman"/>
          <w:sz w:val="16"/>
          <w:szCs w:val="16"/>
        </w:rPr>
        <w:t>Учредитель: Дума и администрация  Качугского  городского  поселения</w:t>
      </w:r>
    </w:p>
    <w:p w:rsidR="00A41C22" w:rsidRPr="00630C24" w:rsidRDefault="00A41C22" w:rsidP="00212599">
      <w:pPr>
        <w:spacing w:after="0" w:line="240" w:lineRule="auto"/>
        <w:rPr>
          <w:rFonts w:ascii="Times New Roman" w:hAnsi="Times New Roman"/>
          <w:sz w:val="16"/>
          <w:szCs w:val="16"/>
        </w:rPr>
      </w:pPr>
      <w:r w:rsidRPr="00630C24">
        <w:rPr>
          <w:rFonts w:ascii="Times New Roman" w:hAnsi="Times New Roman"/>
          <w:sz w:val="16"/>
          <w:szCs w:val="16"/>
        </w:rPr>
        <w:t>Адрес: п. Качуг, ул. Ленских Событий, д. 37</w:t>
      </w:r>
    </w:p>
    <w:p w:rsidR="00A41C22" w:rsidRPr="00630C24" w:rsidRDefault="00A41C22" w:rsidP="00212599">
      <w:pPr>
        <w:spacing w:after="0" w:line="240" w:lineRule="auto"/>
        <w:rPr>
          <w:rFonts w:ascii="Times New Roman" w:hAnsi="Times New Roman"/>
          <w:sz w:val="16"/>
          <w:szCs w:val="16"/>
        </w:rPr>
      </w:pPr>
      <w:proofErr w:type="gramStart"/>
      <w:r w:rsidRPr="00630C24">
        <w:rPr>
          <w:rFonts w:ascii="Times New Roman" w:hAnsi="Times New Roman"/>
          <w:sz w:val="16"/>
          <w:szCs w:val="16"/>
        </w:rPr>
        <w:t>Ответственные</w:t>
      </w:r>
      <w:proofErr w:type="gramEnd"/>
      <w:r w:rsidRPr="00630C24">
        <w:rPr>
          <w:rFonts w:ascii="Times New Roman" w:hAnsi="Times New Roman"/>
          <w:sz w:val="16"/>
          <w:szCs w:val="16"/>
        </w:rPr>
        <w:t xml:space="preserve"> за выпуск:   Калашников А.Г.</w:t>
      </w:r>
    </w:p>
    <w:p w:rsidR="00A41C22" w:rsidRPr="002150C8" w:rsidRDefault="00192EA8" w:rsidP="00212599">
      <w:pPr>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 xml:space="preserve">         </w:t>
      </w:r>
      <w:r w:rsidR="00A41C22" w:rsidRPr="00630C24">
        <w:rPr>
          <w:rFonts w:ascii="Times New Roman" w:hAnsi="Times New Roman"/>
          <w:sz w:val="16"/>
          <w:szCs w:val="16"/>
        </w:rPr>
        <w:t xml:space="preserve">  </w:t>
      </w:r>
      <w:r w:rsidR="00EE2816">
        <w:rPr>
          <w:rFonts w:ascii="Times New Roman" w:hAnsi="Times New Roman"/>
          <w:sz w:val="16"/>
          <w:szCs w:val="16"/>
        </w:rPr>
        <w:t xml:space="preserve"> </w:t>
      </w:r>
      <w:r w:rsidR="00A41C22" w:rsidRPr="00630C24">
        <w:rPr>
          <w:rFonts w:ascii="Times New Roman" w:hAnsi="Times New Roman"/>
          <w:sz w:val="16"/>
          <w:szCs w:val="16"/>
        </w:rPr>
        <w:t xml:space="preserve"> </w:t>
      </w:r>
      <w:r w:rsidR="00EE2816">
        <w:rPr>
          <w:rFonts w:ascii="Times New Roman" w:hAnsi="Times New Roman"/>
          <w:sz w:val="16"/>
          <w:szCs w:val="16"/>
        </w:rPr>
        <w:t>Винокурова Е.А.</w:t>
      </w:r>
    </w:p>
    <w:sectPr w:rsidR="00A41C22" w:rsidRPr="002150C8" w:rsidSect="006B689B">
      <w:pgSz w:w="11906" w:h="16838"/>
      <w:pgMar w:top="851" w:right="851" w:bottom="567" w:left="1276" w:header="709" w:footer="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5FC" w:rsidRDefault="00D445FC" w:rsidP="0027404C">
      <w:pPr>
        <w:spacing w:after="0" w:line="240" w:lineRule="auto"/>
      </w:pPr>
      <w:r>
        <w:separator/>
      </w:r>
    </w:p>
  </w:endnote>
  <w:endnote w:type="continuationSeparator" w:id="0">
    <w:p w:rsidR="00D445FC" w:rsidRDefault="00D445FC" w:rsidP="0027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E40" w:rsidRDefault="006E4E40">
    <w:pPr>
      <w:pStyle w:val="ab"/>
    </w:pPr>
  </w:p>
  <w:p w:rsidR="00124037" w:rsidRDefault="00124037"/>
  <w:p w:rsidR="00124037" w:rsidRDefault="001240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468321"/>
      <w:docPartObj>
        <w:docPartGallery w:val="Page Numbers (Bottom of Page)"/>
        <w:docPartUnique/>
      </w:docPartObj>
    </w:sdtPr>
    <w:sdtContent>
      <w:p w:rsidR="00572D1E" w:rsidRDefault="00572D1E">
        <w:pPr>
          <w:pStyle w:val="ab"/>
          <w:jc w:val="right"/>
        </w:pPr>
        <w:r>
          <w:fldChar w:fldCharType="begin"/>
        </w:r>
        <w:r>
          <w:instrText>PAGE   \* MERGEFORMAT</w:instrText>
        </w:r>
        <w:r>
          <w:fldChar w:fldCharType="separate"/>
        </w:r>
        <w:r w:rsidR="00B94AFF">
          <w:rPr>
            <w:noProof/>
          </w:rPr>
          <w:t>3</w:t>
        </w:r>
        <w:r>
          <w:fldChar w:fldCharType="end"/>
        </w:r>
      </w:p>
      <w:p w:rsidR="00572D1E" w:rsidRDefault="00572D1E">
        <w:pPr>
          <w:pStyle w:val="ab"/>
          <w:jc w:val="right"/>
        </w:pPr>
      </w:p>
    </w:sdtContent>
  </w:sdt>
  <w:p w:rsidR="00124037" w:rsidRDefault="001240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42454"/>
      <w:docPartObj>
        <w:docPartGallery w:val="Page Numbers (Bottom of Page)"/>
        <w:docPartUnique/>
      </w:docPartObj>
    </w:sdtPr>
    <w:sdtEndPr/>
    <w:sdtContent>
      <w:p w:rsidR="006E4E40" w:rsidRDefault="006E4E40">
        <w:pPr>
          <w:pStyle w:val="ab"/>
          <w:jc w:val="right"/>
        </w:pPr>
        <w:r>
          <w:fldChar w:fldCharType="begin"/>
        </w:r>
        <w:r>
          <w:instrText>PAGE   \* MERGEFORMAT</w:instrText>
        </w:r>
        <w:r>
          <w:fldChar w:fldCharType="separate"/>
        </w:r>
        <w:r>
          <w:rPr>
            <w:noProof/>
          </w:rPr>
          <w:t>1</w:t>
        </w:r>
        <w:r>
          <w:fldChar w:fldCharType="end"/>
        </w:r>
      </w:p>
    </w:sdtContent>
  </w:sdt>
  <w:p w:rsidR="006E4E40" w:rsidRDefault="006E4E40">
    <w:pPr>
      <w:pStyle w:val="ab"/>
    </w:pPr>
  </w:p>
  <w:p w:rsidR="006E4E40" w:rsidRDefault="006E4E40"/>
  <w:p w:rsidR="006E4E40" w:rsidRDefault="006E4E40"/>
  <w:p w:rsidR="006E4E40" w:rsidRDefault="006E4E40"/>
  <w:p w:rsidR="006E4E40" w:rsidRDefault="006E4E40"/>
  <w:p w:rsidR="006E4E40" w:rsidRDefault="006E4E40"/>
  <w:p w:rsidR="00124037" w:rsidRDefault="00124037"/>
  <w:p w:rsidR="00124037" w:rsidRDefault="00124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5FC" w:rsidRDefault="00D445FC" w:rsidP="0027404C">
      <w:pPr>
        <w:spacing w:after="0" w:line="240" w:lineRule="auto"/>
      </w:pPr>
      <w:r>
        <w:separator/>
      </w:r>
    </w:p>
  </w:footnote>
  <w:footnote w:type="continuationSeparator" w:id="0">
    <w:p w:rsidR="00D445FC" w:rsidRDefault="00D445FC" w:rsidP="00274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E40" w:rsidRDefault="006E4E40">
    <w:pPr>
      <w:pStyle w:val="a9"/>
    </w:pPr>
  </w:p>
  <w:p w:rsidR="00124037" w:rsidRDefault="00124037"/>
  <w:p w:rsidR="00124037" w:rsidRDefault="001240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E40" w:rsidRDefault="006E4E40">
    <w:pPr>
      <w:pStyle w:val="a9"/>
    </w:pPr>
  </w:p>
  <w:p w:rsidR="00124037" w:rsidRDefault="00124037"/>
  <w:p w:rsidR="00124037" w:rsidRDefault="0012403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3F17"/>
    <w:multiLevelType w:val="hybridMultilevel"/>
    <w:tmpl w:val="07D02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E7887"/>
    <w:multiLevelType w:val="hybridMultilevel"/>
    <w:tmpl w:val="A52AB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42978"/>
    <w:multiLevelType w:val="hybridMultilevel"/>
    <w:tmpl w:val="2BA481D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B77D93"/>
    <w:multiLevelType w:val="hybridMultilevel"/>
    <w:tmpl w:val="7F38149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99A1011"/>
    <w:multiLevelType w:val="hybridMultilevel"/>
    <w:tmpl w:val="B1E8C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830ED"/>
    <w:multiLevelType w:val="multilevel"/>
    <w:tmpl w:val="1C94AC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A61FF1"/>
    <w:multiLevelType w:val="multilevel"/>
    <w:tmpl w:val="54E2F3FA"/>
    <w:lvl w:ilvl="0">
      <w:start w:val="1"/>
      <w:numFmt w:val="decimal"/>
      <w:lvlText w:val="%1."/>
      <w:lvlJc w:val="left"/>
      <w:pPr>
        <w:ind w:left="936" w:hanging="936"/>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478A35C6"/>
    <w:multiLevelType w:val="hybridMultilevel"/>
    <w:tmpl w:val="71F0965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DD11F5D"/>
    <w:multiLevelType w:val="multilevel"/>
    <w:tmpl w:val="5FDC05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664F2005"/>
    <w:multiLevelType w:val="hybridMultilevel"/>
    <w:tmpl w:val="768096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C251AD"/>
    <w:multiLevelType w:val="hybridMultilevel"/>
    <w:tmpl w:val="90A8F078"/>
    <w:lvl w:ilvl="0" w:tplc="0419000F">
      <w:start w:val="1"/>
      <w:numFmt w:val="decimal"/>
      <w:lvlText w:val="%1."/>
      <w:lvlJc w:val="left"/>
      <w:pPr>
        <w:ind w:left="2844" w:hanging="360"/>
      </w:pPr>
      <w:rPr>
        <w:rFonts w:hint="default"/>
      </w:r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1">
    <w:nsid w:val="7537142A"/>
    <w:multiLevelType w:val="hybridMultilevel"/>
    <w:tmpl w:val="BAE2E32E"/>
    <w:lvl w:ilvl="0" w:tplc="23AAA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7F4671"/>
    <w:multiLevelType w:val="hybridMultilevel"/>
    <w:tmpl w:val="23FE39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9FD25B2"/>
    <w:multiLevelType w:val="hybridMultilevel"/>
    <w:tmpl w:val="4BCC5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D41A94"/>
    <w:multiLevelType w:val="multilevel"/>
    <w:tmpl w:val="D05CD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D14641"/>
    <w:multiLevelType w:val="hybridMultilevel"/>
    <w:tmpl w:val="5D98FC30"/>
    <w:lvl w:ilvl="0" w:tplc="4AC28D64">
      <w:numFmt w:val="bullet"/>
      <w:lvlText w:val="-"/>
      <w:lvlJc w:val="left"/>
      <w:pPr>
        <w:ind w:left="113" w:hanging="154"/>
      </w:pPr>
      <w:rPr>
        <w:rFonts w:ascii="Times New Roman" w:eastAsia="Times New Roman" w:hAnsi="Times New Roman" w:cs="Times New Roman" w:hint="default"/>
        <w:w w:val="99"/>
        <w:sz w:val="24"/>
        <w:szCs w:val="24"/>
        <w:lang w:val="ru-RU" w:eastAsia="en-US" w:bidi="ar-SA"/>
      </w:rPr>
    </w:lvl>
    <w:lvl w:ilvl="1" w:tplc="AED4676C">
      <w:numFmt w:val="bullet"/>
      <w:lvlText w:val="•"/>
      <w:lvlJc w:val="left"/>
      <w:pPr>
        <w:ind w:left="1170" w:hanging="154"/>
      </w:pPr>
      <w:rPr>
        <w:rFonts w:hint="default"/>
        <w:lang w:val="ru-RU" w:eastAsia="en-US" w:bidi="ar-SA"/>
      </w:rPr>
    </w:lvl>
    <w:lvl w:ilvl="2" w:tplc="11E60098">
      <w:numFmt w:val="bullet"/>
      <w:lvlText w:val="•"/>
      <w:lvlJc w:val="left"/>
      <w:pPr>
        <w:ind w:left="2220" w:hanging="154"/>
      </w:pPr>
      <w:rPr>
        <w:rFonts w:hint="default"/>
        <w:lang w:val="ru-RU" w:eastAsia="en-US" w:bidi="ar-SA"/>
      </w:rPr>
    </w:lvl>
    <w:lvl w:ilvl="3" w:tplc="29F292DA">
      <w:numFmt w:val="bullet"/>
      <w:lvlText w:val="•"/>
      <w:lvlJc w:val="left"/>
      <w:pPr>
        <w:ind w:left="3270" w:hanging="154"/>
      </w:pPr>
      <w:rPr>
        <w:rFonts w:hint="default"/>
        <w:lang w:val="ru-RU" w:eastAsia="en-US" w:bidi="ar-SA"/>
      </w:rPr>
    </w:lvl>
    <w:lvl w:ilvl="4" w:tplc="1FF69068">
      <w:numFmt w:val="bullet"/>
      <w:lvlText w:val="•"/>
      <w:lvlJc w:val="left"/>
      <w:pPr>
        <w:ind w:left="4320" w:hanging="154"/>
      </w:pPr>
      <w:rPr>
        <w:rFonts w:hint="default"/>
        <w:lang w:val="ru-RU" w:eastAsia="en-US" w:bidi="ar-SA"/>
      </w:rPr>
    </w:lvl>
    <w:lvl w:ilvl="5" w:tplc="915CEECA">
      <w:numFmt w:val="bullet"/>
      <w:lvlText w:val="•"/>
      <w:lvlJc w:val="left"/>
      <w:pPr>
        <w:ind w:left="5370" w:hanging="154"/>
      </w:pPr>
      <w:rPr>
        <w:rFonts w:hint="default"/>
        <w:lang w:val="ru-RU" w:eastAsia="en-US" w:bidi="ar-SA"/>
      </w:rPr>
    </w:lvl>
    <w:lvl w:ilvl="6" w:tplc="578E6932">
      <w:numFmt w:val="bullet"/>
      <w:lvlText w:val="•"/>
      <w:lvlJc w:val="left"/>
      <w:pPr>
        <w:ind w:left="6420" w:hanging="154"/>
      </w:pPr>
      <w:rPr>
        <w:rFonts w:hint="default"/>
        <w:lang w:val="ru-RU" w:eastAsia="en-US" w:bidi="ar-SA"/>
      </w:rPr>
    </w:lvl>
    <w:lvl w:ilvl="7" w:tplc="F9BA10FC">
      <w:numFmt w:val="bullet"/>
      <w:lvlText w:val="•"/>
      <w:lvlJc w:val="left"/>
      <w:pPr>
        <w:ind w:left="7470" w:hanging="154"/>
      </w:pPr>
      <w:rPr>
        <w:rFonts w:hint="default"/>
        <w:lang w:val="ru-RU" w:eastAsia="en-US" w:bidi="ar-SA"/>
      </w:rPr>
    </w:lvl>
    <w:lvl w:ilvl="8" w:tplc="12FA68F2">
      <w:numFmt w:val="bullet"/>
      <w:lvlText w:val="•"/>
      <w:lvlJc w:val="left"/>
      <w:pPr>
        <w:ind w:left="8520" w:hanging="154"/>
      </w:pPr>
      <w:rPr>
        <w:rFonts w:hint="default"/>
        <w:lang w:val="ru-RU" w:eastAsia="en-US" w:bidi="ar-SA"/>
      </w:rPr>
    </w:lvl>
  </w:abstractNum>
  <w:num w:numId="1">
    <w:abstractNumId w:val="2"/>
  </w:num>
  <w:num w:numId="2">
    <w:abstractNumId w:val="10"/>
  </w:num>
  <w:num w:numId="3">
    <w:abstractNumId w:val="1"/>
  </w:num>
  <w:num w:numId="4">
    <w:abstractNumId w:val="15"/>
  </w:num>
  <w:num w:numId="5">
    <w:abstractNumId w:val="9"/>
  </w:num>
  <w:num w:numId="6">
    <w:abstractNumId w:val="3"/>
  </w:num>
  <w:num w:numId="7">
    <w:abstractNumId w:val="0"/>
  </w:num>
  <w:num w:numId="8">
    <w:abstractNumId w:val="4"/>
  </w:num>
  <w:num w:numId="9">
    <w:abstractNumId w:val="8"/>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16"/>
    <w:rsid w:val="00011E47"/>
    <w:rsid w:val="0004284C"/>
    <w:rsid w:val="00044BC0"/>
    <w:rsid w:val="000529AA"/>
    <w:rsid w:val="000555B3"/>
    <w:rsid w:val="00057A67"/>
    <w:rsid w:val="00072789"/>
    <w:rsid w:val="00083B03"/>
    <w:rsid w:val="000B235C"/>
    <w:rsid w:val="000B349D"/>
    <w:rsid w:val="000C6B59"/>
    <w:rsid w:val="000D346D"/>
    <w:rsid w:val="000D59C5"/>
    <w:rsid w:val="001035E5"/>
    <w:rsid w:val="00116684"/>
    <w:rsid w:val="00124037"/>
    <w:rsid w:val="0013001A"/>
    <w:rsid w:val="00137DD6"/>
    <w:rsid w:val="00141BF4"/>
    <w:rsid w:val="0014321F"/>
    <w:rsid w:val="0015051E"/>
    <w:rsid w:val="0016120F"/>
    <w:rsid w:val="001819BC"/>
    <w:rsid w:val="0018207A"/>
    <w:rsid w:val="001871C9"/>
    <w:rsid w:val="00192EA8"/>
    <w:rsid w:val="001B69C1"/>
    <w:rsid w:val="001E0784"/>
    <w:rsid w:val="00212599"/>
    <w:rsid w:val="002150C8"/>
    <w:rsid w:val="0026385B"/>
    <w:rsid w:val="00272ABA"/>
    <w:rsid w:val="0027404C"/>
    <w:rsid w:val="00276224"/>
    <w:rsid w:val="00291686"/>
    <w:rsid w:val="002C73AB"/>
    <w:rsid w:val="002D65EF"/>
    <w:rsid w:val="002E6FAA"/>
    <w:rsid w:val="002F1C17"/>
    <w:rsid w:val="00304B55"/>
    <w:rsid w:val="003213FB"/>
    <w:rsid w:val="003331B0"/>
    <w:rsid w:val="00340AC6"/>
    <w:rsid w:val="003525B8"/>
    <w:rsid w:val="0038610D"/>
    <w:rsid w:val="00394B23"/>
    <w:rsid w:val="003A4319"/>
    <w:rsid w:val="004058B3"/>
    <w:rsid w:val="0044359F"/>
    <w:rsid w:val="004564FE"/>
    <w:rsid w:val="00474FC6"/>
    <w:rsid w:val="00487513"/>
    <w:rsid w:val="004A7164"/>
    <w:rsid w:val="004B07C0"/>
    <w:rsid w:val="004C6105"/>
    <w:rsid w:val="004E6C89"/>
    <w:rsid w:val="004F5A0D"/>
    <w:rsid w:val="004F789A"/>
    <w:rsid w:val="00500F30"/>
    <w:rsid w:val="00531DBC"/>
    <w:rsid w:val="00533D67"/>
    <w:rsid w:val="00534CCC"/>
    <w:rsid w:val="00541C48"/>
    <w:rsid w:val="00545695"/>
    <w:rsid w:val="00554A53"/>
    <w:rsid w:val="005563C5"/>
    <w:rsid w:val="00564345"/>
    <w:rsid w:val="00571500"/>
    <w:rsid w:val="00572D1E"/>
    <w:rsid w:val="00576070"/>
    <w:rsid w:val="00577CD6"/>
    <w:rsid w:val="00593F05"/>
    <w:rsid w:val="005C2E2F"/>
    <w:rsid w:val="005C391A"/>
    <w:rsid w:val="005F487E"/>
    <w:rsid w:val="005F7668"/>
    <w:rsid w:val="006014A5"/>
    <w:rsid w:val="0061470E"/>
    <w:rsid w:val="00621EEF"/>
    <w:rsid w:val="0064287E"/>
    <w:rsid w:val="00656870"/>
    <w:rsid w:val="0065728C"/>
    <w:rsid w:val="006837E9"/>
    <w:rsid w:val="006A0B03"/>
    <w:rsid w:val="006A2A17"/>
    <w:rsid w:val="006B689B"/>
    <w:rsid w:val="006D2382"/>
    <w:rsid w:val="006D2825"/>
    <w:rsid w:val="006D7EFF"/>
    <w:rsid w:val="006E4E40"/>
    <w:rsid w:val="006F6623"/>
    <w:rsid w:val="006F7DA5"/>
    <w:rsid w:val="00700B50"/>
    <w:rsid w:val="00701B4C"/>
    <w:rsid w:val="00702027"/>
    <w:rsid w:val="00736A64"/>
    <w:rsid w:val="007420A3"/>
    <w:rsid w:val="00742D3D"/>
    <w:rsid w:val="0074546B"/>
    <w:rsid w:val="00765D92"/>
    <w:rsid w:val="007664D0"/>
    <w:rsid w:val="007D2735"/>
    <w:rsid w:val="007F44EB"/>
    <w:rsid w:val="008021D5"/>
    <w:rsid w:val="00806F90"/>
    <w:rsid w:val="00810EBC"/>
    <w:rsid w:val="00833CF8"/>
    <w:rsid w:val="00866578"/>
    <w:rsid w:val="0086698D"/>
    <w:rsid w:val="00870477"/>
    <w:rsid w:val="00870D63"/>
    <w:rsid w:val="008777DB"/>
    <w:rsid w:val="008A66CC"/>
    <w:rsid w:val="008B7F60"/>
    <w:rsid w:val="008D629C"/>
    <w:rsid w:val="008D7CF9"/>
    <w:rsid w:val="008E5193"/>
    <w:rsid w:val="00907C94"/>
    <w:rsid w:val="00946231"/>
    <w:rsid w:val="009634DC"/>
    <w:rsid w:val="00964112"/>
    <w:rsid w:val="009718F1"/>
    <w:rsid w:val="0098411E"/>
    <w:rsid w:val="009A4C26"/>
    <w:rsid w:val="009D68CA"/>
    <w:rsid w:val="00A0385C"/>
    <w:rsid w:val="00A152CF"/>
    <w:rsid w:val="00A243D5"/>
    <w:rsid w:val="00A41C22"/>
    <w:rsid w:val="00A46C53"/>
    <w:rsid w:val="00A54E7D"/>
    <w:rsid w:val="00A72A36"/>
    <w:rsid w:val="00A81932"/>
    <w:rsid w:val="00A86C63"/>
    <w:rsid w:val="00A96390"/>
    <w:rsid w:val="00AA7179"/>
    <w:rsid w:val="00AE131C"/>
    <w:rsid w:val="00AF3E82"/>
    <w:rsid w:val="00B41D36"/>
    <w:rsid w:val="00B42235"/>
    <w:rsid w:val="00B42C16"/>
    <w:rsid w:val="00B44C49"/>
    <w:rsid w:val="00B6215F"/>
    <w:rsid w:val="00B63AF9"/>
    <w:rsid w:val="00B77CEC"/>
    <w:rsid w:val="00B81E6C"/>
    <w:rsid w:val="00B945C4"/>
    <w:rsid w:val="00B94AFF"/>
    <w:rsid w:val="00BA311A"/>
    <w:rsid w:val="00BA6FD2"/>
    <w:rsid w:val="00BC42C7"/>
    <w:rsid w:val="00BC5266"/>
    <w:rsid w:val="00BC5ECE"/>
    <w:rsid w:val="00BD245B"/>
    <w:rsid w:val="00BF22D2"/>
    <w:rsid w:val="00C0665C"/>
    <w:rsid w:val="00C53789"/>
    <w:rsid w:val="00C56F43"/>
    <w:rsid w:val="00C60CC4"/>
    <w:rsid w:val="00C673F5"/>
    <w:rsid w:val="00C94526"/>
    <w:rsid w:val="00CB037A"/>
    <w:rsid w:val="00CE22BF"/>
    <w:rsid w:val="00CE62E6"/>
    <w:rsid w:val="00CF6E16"/>
    <w:rsid w:val="00CF7E48"/>
    <w:rsid w:val="00D02E5E"/>
    <w:rsid w:val="00D044A3"/>
    <w:rsid w:val="00D21E54"/>
    <w:rsid w:val="00D445FC"/>
    <w:rsid w:val="00D715BB"/>
    <w:rsid w:val="00DA242C"/>
    <w:rsid w:val="00DC5A22"/>
    <w:rsid w:val="00DD06E8"/>
    <w:rsid w:val="00DF4B13"/>
    <w:rsid w:val="00E06F25"/>
    <w:rsid w:val="00E104EA"/>
    <w:rsid w:val="00E106E5"/>
    <w:rsid w:val="00E33216"/>
    <w:rsid w:val="00E50C0A"/>
    <w:rsid w:val="00E80A43"/>
    <w:rsid w:val="00E94742"/>
    <w:rsid w:val="00E95F70"/>
    <w:rsid w:val="00EB415D"/>
    <w:rsid w:val="00EB4A8A"/>
    <w:rsid w:val="00EC70DD"/>
    <w:rsid w:val="00EE2816"/>
    <w:rsid w:val="00F1081A"/>
    <w:rsid w:val="00F12527"/>
    <w:rsid w:val="00F21677"/>
    <w:rsid w:val="00F23B5E"/>
    <w:rsid w:val="00F25367"/>
    <w:rsid w:val="00F27FFA"/>
    <w:rsid w:val="00F52950"/>
    <w:rsid w:val="00F61D51"/>
    <w:rsid w:val="00F64FF2"/>
    <w:rsid w:val="00F66188"/>
    <w:rsid w:val="00F91C34"/>
    <w:rsid w:val="00F923D6"/>
    <w:rsid w:val="00FB56AB"/>
    <w:rsid w:val="00FE0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16"/>
    <w:rPr>
      <w:rFonts w:ascii="Calibri" w:eastAsia="Times New Roman" w:hAnsi="Calibri" w:cs="Times New Roman"/>
      <w:lang w:eastAsia="ru-RU"/>
    </w:rPr>
  </w:style>
  <w:style w:type="paragraph" w:styleId="1">
    <w:name w:val="heading 1"/>
    <w:basedOn w:val="a"/>
    <w:next w:val="a"/>
    <w:link w:val="10"/>
    <w:uiPriority w:val="99"/>
    <w:qFormat/>
    <w:rsid w:val="00B77C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81932"/>
    <w:pPr>
      <w:keepNext/>
      <w:spacing w:after="0" w:line="240" w:lineRule="auto"/>
      <w:jc w:val="center"/>
      <w:outlineLvl w:val="1"/>
    </w:pPr>
    <w:rPr>
      <w:rFonts w:ascii="Times New Roman" w:eastAsia="Arial Unicode MS" w:hAnsi="Times New Roman"/>
      <w:b/>
      <w:bCs/>
      <w:sz w:val="32"/>
      <w:szCs w:val="32"/>
    </w:rPr>
  </w:style>
  <w:style w:type="paragraph" w:styleId="3">
    <w:name w:val="heading 3"/>
    <w:basedOn w:val="a"/>
    <w:next w:val="a"/>
    <w:link w:val="30"/>
    <w:uiPriority w:val="99"/>
    <w:qFormat/>
    <w:rsid w:val="00964112"/>
    <w:pPr>
      <w:keepNext/>
      <w:autoSpaceDE w:val="0"/>
      <w:autoSpaceDN w:val="0"/>
      <w:spacing w:after="0" w:line="240" w:lineRule="auto"/>
      <w:ind w:right="227"/>
      <w:jc w:val="right"/>
      <w:outlineLvl w:val="2"/>
    </w:pPr>
    <w:rPr>
      <w:rFonts w:ascii="Times New Roman" w:hAnsi="Times New Roman"/>
      <w:b/>
      <w:bCs/>
      <w:sz w:val="24"/>
      <w:szCs w:val="24"/>
    </w:rPr>
  </w:style>
  <w:style w:type="paragraph" w:styleId="4">
    <w:name w:val="heading 4"/>
    <w:basedOn w:val="a"/>
    <w:next w:val="a"/>
    <w:link w:val="40"/>
    <w:uiPriority w:val="99"/>
    <w:qFormat/>
    <w:rsid w:val="00964112"/>
    <w:pPr>
      <w:keepNext/>
      <w:autoSpaceDE w:val="0"/>
      <w:autoSpaceDN w:val="0"/>
      <w:spacing w:after="0" w:line="240" w:lineRule="auto"/>
      <w:jc w:val="center"/>
      <w:outlineLvl w:val="3"/>
    </w:pPr>
    <w:rPr>
      <w:rFonts w:ascii="Times New Roman" w:hAnsi="Times New Roman"/>
      <w:b/>
      <w:bCs/>
    </w:rPr>
  </w:style>
  <w:style w:type="paragraph" w:styleId="6">
    <w:name w:val="heading 6"/>
    <w:basedOn w:val="a"/>
    <w:next w:val="a"/>
    <w:link w:val="60"/>
    <w:qFormat/>
    <w:rsid w:val="00F52950"/>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1932"/>
    <w:rPr>
      <w:rFonts w:ascii="Times New Roman" w:eastAsia="Arial Unicode MS" w:hAnsi="Times New Roman" w:cs="Times New Roman"/>
      <w:b/>
      <w:bCs/>
      <w:sz w:val="32"/>
      <w:szCs w:val="32"/>
      <w:lang w:eastAsia="ru-RU"/>
    </w:rPr>
  </w:style>
  <w:style w:type="character" w:customStyle="1" w:styleId="21">
    <w:name w:val="Основной текст с отступом 2 Знак"/>
    <w:link w:val="22"/>
    <w:locked/>
    <w:rsid w:val="00A81932"/>
    <w:rPr>
      <w:sz w:val="28"/>
      <w:szCs w:val="24"/>
    </w:rPr>
  </w:style>
  <w:style w:type="paragraph" w:styleId="22">
    <w:name w:val="Body Text Indent 2"/>
    <w:basedOn w:val="a"/>
    <w:link w:val="21"/>
    <w:rsid w:val="00A81932"/>
    <w:pPr>
      <w:spacing w:after="0" w:line="240" w:lineRule="auto"/>
      <w:ind w:firstLine="708"/>
      <w:jc w:val="both"/>
    </w:pPr>
    <w:rPr>
      <w:rFonts w:asciiTheme="minorHAnsi" w:eastAsiaTheme="minorHAnsi" w:hAnsiTheme="minorHAnsi" w:cstheme="minorBidi"/>
      <w:sz w:val="28"/>
      <w:szCs w:val="24"/>
      <w:lang w:eastAsia="en-US"/>
    </w:rPr>
  </w:style>
  <w:style w:type="character" w:customStyle="1" w:styleId="210">
    <w:name w:val="Основной текст с отступом 2 Знак1"/>
    <w:basedOn w:val="a0"/>
    <w:uiPriority w:val="99"/>
    <w:semiHidden/>
    <w:rsid w:val="00A81932"/>
    <w:rPr>
      <w:rFonts w:ascii="Calibri" w:eastAsia="Times New Roman" w:hAnsi="Calibri" w:cs="Times New Roman"/>
      <w:lang w:eastAsia="ru-RU"/>
    </w:rPr>
  </w:style>
  <w:style w:type="paragraph" w:customStyle="1" w:styleId="ConsNormal">
    <w:name w:val="ConsNormal"/>
    <w:rsid w:val="00A819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A81932"/>
    <w:pPr>
      <w:spacing w:after="0" w:line="240" w:lineRule="auto"/>
      <w:jc w:val="both"/>
    </w:pPr>
    <w:rPr>
      <w:rFonts w:ascii="Times New Roman" w:hAnsi="Times New Roman"/>
      <w:sz w:val="20"/>
      <w:szCs w:val="20"/>
    </w:rPr>
  </w:style>
  <w:style w:type="character" w:customStyle="1" w:styleId="a4">
    <w:name w:val="Текст сноски Знак"/>
    <w:basedOn w:val="a0"/>
    <w:link w:val="a3"/>
    <w:uiPriority w:val="99"/>
    <w:rsid w:val="00A81932"/>
    <w:rPr>
      <w:rFonts w:ascii="Times New Roman" w:eastAsia="Times New Roman" w:hAnsi="Times New Roman" w:cs="Times New Roman"/>
      <w:sz w:val="20"/>
      <w:szCs w:val="20"/>
      <w:lang w:eastAsia="ru-RU"/>
    </w:rPr>
  </w:style>
  <w:style w:type="character" w:styleId="a5">
    <w:name w:val="Hyperlink"/>
    <w:basedOn w:val="a0"/>
    <w:uiPriority w:val="99"/>
    <w:unhideWhenUsed/>
    <w:rsid w:val="009634DC"/>
    <w:rPr>
      <w:color w:val="0000FF" w:themeColor="hyperlink"/>
      <w:u w:val="single"/>
    </w:rPr>
  </w:style>
  <w:style w:type="paragraph" w:customStyle="1" w:styleId="ConsPlusNormal">
    <w:name w:val="ConsPlusNormal"/>
    <w:uiPriority w:val="99"/>
    <w:rsid w:val="009634DC"/>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60">
    <w:name w:val="Заголовок 6 Знак"/>
    <w:basedOn w:val="a0"/>
    <w:link w:val="6"/>
    <w:rsid w:val="00F52950"/>
    <w:rPr>
      <w:rFonts w:ascii="Times New Roman" w:eastAsia="Times New Roman" w:hAnsi="Times New Roman" w:cs="Times New Roman"/>
      <w:b/>
      <w:bCs/>
      <w:lang w:eastAsia="ru-RU"/>
    </w:rPr>
  </w:style>
  <w:style w:type="paragraph" w:styleId="a6">
    <w:name w:val="Normal (Web)"/>
    <w:basedOn w:val="a"/>
    <w:unhideWhenUsed/>
    <w:rsid w:val="006F6623"/>
    <w:pPr>
      <w:spacing w:before="100" w:beforeAutospacing="1" w:after="100" w:afterAutospacing="1" w:line="240" w:lineRule="auto"/>
    </w:pPr>
    <w:rPr>
      <w:rFonts w:ascii="Times New Roman" w:hAnsi="Times New Roman"/>
      <w:sz w:val="24"/>
      <w:szCs w:val="24"/>
    </w:rPr>
  </w:style>
  <w:style w:type="paragraph" w:styleId="a7">
    <w:name w:val="No Spacing"/>
    <w:link w:val="a8"/>
    <w:uiPriority w:val="1"/>
    <w:qFormat/>
    <w:rsid w:val="006F662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8">
    <w:name w:val="Без интервала Знак"/>
    <w:link w:val="a7"/>
    <w:locked/>
    <w:rsid w:val="006F6623"/>
    <w:rPr>
      <w:rFonts w:ascii="Arial" w:eastAsia="Times New Roman" w:hAnsi="Arial" w:cs="Times New Roman"/>
      <w:sz w:val="24"/>
      <w:szCs w:val="24"/>
      <w:lang w:eastAsia="ru-RU"/>
    </w:rPr>
  </w:style>
  <w:style w:type="paragraph" w:styleId="a9">
    <w:name w:val="header"/>
    <w:basedOn w:val="a"/>
    <w:link w:val="aa"/>
    <w:uiPriority w:val="99"/>
    <w:unhideWhenUsed/>
    <w:rsid w:val="002740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404C"/>
    <w:rPr>
      <w:rFonts w:ascii="Calibri" w:eastAsia="Times New Roman" w:hAnsi="Calibri" w:cs="Times New Roman"/>
      <w:lang w:eastAsia="ru-RU"/>
    </w:rPr>
  </w:style>
  <w:style w:type="paragraph" w:styleId="ab">
    <w:name w:val="footer"/>
    <w:basedOn w:val="a"/>
    <w:link w:val="ac"/>
    <w:uiPriority w:val="99"/>
    <w:unhideWhenUsed/>
    <w:rsid w:val="002740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404C"/>
    <w:rPr>
      <w:rFonts w:ascii="Calibri" w:eastAsia="Times New Roman" w:hAnsi="Calibri" w:cs="Times New Roman"/>
      <w:lang w:eastAsia="ru-RU"/>
    </w:rPr>
  </w:style>
  <w:style w:type="character" w:customStyle="1" w:styleId="10">
    <w:name w:val="Заголовок 1 Знак"/>
    <w:basedOn w:val="a0"/>
    <w:link w:val="1"/>
    <w:uiPriority w:val="99"/>
    <w:rsid w:val="00B77CEC"/>
    <w:rPr>
      <w:rFonts w:asciiTheme="majorHAnsi" w:eastAsiaTheme="majorEastAsia" w:hAnsiTheme="majorHAnsi" w:cstheme="majorBidi"/>
      <w:b/>
      <w:bCs/>
      <w:color w:val="365F91" w:themeColor="accent1" w:themeShade="BF"/>
      <w:sz w:val="28"/>
      <w:szCs w:val="28"/>
      <w:lang w:eastAsia="ru-RU"/>
    </w:rPr>
  </w:style>
  <w:style w:type="paragraph" w:styleId="ad">
    <w:name w:val="Body Text"/>
    <w:basedOn w:val="a"/>
    <w:link w:val="ae"/>
    <w:uiPriority w:val="1"/>
    <w:unhideWhenUsed/>
    <w:qFormat/>
    <w:rsid w:val="005F487E"/>
    <w:pPr>
      <w:spacing w:after="120"/>
    </w:pPr>
  </w:style>
  <w:style w:type="character" w:customStyle="1" w:styleId="ae">
    <w:name w:val="Основной текст Знак"/>
    <w:basedOn w:val="a0"/>
    <w:link w:val="ad"/>
    <w:uiPriority w:val="1"/>
    <w:rsid w:val="005F487E"/>
    <w:rPr>
      <w:rFonts w:ascii="Calibri" w:eastAsia="Times New Roman" w:hAnsi="Calibri" w:cs="Times New Roman"/>
      <w:lang w:eastAsia="ru-RU"/>
    </w:rPr>
  </w:style>
  <w:style w:type="table" w:styleId="af">
    <w:name w:val="Table Grid"/>
    <w:basedOn w:val="a1"/>
    <w:rsid w:val="004B07C0"/>
    <w:pPr>
      <w:spacing w:after="0" w:line="240" w:lineRule="auto"/>
      <w:ind w:firstLine="709"/>
      <w:jc w:val="right"/>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unhideWhenUsed/>
    <w:rsid w:val="000B235C"/>
    <w:rPr>
      <w:color w:val="800080" w:themeColor="followedHyperlink"/>
      <w:u w:val="single"/>
    </w:rPr>
  </w:style>
  <w:style w:type="numbering" w:customStyle="1" w:styleId="11">
    <w:name w:val="Нет списка1"/>
    <w:next w:val="a2"/>
    <w:uiPriority w:val="99"/>
    <w:semiHidden/>
    <w:unhideWhenUsed/>
    <w:rsid w:val="00F64FF2"/>
  </w:style>
  <w:style w:type="table" w:customStyle="1" w:styleId="12">
    <w:name w:val="Сетка таблицы1"/>
    <w:basedOn w:val="a1"/>
    <w:next w:val="af"/>
    <w:uiPriority w:val="59"/>
    <w:rsid w:val="00F64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F64FF2"/>
  </w:style>
  <w:style w:type="table" w:customStyle="1" w:styleId="TableNormal">
    <w:name w:val="Table Normal"/>
    <w:uiPriority w:val="2"/>
    <w:semiHidden/>
    <w:unhideWhenUsed/>
    <w:qFormat/>
    <w:rsid w:val="00F64F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Title"/>
    <w:basedOn w:val="a"/>
    <w:link w:val="af2"/>
    <w:uiPriority w:val="1"/>
    <w:qFormat/>
    <w:rsid w:val="00F64FF2"/>
    <w:pPr>
      <w:widowControl w:val="0"/>
      <w:autoSpaceDE w:val="0"/>
      <w:autoSpaceDN w:val="0"/>
      <w:spacing w:before="70" w:after="0" w:line="240" w:lineRule="auto"/>
      <w:ind w:left="272" w:right="271"/>
      <w:jc w:val="center"/>
    </w:pPr>
    <w:rPr>
      <w:rFonts w:ascii="Times New Roman" w:hAnsi="Times New Roman"/>
      <w:b/>
      <w:bCs/>
      <w:sz w:val="28"/>
      <w:szCs w:val="28"/>
      <w:lang w:eastAsia="en-US"/>
    </w:rPr>
  </w:style>
  <w:style w:type="character" w:customStyle="1" w:styleId="af2">
    <w:name w:val="Название Знак"/>
    <w:basedOn w:val="a0"/>
    <w:link w:val="af1"/>
    <w:uiPriority w:val="1"/>
    <w:rsid w:val="00F64FF2"/>
    <w:rPr>
      <w:rFonts w:ascii="Times New Roman" w:eastAsia="Times New Roman" w:hAnsi="Times New Roman" w:cs="Times New Roman"/>
      <w:b/>
      <w:bCs/>
      <w:sz w:val="28"/>
      <w:szCs w:val="28"/>
    </w:rPr>
  </w:style>
  <w:style w:type="paragraph" w:styleId="af3">
    <w:name w:val="List Paragraph"/>
    <w:basedOn w:val="a"/>
    <w:uiPriority w:val="34"/>
    <w:qFormat/>
    <w:rsid w:val="00F64FF2"/>
    <w:pPr>
      <w:widowControl w:val="0"/>
      <w:autoSpaceDE w:val="0"/>
      <w:autoSpaceDN w:val="0"/>
      <w:spacing w:after="0" w:line="240" w:lineRule="auto"/>
      <w:ind w:left="113" w:right="107"/>
      <w:jc w:val="both"/>
    </w:pPr>
    <w:rPr>
      <w:rFonts w:ascii="Times New Roman" w:hAnsi="Times New Roman"/>
      <w:lang w:eastAsia="en-US"/>
    </w:rPr>
  </w:style>
  <w:style w:type="paragraph" w:customStyle="1" w:styleId="TableParagraph">
    <w:name w:val="Table Paragraph"/>
    <w:basedOn w:val="a"/>
    <w:uiPriority w:val="1"/>
    <w:qFormat/>
    <w:rsid w:val="00F64FF2"/>
    <w:pPr>
      <w:widowControl w:val="0"/>
      <w:autoSpaceDE w:val="0"/>
      <w:autoSpaceDN w:val="0"/>
      <w:spacing w:after="0" w:line="240" w:lineRule="auto"/>
    </w:pPr>
    <w:rPr>
      <w:rFonts w:ascii="Times New Roman" w:hAnsi="Times New Roman"/>
      <w:lang w:eastAsia="en-US"/>
    </w:rPr>
  </w:style>
  <w:style w:type="numbering" w:customStyle="1" w:styleId="110">
    <w:name w:val="Нет списка11"/>
    <w:next w:val="a2"/>
    <w:uiPriority w:val="99"/>
    <w:semiHidden/>
    <w:unhideWhenUsed/>
    <w:rsid w:val="00F64FF2"/>
  </w:style>
  <w:style w:type="table" w:customStyle="1" w:styleId="24">
    <w:name w:val="Сетка таблицы2"/>
    <w:basedOn w:val="a1"/>
    <w:next w:val="af"/>
    <w:uiPriority w:val="59"/>
    <w:rsid w:val="00F64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F66188"/>
    <w:pP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F66188"/>
    <w:pPr>
      <w:spacing w:before="100" w:beforeAutospacing="1" w:after="100" w:afterAutospacing="1" w:line="240" w:lineRule="auto"/>
      <w:jc w:val="right"/>
    </w:pPr>
    <w:rPr>
      <w:rFonts w:ascii="Times New Roman" w:hAnsi="Times New Roman"/>
      <w:sz w:val="24"/>
      <w:szCs w:val="24"/>
    </w:rPr>
  </w:style>
  <w:style w:type="paragraph" w:customStyle="1" w:styleId="xl68">
    <w:name w:val="xl68"/>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1">
    <w:name w:val="xl71"/>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74">
    <w:name w:val="xl74"/>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75">
    <w:name w:val="xl75"/>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78">
    <w:name w:val="xl78"/>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9">
    <w:name w:val="xl79"/>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6">
    <w:name w:val="xl66"/>
    <w:basedOn w:val="a"/>
    <w:rsid w:val="009D68C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9D68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81">
    <w:name w:val="xl81"/>
    <w:basedOn w:val="a"/>
    <w:rsid w:val="009D68CA"/>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hAnsi="Arial" w:cs="Arial"/>
      <w:b/>
      <w:bCs/>
      <w:i/>
      <w:iCs/>
      <w:color w:val="22272F"/>
      <w:sz w:val="24"/>
      <w:szCs w:val="24"/>
    </w:rPr>
  </w:style>
  <w:style w:type="paragraph" w:customStyle="1" w:styleId="xl82">
    <w:name w:val="xl82"/>
    <w:basedOn w:val="a"/>
    <w:rsid w:val="009D68CA"/>
    <w:pP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83">
    <w:name w:val="xl83"/>
    <w:basedOn w:val="a"/>
    <w:rsid w:val="009D68CA"/>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hAnsi="Arial" w:cs="Arial"/>
      <w:color w:val="22272F"/>
      <w:sz w:val="24"/>
      <w:szCs w:val="24"/>
    </w:rPr>
  </w:style>
  <w:style w:type="paragraph" w:customStyle="1" w:styleId="xl84">
    <w:name w:val="xl84"/>
    <w:basedOn w:val="a"/>
    <w:rsid w:val="005C2E2F"/>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5C2E2F"/>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5C2E2F"/>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7">
    <w:name w:val="xl87"/>
    <w:basedOn w:val="a"/>
    <w:rsid w:val="00E50C0A"/>
    <w:pPr>
      <w:spacing w:before="100" w:beforeAutospacing="1" w:after="100" w:afterAutospacing="1" w:line="240" w:lineRule="auto"/>
    </w:pPr>
    <w:rPr>
      <w:rFonts w:ascii="Times New Roman" w:hAnsi="Times New Roman"/>
      <w:b/>
      <w:bCs/>
      <w:sz w:val="24"/>
      <w:szCs w:val="24"/>
    </w:rPr>
  </w:style>
  <w:style w:type="paragraph" w:customStyle="1" w:styleId="xl88">
    <w:name w:val="xl88"/>
    <w:basedOn w:val="a"/>
    <w:rsid w:val="00E50C0A"/>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hAnsi="Arial" w:cs="Arial"/>
      <w:b/>
      <w:bCs/>
      <w:i/>
      <w:iCs/>
      <w:color w:val="22272F"/>
      <w:sz w:val="24"/>
      <w:szCs w:val="24"/>
    </w:rPr>
  </w:style>
  <w:style w:type="paragraph" w:customStyle="1" w:styleId="xl89">
    <w:name w:val="xl89"/>
    <w:basedOn w:val="a"/>
    <w:rsid w:val="00E50C0A"/>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hAnsi="Arial" w:cs="Arial"/>
      <w:color w:val="22272F"/>
      <w:sz w:val="24"/>
      <w:szCs w:val="24"/>
    </w:rPr>
  </w:style>
  <w:style w:type="numbering" w:customStyle="1" w:styleId="31">
    <w:name w:val="Нет списка3"/>
    <w:next w:val="a2"/>
    <w:uiPriority w:val="99"/>
    <w:semiHidden/>
    <w:unhideWhenUsed/>
    <w:rsid w:val="00F27FFA"/>
  </w:style>
  <w:style w:type="table" w:customStyle="1" w:styleId="32">
    <w:name w:val="Сетка таблицы3"/>
    <w:basedOn w:val="a1"/>
    <w:next w:val="af"/>
    <w:rsid w:val="00F27F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rsid w:val="00F27FFA"/>
    <w:pPr>
      <w:spacing w:after="0" w:line="240" w:lineRule="auto"/>
    </w:pPr>
    <w:rPr>
      <w:rFonts w:ascii="Arial" w:hAnsi="Arial"/>
      <w:sz w:val="16"/>
      <w:szCs w:val="16"/>
      <w:lang w:val="x-none" w:eastAsia="x-none"/>
    </w:rPr>
  </w:style>
  <w:style w:type="character" w:customStyle="1" w:styleId="af5">
    <w:name w:val="Текст выноски Знак"/>
    <w:basedOn w:val="a0"/>
    <w:link w:val="af4"/>
    <w:uiPriority w:val="99"/>
    <w:rsid w:val="00F27FFA"/>
    <w:rPr>
      <w:rFonts w:ascii="Arial" w:eastAsia="Times New Roman" w:hAnsi="Arial" w:cs="Times New Roman"/>
      <w:sz w:val="16"/>
      <w:szCs w:val="16"/>
      <w:lang w:val="x-none" w:eastAsia="x-none"/>
    </w:rPr>
  </w:style>
  <w:style w:type="paragraph" w:customStyle="1" w:styleId="xl90">
    <w:name w:val="xl90"/>
    <w:basedOn w:val="a"/>
    <w:rsid w:val="0016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character" w:customStyle="1" w:styleId="30">
    <w:name w:val="Заголовок 3 Знак"/>
    <w:basedOn w:val="a0"/>
    <w:link w:val="3"/>
    <w:uiPriority w:val="99"/>
    <w:rsid w:val="0096411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964112"/>
    <w:rPr>
      <w:rFonts w:ascii="Times New Roman" w:eastAsia="Times New Roman" w:hAnsi="Times New Roman" w:cs="Times New Roman"/>
      <w:b/>
      <w:bCs/>
      <w:lang w:eastAsia="ru-RU"/>
    </w:rPr>
  </w:style>
  <w:style w:type="numbering" w:customStyle="1" w:styleId="41">
    <w:name w:val="Нет списка4"/>
    <w:next w:val="a2"/>
    <w:uiPriority w:val="99"/>
    <w:semiHidden/>
    <w:rsid w:val="00964112"/>
  </w:style>
  <w:style w:type="table" w:customStyle="1" w:styleId="42">
    <w:name w:val="Сетка таблицы4"/>
    <w:basedOn w:val="a1"/>
    <w:next w:val="af"/>
    <w:uiPriority w:val="59"/>
    <w:rsid w:val="0096411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Light Shading"/>
    <w:basedOn w:val="a1"/>
    <w:uiPriority w:val="60"/>
    <w:rsid w:val="0096411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1"/>
    <w:uiPriority w:val="60"/>
    <w:rsid w:val="0096411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0">
    <w:name w:val="Нет списка12"/>
    <w:next w:val="a2"/>
    <w:uiPriority w:val="99"/>
    <w:semiHidden/>
    <w:unhideWhenUsed/>
    <w:rsid w:val="00964112"/>
  </w:style>
  <w:style w:type="character" w:styleId="af7">
    <w:name w:val="footnote reference"/>
    <w:uiPriority w:val="99"/>
    <w:rsid w:val="00964112"/>
    <w:rPr>
      <w:rFonts w:cs="Times New Roman"/>
      <w:vertAlign w:val="superscript"/>
    </w:rPr>
  </w:style>
  <w:style w:type="paragraph" w:styleId="25">
    <w:name w:val="Body Text 2"/>
    <w:basedOn w:val="a"/>
    <w:link w:val="26"/>
    <w:uiPriority w:val="99"/>
    <w:rsid w:val="00964112"/>
    <w:pPr>
      <w:autoSpaceDE w:val="0"/>
      <w:autoSpaceDN w:val="0"/>
      <w:spacing w:after="0" w:line="240" w:lineRule="auto"/>
      <w:ind w:firstLine="720"/>
      <w:jc w:val="both"/>
    </w:pPr>
    <w:rPr>
      <w:rFonts w:ascii="Times New Roman" w:hAnsi="Times New Roman"/>
    </w:rPr>
  </w:style>
  <w:style w:type="character" w:customStyle="1" w:styleId="26">
    <w:name w:val="Основной текст 2 Знак"/>
    <w:basedOn w:val="a0"/>
    <w:link w:val="25"/>
    <w:uiPriority w:val="99"/>
    <w:rsid w:val="00964112"/>
    <w:rPr>
      <w:rFonts w:ascii="Times New Roman" w:eastAsia="Times New Roman" w:hAnsi="Times New Roman" w:cs="Times New Roman"/>
      <w:lang w:eastAsia="ru-RU"/>
    </w:rPr>
  </w:style>
  <w:style w:type="table" w:customStyle="1" w:styleId="111">
    <w:name w:val="Сетка таблицы11"/>
    <w:basedOn w:val="a1"/>
    <w:next w:val="af"/>
    <w:uiPriority w:val="99"/>
    <w:rsid w:val="0096411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5">
    <w:name w:val="xl255"/>
    <w:basedOn w:val="a"/>
    <w:rsid w:val="00964112"/>
    <w:pPr>
      <w:spacing w:before="100" w:beforeAutospacing="1" w:after="100" w:afterAutospacing="1" w:line="240" w:lineRule="auto"/>
    </w:pPr>
    <w:rPr>
      <w:rFonts w:ascii="Arial" w:hAnsi="Arial" w:cs="Arial"/>
      <w:b/>
      <w:bCs/>
      <w:color w:val="000000"/>
      <w:sz w:val="16"/>
      <w:szCs w:val="16"/>
    </w:rPr>
  </w:style>
  <w:style w:type="paragraph" w:customStyle="1" w:styleId="xl256">
    <w:name w:val="xl256"/>
    <w:basedOn w:val="a"/>
    <w:rsid w:val="00964112"/>
    <w:pPr>
      <w:spacing w:before="100" w:beforeAutospacing="1" w:after="100" w:afterAutospacing="1" w:line="240" w:lineRule="auto"/>
    </w:pPr>
    <w:rPr>
      <w:rFonts w:ascii="Arial" w:hAnsi="Arial" w:cs="Arial"/>
      <w:color w:val="000000"/>
      <w:sz w:val="20"/>
      <w:szCs w:val="20"/>
    </w:rPr>
  </w:style>
  <w:style w:type="paragraph" w:customStyle="1" w:styleId="xl257">
    <w:name w:val="xl257"/>
    <w:basedOn w:val="a"/>
    <w:rsid w:val="00964112"/>
    <w:pPr>
      <w:spacing w:before="100" w:beforeAutospacing="1" w:after="100" w:afterAutospacing="1" w:line="240" w:lineRule="auto"/>
    </w:pPr>
    <w:rPr>
      <w:rFonts w:ascii="Arial" w:hAnsi="Arial" w:cs="Arial"/>
      <w:color w:val="000000"/>
      <w:sz w:val="16"/>
      <w:szCs w:val="16"/>
    </w:rPr>
  </w:style>
  <w:style w:type="paragraph" w:customStyle="1" w:styleId="xl258">
    <w:name w:val="xl258"/>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259">
    <w:name w:val="xl259"/>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260">
    <w:name w:val="xl260"/>
    <w:basedOn w:val="a"/>
    <w:rsid w:val="0096411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261">
    <w:name w:val="xl261"/>
    <w:basedOn w:val="a"/>
    <w:rsid w:val="00964112"/>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62">
    <w:name w:val="xl262"/>
    <w:basedOn w:val="a"/>
    <w:rsid w:val="00964112"/>
    <w:pPr>
      <w:pBdr>
        <w:top w:val="single" w:sz="4" w:space="0" w:color="000000"/>
        <w:right w:val="single" w:sz="8" w:space="0" w:color="000000"/>
      </w:pBdr>
      <w:spacing w:before="100" w:beforeAutospacing="1" w:after="100" w:afterAutospacing="1" w:line="240" w:lineRule="auto"/>
      <w:ind w:firstLineChars="100" w:firstLine="100"/>
    </w:pPr>
    <w:rPr>
      <w:rFonts w:ascii="Arial" w:hAnsi="Arial" w:cs="Arial"/>
      <w:color w:val="000000"/>
      <w:sz w:val="16"/>
      <w:szCs w:val="16"/>
    </w:rPr>
  </w:style>
  <w:style w:type="paragraph" w:customStyle="1" w:styleId="xl263">
    <w:name w:val="xl263"/>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64">
    <w:name w:val="xl264"/>
    <w:basedOn w:val="a"/>
    <w:rsid w:val="00964112"/>
    <w:pPr>
      <w:pBdr>
        <w:bottom w:val="single" w:sz="4" w:space="0" w:color="000000"/>
      </w:pBdr>
      <w:spacing w:before="100" w:beforeAutospacing="1" w:after="100" w:afterAutospacing="1" w:line="240" w:lineRule="auto"/>
    </w:pPr>
    <w:rPr>
      <w:rFonts w:ascii="Arial" w:hAnsi="Arial" w:cs="Arial"/>
      <w:color w:val="000000"/>
      <w:sz w:val="16"/>
      <w:szCs w:val="16"/>
    </w:rPr>
  </w:style>
  <w:style w:type="paragraph" w:customStyle="1" w:styleId="xl265">
    <w:name w:val="xl265"/>
    <w:basedOn w:val="a"/>
    <w:rsid w:val="00964112"/>
    <w:pPr>
      <w:pBdr>
        <w:bottom w:val="single" w:sz="4" w:space="0" w:color="000000"/>
      </w:pBdr>
      <w:spacing w:before="100" w:beforeAutospacing="1" w:after="100" w:afterAutospacing="1" w:line="240" w:lineRule="auto"/>
    </w:pPr>
    <w:rPr>
      <w:rFonts w:ascii="Arial" w:hAnsi="Arial" w:cs="Arial"/>
      <w:color w:val="000000"/>
      <w:sz w:val="16"/>
      <w:szCs w:val="16"/>
    </w:rPr>
  </w:style>
  <w:style w:type="paragraph" w:customStyle="1" w:styleId="xl266">
    <w:name w:val="xl266"/>
    <w:basedOn w:val="a"/>
    <w:rsid w:val="00964112"/>
    <w:pPr>
      <w:pBdr>
        <w:bottom w:val="single" w:sz="4" w:space="0" w:color="000000"/>
      </w:pBdr>
      <w:spacing w:before="100" w:beforeAutospacing="1" w:after="100" w:afterAutospacing="1" w:line="240" w:lineRule="auto"/>
    </w:pPr>
    <w:rPr>
      <w:rFonts w:ascii="Arial" w:hAnsi="Arial" w:cs="Arial"/>
      <w:color w:val="000000"/>
      <w:sz w:val="20"/>
      <w:szCs w:val="20"/>
    </w:rPr>
  </w:style>
  <w:style w:type="paragraph" w:customStyle="1" w:styleId="xl267">
    <w:name w:val="xl267"/>
    <w:basedOn w:val="a"/>
    <w:rsid w:val="00964112"/>
    <w:pPr>
      <w:pBdr>
        <w:bottom w:val="single" w:sz="4" w:space="0" w:color="000000"/>
        <w:right w:val="single" w:sz="8" w:space="0" w:color="000000"/>
      </w:pBdr>
      <w:spacing w:before="100" w:beforeAutospacing="1" w:after="100" w:afterAutospacing="1" w:line="240" w:lineRule="auto"/>
    </w:pPr>
    <w:rPr>
      <w:rFonts w:ascii="Arial" w:hAnsi="Arial" w:cs="Arial"/>
      <w:color w:val="000000"/>
      <w:sz w:val="16"/>
      <w:szCs w:val="16"/>
    </w:rPr>
  </w:style>
  <w:style w:type="paragraph" w:customStyle="1" w:styleId="xl268">
    <w:name w:val="xl268"/>
    <w:basedOn w:val="a"/>
    <w:rsid w:val="0096411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69">
    <w:name w:val="xl269"/>
    <w:basedOn w:val="a"/>
    <w:rsid w:val="00964112"/>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270">
    <w:name w:val="xl270"/>
    <w:basedOn w:val="a"/>
    <w:rsid w:val="0096411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71">
    <w:name w:val="xl271"/>
    <w:basedOn w:val="a"/>
    <w:rsid w:val="00964112"/>
    <w:pPr>
      <w:pBdr>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hAnsi="Arial" w:cs="Arial"/>
      <w:color w:val="000000"/>
      <w:sz w:val="16"/>
      <w:szCs w:val="16"/>
    </w:rPr>
  </w:style>
  <w:style w:type="paragraph" w:customStyle="1" w:styleId="xl272">
    <w:name w:val="xl272"/>
    <w:basedOn w:val="a"/>
    <w:rsid w:val="00964112"/>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73">
    <w:name w:val="xl273"/>
    <w:basedOn w:val="a"/>
    <w:rsid w:val="0096411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74">
    <w:name w:val="xl274"/>
    <w:basedOn w:val="a"/>
    <w:rsid w:val="00964112"/>
    <w:pPr>
      <w:pBdr>
        <w:top w:val="single" w:sz="4" w:space="0" w:color="000000"/>
        <w:bottom w:val="single" w:sz="4" w:space="0" w:color="000000"/>
      </w:pBdr>
      <w:spacing w:before="100" w:beforeAutospacing="1" w:after="100" w:afterAutospacing="1" w:line="240" w:lineRule="auto"/>
    </w:pPr>
    <w:rPr>
      <w:rFonts w:ascii="Arial" w:hAnsi="Arial" w:cs="Arial"/>
      <w:color w:val="000000"/>
      <w:sz w:val="16"/>
      <w:szCs w:val="16"/>
    </w:rPr>
  </w:style>
  <w:style w:type="paragraph" w:customStyle="1" w:styleId="xl275">
    <w:name w:val="xl275"/>
    <w:basedOn w:val="a"/>
    <w:rsid w:val="00964112"/>
    <w:pPr>
      <w:pBdr>
        <w:top w:val="single" w:sz="8" w:space="0" w:color="000000"/>
        <w:bottom w:val="single" w:sz="8" w:space="0" w:color="000000"/>
      </w:pBdr>
      <w:spacing w:before="100" w:beforeAutospacing="1" w:after="100" w:afterAutospacing="1" w:line="240" w:lineRule="auto"/>
    </w:pPr>
    <w:rPr>
      <w:rFonts w:ascii="Arial" w:hAnsi="Arial" w:cs="Arial"/>
      <w:color w:val="000000"/>
      <w:sz w:val="16"/>
      <w:szCs w:val="16"/>
    </w:rPr>
  </w:style>
  <w:style w:type="paragraph" w:customStyle="1" w:styleId="xl276">
    <w:name w:val="xl276"/>
    <w:basedOn w:val="a"/>
    <w:rsid w:val="00964112"/>
    <w:pPr>
      <w:pBdr>
        <w:top w:val="single" w:sz="4" w:space="0" w:color="000000"/>
        <w:bottom w:val="single" w:sz="4" w:space="0" w:color="000000"/>
        <w:right w:val="single" w:sz="8" w:space="0" w:color="000000"/>
      </w:pBdr>
      <w:spacing w:before="100" w:beforeAutospacing="1" w:after="100" w:afterAutospacing="1" w:line="240" w:lineRule="auto"/>
    </w:pPr>
    <w:rPr>
      <w:rFonts w:ascii="Arial" w:hAnsi="Arial" w:cs="Arial"/>
      <w:b/>
      <w:bCs/>
      <w:color w:val="000000"/>
      <w:sz w:val="16"/>
      <w:szCs w:val="16"/>
    </w:rPr>
  </w:style>
  <w:style w:type="paragraph" w:customStyle="1" w:styleId="xl277">
    <w:name w:val="xl277"/>
    <w:basedOn w:val="a"/>
    <w:rsid w:val="0096411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78">
    <w:name w:val="xl278"/>
    <w:basedOn w:val="a"/>
    <w:rsid w:val="009641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79">
    <w:name w:val="xl279"/>
    <w:basedOn w:val="a"/>
    <w:rsid w:val="0096411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280">
    <w:name w:val="xl280"/>
    <w:basedOn w:val="a"/>
    <w:rsid w:val="00964112"/>
    <w:pPr>
      <w:pBdr>
        <w:top w:val="single" w:sz="8" w:space="0" w:color="000000"/>
      </w:pBdr>
      <w:spacing w:before="100" w:beforeAutospacing="1" w:after="100" w:afterAutospacing="1" w:line="240" w:lineRule="auto"/>
    </w:pPr>
    <w:rPr>
      <w:rFonts w:ascii="Arial" w:hAnsi="Arial" w:cs="Arial"/>
      <w:color w:val="000000"/>
      <w:sz w:val="20"/>
      <w:szCs w:val="20"/>
    </w:rPr>
  </w:style>
  <w:style w:type="paragraph" w:customStyle="1" w:styleId="xl281">
    <w:name w:val="xl281"/>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282">
    <w:name w:val="xl282"/>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283">
    <w:name w:val="xl283"/>
    <w:basedOn w:val="a"/>
    <w:rsid w:val="00964112"/>
    <w:pPr>
      <w:pBdr>
        <w:top w:val="single" w:sz="4" w:space="0" w:color="000000"/>
        <w:bottom w:val="single" w:sz="4" w:space="0" w:color="000000"/>
      </w:pBdr>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201">
    <w:name w:val="xl201"/>
    <w:basedOn w:val="a"/>
    <w:rsid w:val="00964112"/>
    <w:pPr>
      <w:pBdr>
        <w:bottom w:val="single" w:sz="4" w:space="0" w:color="000000"/>
      </w:pBdr>
      <w:spacing w:before="100" w:beforeAutospacing="1" w:after="100" w:afterAutospacing="1" w:line="240" w:lineRule="auto"/>
      <w:jc w:val="center"/>
    </w:pPr>
    <w:rPr>
      <w:rFonts w:ascii="Arial CYR" w:hAnsi="Arial CYR" w:cs="Arial CYR"/>
      <w:b/>
      <w:bCs/>
      <w:color w:val="000000"/>
      <w:sz w:val="24"/>
      <w:szCs w:val="24"/>
    </w:rPr>
  </w:style>
  <w:style w:type="paragraph" w:customStyle="1" w:styleId="xl202">
    <w:name w:val="xl202"/>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203">
    <w:name w:val="xl203"/>
    <w:basedOn w:val="a"/>
    <w:rsid w:val="0096411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204">
    <w:name w:val="xl204"/>
    <w:basedOn w:val="a"/>
    <w:rsid w:val="00964112"/>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hAnsi="Arial CYR" w:cs="Arial CYR"/>
      <w:color w:val="000000"/>
      <w:sz w:val="16"/>
      <w:szCs w:val="16"/>
    </w:rPr>
  </w:style>
  <w:style w:type="paragraph" w:customStyle="1" w:styleId="xl205">
    <w:name w:val="xl205"/>
    <w:basedOn w:val="a"/>
    <w:rsid w:val="0096411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06">
    <w:name w:val="xl206"/>
    <w:basedOn w:val="a"/>
    <w:rsid w:val="0096411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07">
    <w:name w:val="xl207"/>
    <w:basedOn w:val="a"/>
    <w:rsid w:val="00964112"/>
    <w:pPr>
      <w:pBdr>
        <w:top w:val="single" w:sz="4" w:space="0" w:color="000000"/>
        <w:left w:val="single" w:sz="4" w:space="0" w:color="000000"/>
        <w:right w:val="single" w:sz="8" w:space="0" w:color="000000"/>
      </w:pBdr>
      <w:spacing w:before="100" w:beforeAutospacing="1" w:after="100" w:afterAutospacing="1" w:line="240" w:lineRule="auto"/>
    </w:pPr>
    <w:rPr>
      <w:rFonts w:ascii="Arial CYR" w:hAnsi="Arial CYR" w:cs="Arial CYR"/>
      <w:color w:val="000000"/>
      <w:sz w:val="16"/>
      <w:szCs w:val="16"/>
    </w:rPr>
  </w:style>
  <w:style w:type="paragraph" w:customStyle="1" w:styleId="xl208">
    <w:name w:val="xl208"/>
    <w:basedOn w:val="a"/>
    <w:rsid w:val="00964112"/>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09">
    <w:name w:val="xl209"/>
    <w:basedOn w:val="a"/>
    <w:rsid w:val="00964112"/>
    <w:pPr>
      <w:spacing w:before="100" w:beforeAutospacing="1" w:after="100" w:afterAutospacing="1" w:line="240" w:lineRule="auto"/>
      <w:jc w:val="right"/>
    </w:pPr>
    <w:rPr>
      <w:rFonts w:ascii="Arial CYR" w:hAnsi="Arial CYR" w:cs="Arial CYR"/>
      <w:color w:val="000000"/>
      <w:sz w:val="16"/>
      <w:szCs w:val="16"/>
    </w:rPr>
  </w:style>
  <w:style w:type="paragraph" w:customStyle="1" w:styleId="xl210">
    <w:name w:val="xl210"/>
    <w:basedOn w:val="a"/>
    <w:rsid w:val="0096411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211">
    <w:name w:val="xl211"/>
    <w:basedOn w:val="a"/>
    <w:rsid w:val="0096411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212">
    <w:name w:val="xl212"/>
    <w:basedOn w:val="a"/>
    <w:rsid w:val="00964112"/>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13">
    <w:name w:val="xl213"/>
    <w:basedOn w:val="a"/>
    <w:rsid w:val="00964112"/>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14">
    <w:name w:val="xl214"/>
    <w:basedOn w:val="a"/>
    <w:rsid w:val="00964112"/>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15">
    <w:name w:val="xl215"/>
    <w:basedOn w:val="a"/>
    <w:rsid w:val="00964112"/>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16">
    <w:name w:val="xl216"/>
    <w:basedOn w:val="a"/>
    <w:rsid w:val="00964112"/>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17">
    <w:name w:val="xl217"/>
    <w:basedOn w:val="a"/>
    <w:rsid w:val="00964112"/>
    <w:pPr>
      <w:pBdr>
        <w:left w:val="single" w:sz="4" w:space="0" w:color="000000"/>
        <w:bottom w:val="single" w:sz="4" w:space="0" w:color="000000"/>
        <w:right w:val="single" w:sz="8" w:space="0" w:color="000000"/>
      </w:pBdr>
      <w:spacing w:before="100" w:beforeAutospacing="1" w:after="100" w:afterAutospacing="1" w:line="240" w:lineRule="auto"/>
    </w:pPr>
    <w:rPr>
      <w:rFonts w:ascii="Arial CYR" w:hAnsi="Arial CYR" w:cs="Arial CYR"/>
      <w:color w:val="000000"/>
      <w:sz w:val="16"/>
      <w:szCs w:val="16"/>
    </w:rPr>
  </w:style>
  <w:style w:type="paragraph" w:customStyle="1" w:styleId="xl218">
    <w:name w:val="xl218"/>
    <w:basedOn w:val="a"/>
    <w:rsid w:val="00964112"/>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19">
    <w:name w:val="xl219"/>
    <w:basedOn w:val="a"/>
    <w:rsid w:val="0096411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20">
    <w:name w:val="xl220"/>
    <w:basedOn w:val="a"/>
    <w:rsid w:val="00964112"/>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21">
    <w:name w:val="xl221"/>
    <w:basedOn w:val="a"/>
    <w:rsid w:val="00964112"/>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22">
    <w:name w:val="xl222"/>
    <w:basedOn w:val="a"/>
    <w:rsid w:val="00964112"/>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hAnsi="Arial CYR" w:cs="Arial CYR"/>
      <w:color w:val="000000"/>
      <w:sz w:val="16"/>
      <w:szCs w:val="16"/>
    </w:rPr>
  </w:style>
  <w:style w:type="paragraph" w:customStyle="1" w:styleId="xl223">
    <w:name w:val="xl223"/>
    <w:basedOn w:val="a"/>
    <w:rsid w:val="0096411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24">
    <w:name w:val="xl224"/>
    <w:basedOn w:val="a"/>
    <w:rsid w:val="009641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25">
    <w:name w:val="xl225"/>
    <w:basedOn w:val="a"/>
    <w:rsid w:val="009641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26">
    <w:name w:val="xl226"/>
    <w:basedOn w:val="a"/>
    <w:rsid w:val="00964112"/>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27">
    <w:name w:val="xl227"/>
    <w:basedOn w:val="a"/>
    <w:rsid w:val="00964112"/>
    <w:pPr>
      <w:spacing w:before="100" w:beforeAutospacing="1" w:after="100" w:afterAutospacing="1" w:line="240" w:lineRule="auto"/>
      <w:jc w:val="center"/>
    </w:pPr>
    <w:rPr>
      <w:rFonts w:ascii="Arial CYR" w:hAnsi="Arial CYR" w:cs="Arial CYR"/>
      <w:b/>
      <w:bCs/>
      <w:color w:val="000000"/>
      <w:sz w:val="24"/>
      <w:szCs w:val="24"/>
    </w:rPr>
  </w:style>
  <w:style w:type="paragraph" w:customStyle="1" w:styleId="xl228">
    <w:name w:val="xl228"/>
    <w:basedOn w:val="a"/>
    <w:rsid w:val="00964112"/>
    <w:pPr>
      <w:spacing w:before="100" w:beforeAutospacing="1" w:after="100" w:afterAutospacing="1" w:line="240" w:lineRule="auto"/>
      <w:jc w:val="center"/>
    </w:pPr>
    <w:rPr>
      <w:rFonts w:ascii="Arial CYR" w:hAnsi="Arial CYR" w:cs="Arial CYR"/>
      <w:b/>
      <w:bCs/>
      <w:color w:val="000000"/>
      <w:sz w:val="24"/>
      <w:szCs w:val="24"/>
    </w:rPr>
  </w:style>
  <w:style w:type="paragraph" w:customStyle="1" w:styleId="xl229">
    <w:name w:val="xl229"/>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paragraph" w:customStyle="1" w:styleId="xl230">
    <w:name w:val="xl230"/>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paragraph" w:customStyle="1" w:styleId="xl231">
    <w:name w:val="xl231"/>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paragraph" w:customStyle="1" w:styleId="xl232">
    <w:name w:val="xl232"/>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paragraph" w:customStyle="1" w:styleId="xl253">
    <w:name w:val="xl253"/>
    <w:basedOn w:val="a"/>
    <w:rsid w:val="00964112"/>
    <w:pPr>
      <w:spacing w:before="100" w:beforeAutospacing="1" w:after="100" w:afterAutospacing="1" w:line="240" w:lineRule="auto"/>
    </w:pPr>
    <w:rPr>
      <w:rFonts w:ascii="Arial" w:hAnsi="Arial" w:cs="Arial"/>
      <w:b/>
      <w:bCs/>
      <w:color w:val="000000"/>
      <w:sz w:val="16"/>
      <w:szCs w:val="16"/>
    </w:rPr>
  </w:style>
  <w:style w:type="paragraph" w:customStyle="1" w:styleId="xl254">
    <w:name w:val="xl254"/>
    <w:basedOn w:val="a"/>
    <w:rsid w:val="00964112"/>
    <w:pPr>
      <w:spacing w:before="100" w:beforeAutospacing="1" w:after="100" w:afterAutospacing="1" w:line="240" w:lineRule="auto"/>
    </w:pPr>
    <w:rPr>
      <w:rFonts w:ascii="Arial" w:hAnsi="Arial" w:cs="Arial"/>
      <w:color w:val="000000"/>
      <w:sz w:val="20"/>
      <w:szCs w:val="20"/>
    </w:rPr>
  </w:style>
  <w:style w:type="paragraph" w:customStyle="1" w:styleId="xl190">
    <w:name w:val="xl190"/>
    <w:basedOn w:val="a"/>
    <w:rsid w:val="00964112"/>
    <w:pPr>
      <w:pBdr>
        <w:bottom w:val="single" w:sz="4" w:space="0" w:color="000000"/>
      </w:pBdr>
      <w:spacing w:before="100" w:beforeAutospacing="1" w:after="100" w:afterAutospacing="1" w:line="240" w:lineRule="auto"/>
      <w:jc w:val="center"/>
    </w:pPr>
    <w:rPr>
      <w:rFonts w:ascii="Arial CYR" w:hAnsi="Arial CYR" w:cs="Arial CYR"/>
      <w:b/>
      <w:bCs/>
      <w:color w:val="000000"/>
      <w:sz w:val="24"/>
      <w:szCs w:val="24"/>
    </w:rPr>
  </w:style>
  <w:style w:type="paragraph" w:customStyle="1" w:styleId="xl191">
    <w:name w:val="xl191"/>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192">
    <w:name w:val="xl192"/>
    <w:basedOn w:val="a"/>
    <w:rsid w:val="00964112"/>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hAnsi="Arial CYR" w:cs="Arial CYR"/>
      <w:color w:val="000000"/>
      <w:sz w:val="16"/>
      <w:szCs w:val="16"/>
    </w:rPr>
  </w:style>
  <w:style w:type="paragraph" w:customStyle="1" w:styleId="xl193">
    <w:name w:val="xl193"/>
    <w:basedOn w:val="a"/>
    <w:rsid w:val="0096411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194">
    <w:name w:val="xl194"/>
    <w:basedOn w:val="a"/>
    <w:rsid w:val="0096411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195">
    <w:name w:val="xl195"/>
    <w:basedOn w:val="a"/>
    <w:rsid w:val="00964112"/>
    <w:pPr>
      <w:pBdr>
        <w:top w:val="single" w:sz="4" w:space="0" w:color="000000"/>
        <w:left w:val="single" w:sz="4" w:space="0" w:color="000000"/>
        <w:right w:val="single" w:sz="8" w:space="0" w:color="000000"/>
      </w:pBdr>
      <w:spacing w:before="100" w:beforeAutospacing="1" w:after="100" w:afterAutospacing="1" w:line="240" w:lineRule="auto"/>
    </w:pPr>
    <w:rPr>
      <w:rFonts w:ascii="Arial CYR" w:hAnsi="Arial CYR" w:cs="Arial CYR"/>
      <w:color w:val="000000"/>
      <w:sz w:val="16"/>
      <w:szCs w:val="16"/>
    </w:rPr>
  </w:style>
  <w:style w:type="paragraph" w:customStyle="1" w:styleId="xl196">
    <w:name w:val="xl196"/>
    <w:basedOn w:val="a"/>
    <w:rsid w:val="00964112"/>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197">
    <w:name w:val="xl197"/>
    <w:basedOn w:val="a"/>
    <w:rsid w:val="00964112"/>
    <w:pPr>
      <w:spacing w:before="100" w:beforeAutospacing="1" w:after="100" w:afterAutospacing="1" w:line="240" w:lineRule="auto"/>
      <w:jc w:val="right"/>
    </w:pPr>
    <w:rPr>
      <w:rFonts w:ascii="Arial CYR" w:hAnsi="Arial CYR" w:cs="Arial CYR"/>
      <w:color w:val="000000"/>
      <w:sz w:val="16"/>
      <w:szCs w:val="16"/>
    </w:rPr>
  </w:style>
  <w:style w:type="paragraph" w:customStyle="1" w:styleId="xl198">
    <w:name w:val="xl198"/>
    <w:basedOn w:val="a"/>
    <w:rsid w:val="0096411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199">
    <w:name w:val="xl199"/>
    <w:basedOn w:val="a"/>
    <w:rsid w:val="0096411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200">
    <w:name w:val="xl200"/>
    <w:basedOn w:val="a"/>
    <w:rsid w:val="00964112"/>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40">
    <w:name w:val="xl240"/>
    <w:basedOn w:val="a"/>
    <w:rsid w:val="00964112"/>
    <w:pPr>
      <w:spacing w:before="100" w:beforeAutospacing="1" w:after="100" w:afterAutospacing="1" w:line="240" w:lineRule="auto"/>
    </w:pPr>
    <w:rPr>
      <w:rFonts w:ascii="Arial" w:hAnsi="Arial" w:cs="Arial"/>
      <w:b/>
      <w:bCs/>
      <w:color w:val="000000"/>
      <w:sz w:val="16"/>
      <w:szCs w:val="16"/>
    </w:rPr>
  </w:style>
  <w:style w:type="paragraph" w:customStyle="1" w:styleId="xl241">
    <w:name w:val="xl241"/>
    <w:basedOn w:val="a"/>
    <w:rsid w:val="00964112"/>
    <w:pPr>
      <w:spacing w:before="100" w:beforeAutospacing="1" w:after="100" w:afterAutospacing="1" w:line="240" w:lineRule="auto"/>
    </w:pPr>
    <w:rPr>
      <w:rFonts w:ascii="Arial" w:hAnsi="Arial" w:cs="Arial"/>
      <w:color w:val="000000"/>
      <w:sz w:val="20"/>
      <w:szCs w:val="20"/>
    </w:rPr>
  </w:style>
  <w:style w:type="paragraph" w:customStyle="1" w:styleId="xl242">
    <w:name w:val="xl242"/>
    <w:basedOn w:val="a"/>
    <w:rsid w:val="00964112"/>
    <w:pPr>
      <w:spacing w:before="100" w:beforeAutospacing="1" w:after="100" w:afterAutospacing="1" w:line="240" w:lineRule="auto"/>
    </w:pPr>
    <w:rPr>
      <w:rFonts w:ascii="Arial" w:hAnsi="Arial" w:cs="Arial"/>
      <w:color w:val="000000"/>
      <w:sz w:val="16"/>
      <w:szCs w:val="16"/>
    </w:rPr>
  </w:style>
  <w:style w:type="paragraph" w:customStyle="1" w:styleId="xl243">
    <w:name w:val="xl243"/>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244">
    <w:name w:val="xl244"/>
    <w:basedOn w:val="a"/>
    <w:rsid w:val="00964112"/>
    <w:pPr>
      <w:pBdr>
        <w:top w:val="single" w:sz="4" w:space="0" w:color="000000"/>
        <w:right w:val="single" w:sz="8" w:space="0" w:color="000000"/>
      </w:pBdr>
      <w:spacing w:before="100" w:beforeAutospacing="1" w:after="100" w:afterAutospacing="1" w:line="240" w:lineRule="auto"/>
      <w:ind w:firstLineChars="100" w:firstLine="100"/>
    </w:pPr>
    <w:rPr>
      <w:rFonts w:ascii="Arial" w:hAnsi="Arial" w:cs="Arial"/>
      <w:color w:val="000000"/>
      <w:sz w:val="16"/>
      <w:szCs w:val="16"/>
    </w:rPr>
  </w:style>
  <w:style w:type="paragraph" w:customStyle="1" w:styleId="xl245">
    <w:name w:val="xl245"/>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46">
    <w:name w:val="xl246"/>
    <w:basedOn w:val="a"/>
    <w:rsid w:val="00964112"/>
    <w:pPr>
      <w:spacing w:before="100" w:beforeAutospacing="1" w:after="100" w:afterAutospacing="1" w:line="240" w:lineRule="auto"/>
    </w:pPr>
    <w:rPr>
      <w:rFonts w:ascii="Arial" w:hAnsi="Arial" w:cs="Arial"/>
      <w:color w:val="000000"/>
      <w:sz w:val="16"/>
      <w:szCs w:val="16"/>
    </w:rPr>
  </w:style>
  <w:style w:type="paragraph" w:customStyle="1" w:styleId="xl247">
    <w:name w:val="xl247"/>
    <w:basedOn w:val="a"/>
    <w:rsid w:val="00964112"/>
    <w:pPr>
      <w:spacing w:before="100" w:beforeAutospacing="1" w:after="100" w:afterAutospacing="1" w:line="240" w:lineRule="auto"/>
      <w:jc w:val="center"/>
    </w:pPr>
    <w:rPr>
      <w:rFonts w:ascii="Arial" w:hAnsi="Arial" w:cs="Arial"/>
      <w:color w:val="000000"/>
      <w:sz w:val="16"/>
      <w:szCs w:val="16"/>
    </w:rPr>
  </w:style>
  <w:style w:type="paragraph" w:customStyle="1" w:styleId="xl248">
    <w:name w:val="xl248"/>
    <w:basedOn w:val="a"/>
    <w:rsid w:val="00964112"/>
    <w:pPr>
      <w:pBdr>
        <w:bottom w:val="single" w:sz="4" w:space="0" w:color="000000"/>
      </w:pBdr>
      <w:spacing w:before="100" w:beforeAutospacing="1" w:after="100" w:afterAutospacing="1" w:line="240" w:lineRule="auto"/>
    </w:pPr>
    <w:rPr>
      <w:rFonts w:ascii="Arial" w:hAnsi="Arial" w:cs="Arial"/>
      <w:color w:val="000000"/>
      <w:sz w:val="16"/>
      <w:szCs w:val="16"/>
    </w:rPr>
  </w:style>
  <w:style w:type="paragraph" w:customStyle="1" w:styleId="xl249">
    <w:name w:val="xl249"/>
    <w:basedOn w:val="a"/>
    <w:rsid w:val="00964112"/>
    <w:pPr>
      <w:pBdr>
        <w:bottom w:val="single" w:sz="4" w:space="0" w:color="000000"/>
      </w:pBdr>
      <w:spacing w:before="100" w:beforeAutospacing="1" w:after="100" w:afterAutospacing="1" w:line="240" w:lineRule="auto"/>
    </w:pPr>
    <w:rPr>
      <w:rFonts w:ascii="Arial" w:hAnsi="Arial" w:cs="Arial"/>
      <w:color w:val="000000"/>
      <w:sz w:val="16"/>
      <w:szCs w:val="16"/>
    </w:rPr>
  </w:style>
  <w:style w:type="paragraph" w:customStyle="1" w:styleId="xl250">
    <w:name w:val="xl250"/>
    <w:basedOn w:val="a"/>
    <w:rsid w:val="00964112"/>
    <w:pPr>
      <w:pBdr>
        <w:bottom w:val="single" w:sz="4" w:space="0" w:color="000000"/>
      </w:pBdr>
      <w:spacing w:before="100" w:beforeAutospacing="1" w:after="100" w:afterAutospacing="1" w:line="240" w:lineRule="auto"/>
    </w:pPr>
    <w:rPr>
      <w:rFonts w:ascii="Arial" w:hAnsi="Arial" w:cs="Arial"/>
      <w:color w:val="000000"/>
      <w:sz w:val="20"/>
      <w:szCs w:val="20"/>
    </w:rPr>
  </w:style>
  <w:style w:type="paragraph" w:customStyle="1" w:styleId="xl251">
    <w:name w:val="xl251"/>
    <w:basedOn w:val="a"/>
    <w:rsid w:val="00964112"/>
    <w:pPr>
      <w:pBdr>
        <w:bottom w:val="single" w:sz="4" w:space="0" w:color="000000"/>
        <w:right w:val="single" w:sz="8" w:space="0" w:color="000000"/>
      </w:pBdr>
      <w:spacing w:before="100" w:beforeAutospacing="1" w:after="100" w:afterAutospacing="1" w:line="240" w:lineRule="auto"/>
    </w:pPr>
    <w:rPr>
      <w:rFonts w:ascii="Arial" w:hAnsi="Arial" w:cs="Arial"/>
      <w:color w:val="000000"/>
      <w:sz w:val="16"/>
      <w:szCs w:val="16"/>
    </w:rPr>
  </w:style>
  <w:style w:type="paragraph" w:customStyle="1" w:styleId="xl252">
    <w:name w:val="xl252"/>
    <w:basedOn w:val="a"/>
    <w:rsid w:val="0096411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msonormal0">
    <w:name w:val="msonormal"/>
    <w:basedOn w:val="a"/>
    <w:rsid w:val="00964112"/>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8777D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styleId="af8">
    <w:name w:val="Strong"/>
    <w:basedOn w:val="a0"/>
    <w:uiPriority w:val="22"/>
    <w:qFormat/>
    <w:rsid w:val="00700B50"/>
    <w:rPr>
      <w:b/>
      <w:bCs/>
    </w:rPr>
  </w:style>
  <w:style w:type="table" w:customStyle="1" w:styleId="5">
    <w:name w:val="Сетка таблицы5"/>
    <w:basedOn w:val="a1"/>
    <w:next w:val="af"/>
    <w:uiPriority w:val="59"/>
    <w:rsid w:val="00C56F4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_"/>
    <w:basedOn w:val="a0"/>
    <w:link w:val="112"/>
    <w:rsid w:val="00C56F43"/>
    <w:rPr>
      <w:rFonts w:ascii="Times New Roman" w:eastAsia="Times New Roman" w:hAnsi="Times New Roman" w:cs="Times New Roman"/>
      <w:shd w:val="clear" w:color="auto" w:fill="FFFFFF"/>
    </w:rPr>
  </w:style>
  <w:style w:type="character" w:customStyle="1" w:styleId="13">
    <w:name w:val="Основной текст1"/>
    <w:basedOn w:val="af9"/>
    <w:rsid w:val="00C56F43"/>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43">
    <w:name w:val="Основной текст4"/>
    <w:basedOn w:val="af9"/>
    <w:rsid w:val="00C56F43"/>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112">
    <w:name w:val="Основной текст11"/>
    <w:basedOn w:val="a"/>
    <w:link w:val="af9"/>
    <w:rsid w:val="00C56F43"/>
    <w:pPr>
      <w:widowControl w:val="0"/>
      <w:shd w:val="clear" w:color="auto" w:fill="FFFFFF"/>
      <w:spacing w:after="0" w:line="0" w:lineRule="atLeast"/>
      <w:ind w:hanging="340"/>
    </w:pPr>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16"/>
    <w:rPr>
      <w:rFonts w:ascii="Calibri" w:eastAsia="Times New Roman" w:hAnsi="Calibri" w:cs="Times New Roman"/>
      <w:lang w:eastAsia="ru-RU"/>
    </w:rPr>
  </w:style>
  <w:style w:type="paragraph" w:styleId="1">
    <w:name w:val="heading 1"/>
    <w:basedOn w:val="a"/>
    <w:next w:val="a"/>
    <w:link w:val="10"/>
    <w:uiPriority w:val="99"/>
    <w:qFormat/>
    <w:rsid w:val="00B77C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81932"/>
    <w:pPr>
      <w:keepNext/>
      <w:spacing w:after="0" w:line="240" w:lineRule="auto"/>
      <w:jc w:val="center"/>
      <w:outlineLvl w:val="1"/>
    </w:pPr>
    <w:rPr>
      <w:rFonts w:ascii="Times New Roman" w:eastAsia="Arial Unicode MS" w:hAnsi="Times New Roman"/>
      <w:b/>
      <w:bCs/>
      <w:sz w:val="32"/>
      <w:szCs w:val="32"/>
    </w:rPr>
  </w:style>
  <w:style w:type="paragraph" w:styleId="3">
    <w:name w:val="heading 3"/>
    <w:basedOn w:val="a"/>
    <w:next w:val="a"/>
    <w:link w:val="30"/>
    <w:uiPriority w:val="99"/>
    <w:qFormat/>
    <w:rsid w:val="00964112"/>
    <w:pPr>
      <w:keepNext/>
      <w:autoSpaceDE w:val="0"/>
      <w:autoSpaceDN w:val="0"/>
      <w:spacing w:after="0" w:line="240" w:lineRule="auto"/>
      <w:ind w:right="227"/>
      <w:jc w:val="right"/>
      <w:outlineLvl w:val="2"/>
    </w:pPr>
    <w:rPr>
      <w:rFonts w:ascii="Times New Roman" w:hAnsi="Times New Roman"/>
      <w:b/>
      <w:bCs/>
      <w:sz w:val="24"/>
      <w:szCs w:val="24"/>
    </w:rPr>
  </w:style>
  <w:style w:type="paragraph" w:styleId="4">
    <w:name w:val="heading 4"/>
    <w:basedOn w:val="a"/>
    <w:next w:val="a"/>
    <w:link w:val="40"/>
    <w:uiPriority w:val="99"/>
    <w:qFormat/>
    <w:rsid w:val="00964112"/>
    <w:pPr>
      <w:keepNext/>
      <w:autoSpaceDE w:val="0"/>
      <w:autoSpaceDN w:val="0"/>
      <w:spacing w:after="0" w:line="240" w:lineRule="auto"/>
      <w:jc w:val="center"/>
      <w:outlineLvl w:val="3"/>
    </w:pPr>
    <w:rPr>
      <w:rFonts w:ascii="Times New Roman" w:hAnsi="Times New Roman"/>
      <w:b/>
      <w:bCs/>
    </w:rPr>
  </w:style>
  <w:style w:type="paragraph" w:styleId="6">
    <w:name w:val="heading 6"/>
    <w:basedOn w:val="a"/>
    <w:next w:val="a"/>
    <w:link w:val="60"/>
    <w:qFormat/>
    <w:rsid w:val="00F52950"/>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1932"/>
    <w:rPr>
      <w:rFonts w:ascii="Times New Roman" w:eastAsia="Arial Unicode MS" w:hAnsi="Times New Roman" w:cs="Times New Roman"/>
      <w:b/>
      <w:bCs/>
      <w:sz w:val="32"/>
      <w:szCs w:val="32"/>
      <w:lang w:eastAsia="ru-RU"/>
    </w:rPr>
  </w:style>
  <w:style w:type="character" w:customStyle="1" w:styleId="21">
    <w:name w:val="Основной текст с отступом 2 Знак"/>
    <w:link w:val="22"/>
    <w:locked/>
    <w:rsid w:val="00A81932"/>
    <w:rPr>
      <w:sz w:val="28"/>
      <w:szCs w:val="24"/>
    </w:rPr>
  </w:style>
  <w:style w:type="paragraph" w:styleId="22">
    <w:name w:val="Body Text Indent 2"/>
    <w:basedOn w:val="a"/>
    <w:link w:val="21"/>
    <w:rsid w:val="00A81932"/>
    <w:pPr>
      <w:spacing w:after="0" w:line="240" w:lineRule="auto"/>
      <w:ind w:firstLine="708"/>
      <w:jc w:val="both"/>
    </w:pPr>
    <w:rPr>
      <w:rFonts w:asciiTheme="minorHAnsi" w:eastAsiaTheme="minorHAnsi" w:hAnsiTheme="minorHAnsi" w:cstheme="minorBidi"/>
      <w:sz w:val="28"/>
      <w:szCs w:val="24"/>
      <w:lang w:eastAsia="en-US"/>
    </w:rPr>
  </w:style>
  <w:style w:type="character" w:customStyle="1" w:styleId="210">
    <w:name w:val="Основной текст с отступом 2 Знак1"/>
    <w:basedOn w:val="a0"/>
    <w:uiPriority w:val="99"/>
    <w:semiHidden/>
    <w:rsid w:val="00A81932"/>
    <w:rPr>
      <w:rFonts w:ascii="Calibri" w:eastAsia="Times New Roman" w:hAnsi="Calibri" w:cs="Times New Roman"/>
      <w:lang w:eastAsia="ru-RU"/>
    </w:rPr>
  </w:style>
  <w:style w:type="paragraph" w:customStyle="1" w:styleId="ConsNormal">
    <w:name w:val="ConsNormal"/>
    <w:rsid w:val="00A819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A81932"/>
    <w:pPr>
      <w:spacing w:after="0" w:line="240" w:lineRule="auto"/>
      <w:jc w:val="both"/>
    </w:pPr>
    <w:rPr>
      <w:rFonts w:ascii="Times New Roman" w:hAnsi="Times New Roman"/>
      <w:sz w:val="20"/>
      <w:szCs w:val="20"/>
    </w:rPr>
  </w:style>
  <w:style w:type="character" w:customStyle="1" w:styleId="a4">
    <w:name w:val="Текст сноски Знак"/>
    <w:basedOn w:val="a0"/>
    <w:link w:val="a3"/>
    <w:uiPriority w:val="99"/>
    <w:rsid w:val="00A81932"/>
    <w:rPr>
      <w:rFonts w:ascii="Times New Roman" w:eastAsia="Times New Roman" w:hAnsi="Times New Roman" w:cs="Times New Roman"/>
      <w:sz w:val="20"/>
      <w:szCs w:val="20"/>
      <w:lang w:eastAsia="ru-RU"/>
    </w:rPr>
  </w:style>
  <w:style w:type="character" w:styleId="a5">
    <w:name w:val="Hyperlink"/>
    <w:basedOn w:val="a0"/>
    <w:uiPriority w:val="99"/>
    <w:unhideWhenUsed/>
    <w:rsid w:val="009634DC"/>
    <w:rPr>
      <w:color w:val="0000FF" w:themeColor="hyperlink"/>
      <w:u w:val="single"/>
    </w:rPr>
  </w:style>
  <w:style w:type="paragraph" w:customStyle="1" w:styleId="ConsPlusNormal">
    <w:name w:val="ConsPlusNormal"/>
    <w:uiPriority w:val="99"/>
    <w:rsid w:val="009634DC"/>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60">
    <w:name w:val="Заголовок 6 Знак"/>
    <w:basedOn w:val="a0"/>
    <w:link w:val="6"/>
    <w:rsid w:val="00F52950"/>
    <w:rPr>
      <w:rFonts w:ascii="Times New Roman" w:eastAsia="Times New Roman" w:hAnsi="Times New Roman" w:cs="Times New Roman"/>
      <w:b/>
      <w:bCs/>
      <w:lang w:eastAsia="ru-RU"/>
    </w:rPr>
  </w:style>
  <w:style w:type="paragraph" w:styleId="a6">
    <w:name w:val="Normal (Web)"/>
    <w:basedOn w:val="a"/>
    <w:unhideWhenUsed/>
    <w:rsid w:val="006F6623"/>
    <w:pPr>
      <w:spacing w:before="100" w:beforeAutospacing="1" w:after="100" w:afterAutospacing="1" w:line="240" w:lineRule="auto"/>
    </w:pPr>
    <w:rPr>
      <w:rFonts w:ascii="Times New Roman" w:hAnsi="Times New Roman"/>
      <w:sz w:val="24"/>
      <w:szCs w:val="24"/>
    </w:rPr>
  </w:style>
  <w:style w:type="paragraph" w:styleId="a7">
    <w:name w:val="No Spacing"/>
    <w:link w:val="a8"/>
    <w:uiPriority w:val="1"/>
    <w:qFormat/>
    <w:rsid w:val="006F662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8">
    <w:name w:val="Без интервала Знак"/>
    <w:link w:val="a7"/>
    <w:locked/>
    <w:rsid w:val="006F6623"/>
    <w:rPr>
      <w:rFonts w:ascii="Arial" w:eastAsia="Times New Roman" w:hAnsi="Arial" w:cs="Times New Roman"/>
      <w:sz w:val="24"/>
      <w:szCs w:val="24"/>
      <w:lang w:eastAsia="ru-RU"/>
    </w:rPr>
  </w:style>
  <w:style w:type="paragraph" w:styleId="a9">
    <w:name w:val="header"/>
    <w:basedOn w:val="a"/>
    <w:link w:val="aa"/>
    <w:uiPriority w:val="99"/>
    <w:unhideWhenUsed/>
    <w:rsid w:val="002740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404C"/>
    <w:rPr>
      <w:rFonts w:ascii="Calibri" w:eastAsia="Times New Roman" w:hAnsi="Calibri" w:cs="Times New Roman"/>
      <w:lang w:eastAsia="ru-RU"/>
    </w:rPr>
  </w:style>
  <w:style w:type="paragraph" w:styleId="ab">
    <w:name w:val="footer"/>
    <w:basedOn w:val="a"/>
    <w:link w:val="ac"/>
    <w:uiPriority w:val="99"/>
    <w:unhideWhenUsed/>
    <w:rsid w:val="002740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404C"/>
    <w:rPr>
      <w:rFonts w:ascii="Calibri" w:eastAsia="Times New Roman" w:hAnsi="Calibri" w:cs="Times New Roman"/>
      <w:lang w:eastAsia="ru-RU"/>
    </w:rPr>
  </w:style>
  <w:style w:type="character" w:customStyle="1" w:styleId="10">
    <w:name w:val="Заголовок 1 Знак"/>
    <w:basedOn w:val="a0"/>
    <w:link w:val="1"/>
    <w:uiPriority w:val="99"/>
    <w:rsid w:val="00B77CEC"/>
    <w:rPr>
      <w:rFonts w:asciiTheme="majorHAnsi" w:eastAsiaTheme="majorEastAsia" w:hAnsiTheme="majorHAnsi" w:cstheme="majorBidi"/>
      <w:b/>
      <w:bCs/>
      <w:color w:val="365F91" w:themeColor="accent1" w:themeShade="BF"/>
      <w:sz w:val="28"/>
      <w:szCs w:val="28"/>
      <w:lang w:eastAsia="ru-RU"/>
    </w:rPr>
  </w:style>
  <w:style w:type="paragraph" w:styleId="ad">
    <w:name w:val="Body Text"/>
    <w:basedOn w:val="a"/>
    <w:link w:val="ae"/>
    <w:uiPriority w:val="1"/>
    <w:unhideWhenUsed/>
    <w:qFormat/>
    <w:rsid w:val="005F487E"/>
    <w:pPr>
      <w:spacing w:after="120"/>
    </w:pPr>
  </w:style>
  <w:style w:type="character" w:customStyle="1" w:styleId="ae">
    <w:name w:val="Основной текст Знак"/>
    <w:basedOn w:val="a0"/>
    <w:link w:val="ad"/>
    <w:uiPriority w:val="1"/>
    <w:rsid w:val="005F487E"/>
    <w:rPr>
      <w:rFonts w:ascii="Calibri" w:eastAsia="Times New Roman" w:hAnsi="Calibri" w:cs="Times New Roman"/>
      <w:lang w:eastAsia="ru-RU"/>
    </w:rPr>
  </w:style>
  <w:style w:type="table" w:styleId="af">
    <w:name w:val="Table Grid"/>
    <w:basedOn w:val="a1"/>
    <w:rsid w:val="004B07C0"/>
    <w:pPr>
      <w:spacing w:after="0" w:line="240" w:lineRule="auto"/>
      <w:ind w:firstLine="709"/>
      <w:jc w:val="right"/>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FollowedHyperlink"/>
    <w:basedOn w:val="a0"/>
    <w:uiPriority w:val="99"/>
    <w:unhideWhenUsed/>
    <w:rsid w:val="000B235C"/>
    <w:rPr>
      <w:color w:val="800080" w:themeColor="followedHyperlink"/>
      <w:u w:val="single"/>
    </w:rPr>
  </w:style>
  <w:style w:type="numbering" w:customStyle="1" w:styleId="11">
    <w:name w:val="Нет списка1"/>
    <w:next w:val="a2"/>
    <w:uiPriority w:val="99"/>
    <w:semiHidden/>
    <w:unhideWhenUsed/>
    <w:rsid w:val="00F64FF2"/>
  </w:style>
  <w:style w:type="table" w:customStyle="1" w:styleId="12">
    <w:name w:val="Сетка таблицы1"/>
    <w:basedOn w:val="a1"/>
    <w:next w:val="af"/>
    <w:uiPriority w:val="59"/>
    <w:rsid w:val="00F64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F64FF2"/>
  </w:style>
  <w:style w:type="table" w:customStyle="1" w:styleId="TableNormal">
    <w:name w:val="Table Normal"/>
    <w:uiPriority w:val="2"/>
    <w:semiHidden/>
    <w:unhideWhenUsed/>
    <w:qFormat/>
    <w:rsid w:val="00F64F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1">
    <w:name w:val="Title"/>
    <w:basedOn w:val="a"/>
    <w:link w:val="af2"/>
    <w:uiPriority w:val="1"/>
    <w:qFormat/>
    <w:rsid w:val="00F64FF2"/>
    <w:pPr>
      <w:widowControl w:val="0"/>
      <w:autoSpaceDE w:val="0"/>
      <w:autoSpaceDN w:val="0"/>
      <w:spacing w:before="70" w:after="0" w:line="240" w:lineRule="auto"/>
      <w:ind w:left="272" w:right="271"/>
      <w:jc w:val="center"/>
    </w:pPr>
    <w:rPr>
      <w:rFonts w:ascii="Times New Roman" w:hAnsi="Times New Roman"/>
      <w:b/>
      <w:bCs/>
      <w:sz w:val="28"/>
      <w:szCs w:val="28"/>
      <w:lang w:eastAsia="en-US"/>
    </w:rPr>
  </w:style>
  <w:style w:type="character" w:customStyle="1" w:styleId="af2">
    <w:name w:val="Название Знак"/>
    <w:basedOn w:val="a0"/>
    <w:link w:val="af1"/>
    <w:uiPriority w:val="1"/>
    <w:rsid w:val="00F64FF2"/>
    <w:rPr>
      <w:rFonts w:ascii="Times New Roman" w:eastAsia="Times New Roman" w:hAnsi="Times New Roman" w:cs="Times New Roman"/>
      <w:b/>
      <w:bCs/>
      <w:sz w:val="28"/>
      <w:szCs w:val="28"/>
    </w:rPr>
  </w:style>
  <w:style w:type="paragraph" w:styleId="af3">
    <w:name w:val="List Paragraph"/>
    <w:basedOn w:val="a"/>
    <w:uiPriority w:val="34"/>
    <w:qFormat/>
    <w:rsid w:val="00F64FF2"/>
    <w:pPr>
      <w:widowControl w:val="0"/>
      <w:autoSpaceDE w:val="0"/>
      <w:autoSpaceDN w:val="0"/>
      <w:spacing w:after="0" w:line="240" w:lineRule="auto"/>
      <w:ind w:left="113" w:right="107"/>
      <w:jc w:val="both"/>
    </w:pPr>
    <w:rPr>
      <w:rFonts w:ascii="Times New Roman" w:hAnsi="Times New Roman"/>
      <w:lang w:eastAsia="en-US"/>
    </w:rPr>
  </w:style>
  <w:style w:type="paragraph" w:customStyle="1" w:styleId="TableParagraph">
    <w:name w:val="Table Paragraph"/>
    <w:basedOn w:val="a"/>
    <w:uiPriority w:val="1"/>
    <w:qFormat/>
    <w:rsid w:val="00F64FF2"/>
    <w:pPr>
      <w:widowControl w:val="0"/>
      <w:autoSpaceDE w:val="0"/>
      <w:autoSpaceDN w:val="0"/>
      <w:spacing w:after="0" w:line="240" w:lineRule="auto"/>
    </w:pPr>
    <w:rPr>
      <w:rFonts w:ascii="Times New Roman" w:hAnsi="Times New Roman"/>
      <w:lang w:eastAsia="en-US"/>
    </w:rPr>
  </w:style>
  <w:style w:type="numbering" w:customStyle="1" w:styleId="110">
    <w:name w:val="Нет списка11"/>
    <w:next w:val="a2"/>
    <w:uiPriority w:val="99"/>
    <w:semiHidden/>
    <w:unhideWhenUsed/>
    <w:rsid w:val="00F64FF2"/>
  </w:style>
  <w:style w:type="table" w:customStyle="1" w:styleId="24">
    <w:name w:val="Сетка таблицы2"/>
    <w:basedOn w:val="a1"/>
    <w:next w:val="af"/>
    <w:uiPriority w:val="59"/>
    <w:rsid w:val="00F64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F66188"/>
    <w:pP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F66188"/>
    <w:pPr>
      <w:spacing w:before="100" w:beforeAutospacing="1" w:after="100" w:afterAutospacing="1" w:line="240" w:lineRule="auto"/>
      <w:jc w:val="right"/>
    </w:pPr>
    <w:rPr>
      <w:rFonts w:ascii="Times New Roman" w:hAnsi="Times New Roman"/>
      <w:sz w:val="24"/>
      <w:szCs w:val="24"/>
    </w:rPr>
  </w:style>
  <w:style w:type="paragraph" w:customStyle="1" w:styleId="xl68">
    <w:name w:val="xl68"/>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1">
    <w:name w:val="xl71"/>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i/>
      <w:iCs/>
      <w:sz w:val="24"/>
      <w:szCs w:val="24"/>
    </w:rPr>
  </w:style>
  <w:style w:type="paragraph" w:customStyle="1" w:styleId="xl74">
    <w:name w:val="xl74"/>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75">
    <w:name w:val="xl75"/>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78">
    <w:name w:val="xl78"/>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rPr>
  </w:style>
  <w:style w:type="paragraph" w:customStyle="1" w:styleId="xl79">
    <w:name w:val="xl79"/>
    <w:basedOn w:val="a"/>
    <w:rsid w:val="00F66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66">
    <w:name w:val="xl66"/>
    <w:basedOn w:val="a"/>
    <w:rsid w:val="009D68CA"/>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9D68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81">
    <w:name w:val="xl81"/>
    <w:basedOn w:val="a"/>
    <w:rsid w:val="009D68CA"/>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hAnsi="Arial" w:cs="Arial"/>
      <w:b/>
      <w:bCs/>
      <w:i/>
      <w:iCs/>
      <w:color w:val="22272F"/>
      <w:sz w:val="24"/>
      <w:szCs w:val="24"/>
    </w:rPr>
  </w:style>
  <w:style w:type="paragraph" w:customStyle="1" w:styleId="xl82">
    <w:name w:val="xl82"/>
    <w:basedOn w:val="a"/>
    <w:rsid w:val="009D68CA"/>
    <w:pP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83">
    <w:name w:val="xl83"/>
    <w:basedOn w:val="a"/>
    <w:rsid w:val="009D68CA"/>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hAnsi="Arial" w:cs="Arial"/>
      <w:color w:val="22272F"/>
      <w:sz w:val="24"/>
      <w:szCs w:val="24"/>
    </w:rPr>
  </w:style>
  <w:style w:type="paragraph" w:customStyle="1" w:styleId="xl84">
    <w:name w:val="xl84"/>
    <w:basedOn w:val="a"/>
    <w:rsid w:val="005C2E2F"/>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5C2E2F"/>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6">
    <w:name w:val="xl86"/>
    <w:basedOn w:val="a"/>
    <w:rsid w:val="005C2E2F"/>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87">
    <w:name w:val="xl87"/>
    <w:basedOn w:val="a"/>
    <w:rsid w:val="00E50C0A"/>
    <w:pPr>
      <w:spacing w:before="100" w:beforeAutospacing="1" w:after="100" w:afterAutospacing="1" w:line="240" w:lineRule="auto"/>
    </w:pPr>
    <w:rPr>
      <w:rFonts w:ascii="Times New Roman" w:hAnsi="Times New Roman"/>
      <w:b/>
      <w:bCs/>
      <w:sz w:val="24"/>
      <w:szCs w:val="24"/>
    </w:rPr>
  </w:style>
  <w:style w:type="paragraph" w:customStyle="1" w:styleId="xl88">
    <w:name w:val="xl88"/>
    <w:basedOn w:val="a"/>
    <w:rsid w:val="00E50C0A"/>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hAnsi="Arial" w:cs="Arial"/>
      <w:b/>
      <w:bCs/>
      <w:i/>
      <w:iCs/>
      <w:color w:val="22272F"/>
      <w:sz w:val="24"/>
      <w:szCs w:val="24"/>
    </w:rPr>
  </w:style>
  <w:style w:type="paragraph" w:customStyle="1" w:styleId="xl89">
    <w:name w:val="xl89"/>
    <w:basedOn w:val="a"/>
    <w:rsid w:val="00E50C0A"/>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hAnsi="Arial" w:cs="Arial"/>
      <w:color w:val="22272F"/>
      <w:sz w:val="24"/>
      <w:szCs w:val="24"/>
    </w:rPr>
  </w:style>
  <w:style w:type="numbering" w:customStyle="1" w:styleId="31">
    <w:name w:val="Нет списка3"/>
    <w:next w:val="a2"/>
    <w:uiPriority w:val="99"/>
    <w:semiHidden/>
    <w:unhideWhenUsed/>
    <w:rsid w:val="00F27FFA"/>
  </w:style>
  <w:style w:type="table" w:customStyle="1" w:styleId="32">
    <w:name w:val="Сетка таблицы3"/>
    <w:basedOn w:val="a1"/>
    <w:next w:val="af"/>
    <w:rsid w:val="00F27F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rsid w:val="00F27FFA"/>
    <w:pPr>
      <w:spacing w:after="0" w:line="240" w:lineRule="auto"/>
    </w:pPr>
    <w:rPr>
      <w:rFonts w:ascii="Arial" w:hAnsi="Arial"/>
      <w:sz w:val="16"/>
      <w:szCs w:val="16"/>
      <w:lang w:val="x-none" w:eastAsia="x-none"/>
    </w:rPr>
  </w:style>
  <w:style w:type="character" w:customStyle="1" w:styleId="af5">
    <w:name w:val="Текст выноски Знак"/>
    <w:basedOn w:val="a0"/>
    <w:link w:val="af4"/>
    <w:uiPriority w:val="99"/>
    <w:rsid w:val="00F27FFA"/>
    <w:rPr>
      <w:rFonts w:ascii="Arial" w:eastAsia="Times New Roman" w:hAnsi="Arial" w:cs="Times New Roman"/>
      <w:sz w:val="16"/>
      <w:szCs w:val="16"/>
      <w:lang w:val="x-none" w:eastAsia="x-none"/>
    </w:rPr>
  </w:style>
  <w:style w:type="paragraph" w:customStyle="1" w:styleId="xl90">
    <w:name w:val="xl90"/>
    <w:basedOn w:val="a"/>
    <w:rsid w:val="001612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character" w:customStyle="1" w:styleId="30">
    <w:name w:val="Заголовок 3 Знак"/>
    <w:basedOn w:val="a0"/>
    <w:link w:val="3"/>
    <w:uiPriority w:val="99"/>
    <w:rsid w:val="0096411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964112"/>
    <w:rPr>
      <w:rFonts w:ascii="Times New Roman" w:eastAsia="Times New Roman" w:hAnsi="Times New Roman" w:cs="Times New Roman"/>
      <w:b/>
      <w:bCs/>
      <w:lang w:eastAsia="ru-RU"/>
    </w:rPr>
  </w:style>
  <w:style w:type="numbering" w:customStyle="1" w:styleId="41">
    <w:name w:val="Нет списка4"/>
    <w:next w:val="a2"/>
    <w:uiPriority w:val="99"/>
    <w:semiHidden/>
    <w:rsid w:val="00964112"/>
  </w:style>
  <w:style w:type="table" w:customStyle="1" w:styleId="42">
    <w:name w:val="Сетка таблицы4"/>
    <w:basedOn w:val="a1"/>
    <w:next w:val="af"/>
    <w:uiPriority w:val="59"/>
    <w:rsid w:val="0096411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6">
    <w:name w:val="Light Shading"/>
    <w:basedOn w:val="a1"/>
    <w:uiPriority w:val="60"/>
    <w:rsid w:val="00964112"/>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Light Shading Accent 1"/>
    <w:basedOn w:val="a1"/>
    <w:uiPriority w:val="60"/>
    <w:rsid w:val="00964112"/>
    <w:pPr>
      <w:spacing w:after="0" w:line="240" w:lineRule="auto"/>
    </w:pPr>
    <w:rPr>
      <w:rFonts w:ascii="Times New Roman" w:eastAsia="Times New Roman" w:hAnsi="Times New Roman" w:cs="Times New Roman"/>
      <w:color w:val="365F91"/>
      <w:sz w:val="20"/>
      <w:szCs w:val="20"/>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0">
    <w:name w:val="Нет списка12"/>
    <w:next w:val="a2"/>
    <w:uiPriority w:val="99"/>
    <w:semiHidden/>
    <w:unhideWhenUsed/>
    <w:rsid w:val="00964112"/>
  </w:style>
  <w:style w:type="character" w:styleId="af7">
    <w:name w:val="footnote reference"/>
    <w:uiPriority w:val="99"/>
    <w:rsid w:val="00964112"/>
    <w:rPr>
      <w:rFonts w:cs="Times New Roman"/>
      <w:vertAlign w:val="superscript"/>
    </w:rPr>
  </w:style>
  <w:style w:type="paragraph" w:styleId="25">
    <w:name w:val="Body Text 2"/>
    <w:basedOn w:val="a"/>
    <w:link w:val="26"/>
    <w:uiPriority w:val="99"/>
    <w:rsid w:val="00964112"/>
    <w:pPr>
      <w:autoSpaceDE w:val="0"/>
      <w:autoSpaceDN w:val="0"/>
      <w:spacing w:after="0" w:line="240" w:lineRule="auto"/>
      <w:ind w:firstLine="720"/>
      <w:jc w:val="both"/>
    </w:pPr>
    <w:rPr>
      <w:rFonts w:ascii="Times New Roman" w:hAnsi="Times New Roman"/>
    </w:rPr>
  </w:style>
  <w:style w:type="character" w:customStyle="1" w:styleId="26">
    <w:name w:val="Основной текст 2 Знак"/>
    <w:basedOn w:val="a0"/>
    <w:link w:val="25"/>
    <w:uiPriority w:val="99"/>
    <w:rsid w:val="00964112"/>
    <w:rPr>
      <w:rFonts w:ascii="Times New Roman" w:eastAsia="Times New Roman" w:hAnsi="Times New Roman" w:cs="Times New Roman"/>
      <w:lang w:eastAsia="ru-RU"/>
    </w:rPr>
  </w:style>
  <w:style w:type="table" w:customStyle="1" w:styleId="111">
    <w:name w:val="Сетка таблицы11"/>
    <w:basedOn w:val="a1"/>
    <w:next w:val="af"/>
    <w:uiPriority w:val="99"/>
    <w:rsid w:val="0096411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5">
    <w:name w:val="xl255"/>
    <w:basedOn w:val="a"/>
    <w:rsid w:val="00964112"/>
    <w:pPr>
      <w:spacing w:before="100" w:beforeAutospacing="1" w:after="100" w:afterAutospacing="1" w:line="240" w:lineRule="auto"/>
    </w:pPr>
    <w:rPr>
      <w:rFonts w:ascii="Arial" w:hAnsi="Arial" w:cs="Arial"/>
      <w:b/>
      <w:bCs/>
      <w:color w:val="000000"/>
      <w:sz w:val="16"/>
      <w:szCs w:val="16"/>
    </w:rPr>
  </w:style>
  <w:style w:type="paragraph" w:customStyle="1" w:styleId="xl256">
    <w:name w:val="xl256"/>
    <w:basedOn w:val="a"/>
    <w:rsid w:val="00964112"/>
    <w:pPr>
      <w:spacing w:before="100" w:beforeAutospacing="1" w:after="100" w:afterAutospacing="1" w:line="240" w:lineRule="auto"/>
    </w:pPr>
    <w:rPr>
      <w:rFonts w:ascii="Arial" w:hAnsi="Arial" w:cs="Arial"/>
      <w:color w:val="000000"/>
      <w:sz w:val="20"/>
      <w:szCs w:val="20"/>
    </w:rPr>
  </w:style>
  <w:style w:type="paragraph" w:customStyle="1" w:styleId="xl257">
    <w:name w:val="xl257"/>
    <w:basedOn w:val="a"/>
    <w:rsid w:val="00964112"/>
    <w:pPr>
      <w:spacing w:before="100" w:beforeAutospacing="1" w:after="100" w:afterAutospacing="1" w:line="240" w:lineRule="auto"/>
    </w:pPr>
    <w:rPr>
      <w:rFonts w:ascii="Arial" w:hAnsi="Arial" w:cs="Arial"/>
      <w:color w:val="000000"/>
      <w:sz w:val="16"/>
      <w:szCs w:val="16"/>
    </w:rPr>
  </w:style>
  <w:style w:type="paragraph" w:customStyle="1" w:styleId="xl258">
    <w:name w:val="xl258"/>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259">
    <w:name w:val="xl259"/>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260">
    <w:name w:val="xl260"/>
    <w:basedOn w:val="a"/>
    <w:rsid w:val="0096411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261">
    <w:name w:val="xl261"/>
    <w:basedOn w:val="a"/>
    <w:rsid w:val="00964112"/>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62">
    <w:name w:val="xl262"/>
    <w:basedOn w:val="a"/>
    <w:rsid w:val="00964112"/>
    <w:pPr>
      <w:pBdr>
        <w:top w:val="single" w:sz="4" w:space="0" w:color="000000"/>
        <w:right w:val="single" w:sz="8" w:space="0" w:color="000000"/>
      </w:pBdr>
      <w:spacing w:before="100" w:beforeAutospacing="1" w:after="100" w:afterAutospacing="1" w:line="240" w:lineRule="auto"/>
      <w:ind w:firstLineChars="100" w:firstLine="100"/>
    </w:pPr>
    <w:rPr>
      <w:rFonts w:ascii="Arial" w:hAnsi="Arial" w:cs="Arial"/>
      <w:color w:val="000000"/>
      <w:sz w:val="16"/>
      <w:szCs w:val="16"/>
    </w:rPr>
  </w:style>
  <w:style w:type="paragraph" w:customStyle="1" w:styleId="xl263">
    <w:name w:val="xl263"/>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64">
    <w:name w:val="xl264"/>
    <w:basedOn w:val="a"/>
    <w:rsid w:val="00964112"/>
    <w:pPr>
      <w:pBdr>
        <w:bottom w:val="single" w:sz="4" w:space="0" w:color="000000"/>
      </w:pBdr>
      <w:spacing w:before="100" w:beforeAutospacing="1" w:after="100" w:afterAutospacing="1" w:line="240" w:lineRule="auto"/>
    </w:pPr>
    <w:rPr>
      <w:rFonts w:ascii="Arial" w:hAnsi="Arial" w:cs="Arial"/>
      <w:color w:val="000000"/>
      <w:sz w:val="16"/>
      <w:szCs w:val="16"/>
    </w:rPr>
  </w:style>
  <w:style w:type="paragraph" w:customStyle="1" w:styleId="xl265">
    <w:name w:val="xl265"/>
    <w:basedOn w:val="a"/>
    <w:rsid w:val="00964112"/>
    <w:pPr>
      <w:pBdr>
        <w:bottom w:val="single" w:sz="4" w:space="0" w:color="000000"/>
      </w:pBdr>
      <w:spacing w:before="100" w:beforeAutospacing="1" w:after="100" w:afterAutospacing="1" w:line="240" w:lineRule="auto"/>
    </w:pPr>
    <w:rPr>
      <w:rFonts w:ascii="Arial" w:hAnsi="Arial" w:cs="Arial"/>
      <w:color w:val="000000"/>
      <w:sz w:val="16"/>
      <w:szCs w:val="16"/>
    </w:rPr>
  </w:style>
  <w:style w:type="paragraph" w:customStyle="1" w:styleId="xl266">
    <w:name w:val="xl266"/>
    <w:basedOn w:val="a"/>
    <w:rsid w:val="00964112"/>
    <w:pPr>
      <w:pBdr>
        <w:bottom w:val="single" w:sz="4" w:space="0" w:color="000000"/>
      </w:pBdr>
      <w:spacing w:before="100" w:beforeAutospacing="1" w:after="100" w:afterAutospacing="1" w:line="240" w:lineRule="auto"/>
    </w:pPr>
    <w:rPr>
      <w:rFonts w:ascii="Arial" w:hAnsi="Arial" w:cs="Arial"/>
      <w:color w:val="000000"/>
      <w:sz w:val="20"/>
      <w:szCs w:val="20"/>
    </w:rPr>
  </w:style>
  <w:style w:type="paragraph" w:customStyle="1" w:styleId="xl267">
    <w:name w:val="xl267"/>
    <w:basedOn w:val="a"/>
    <w:rsid w:val="00964112"/>
    <w:pPr>
      <w:pBdr>
        <w:bottom w:val="single" w:sz="4" w:space="0" w:color="000000"/>
        <w:right w:val="single" w:sz="8" w:space="0" w:color="000000"/>
      </w:pBdr>
      <w:spacing w:before="100" w:beforeAutospacing="1" w:after="100" w:afterAutospacing="1" w:line="240" w:lineRule="auto"/>
    </w:pPr>
    <w:rPr>
      <w:rFonts w:ascii="Arial" w:hAnsi="Arial" w:cs="Arial"/>
      <w:color w:val="000000"/>
      <w:sz w:val="16"/>
      <w:szCs w:val="16"/>
    </w:rPr>
  </w:style>
  <w:style w:type="paragraph" w:customStyle="1" w:styleId="xl268">
    <w:name w:val="xl268"/>
    <w:basedOn w:val="a"/>
    <w:rsid w:val="0096411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69">
    <w:name w:val="xl269"/>
    <w:basedOn w:val="a"/>
    <w:rsid w:val="00964112"/>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270">
    <w:name w:val="xl270"/>
    <w:basedOn w:val="a"/>
    <w:rsid w:val="00964112"/>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71">
    <w:name w:val="xl271"/>
    <w:basedOn w:val="a"/>
    <w:rsid w:val="00964112"/>
    <w:pPr>
      <w:pBdr>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hAnsi="Arial" w:cs="Arial"/>
      <w:color w:val="000000"/>
      <w:sz w:val="16"/>
      <w:szCs w:val="16"/>
    </w:rPr>
  </w:style>
  <w:style w:type="paragraph" w:customStyle="1" w:styleId="xl272">
    <w:name w:val="xl272"/>
    <w:basedOn w:val="a"/>
    <w:rsid w:val="00964112"/>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73">
    <w:name w:val="xl273"/>
    <w:basedOn w:val="a"/>
    <w:rsid w:val="0096411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74">
    <w:name w:val="xl274"/>
    <w:basedOn w:val="a"/>
    <w:rsid w:val="00964112"/>
    <w:pPr>
      <w:pBdr>
        <w:top w:val="single" w:sz="4" w:space="0" w:color="000000"/>
        <w:bottom w:val="single" w:sz="4" w:space="0" w:color="000000"/>
      </w:pBdr>
      <w:spacing w:before="100" w:beforeAutospacing="1" w:after="100" w:afterAutospacing="1" w:line="240" w:lineRule="auto"/>
    </w:pPr>
    <w:rPr>
      <w:rFonts w:ascii="Arial" w:hAnsi="Arial" w:cs="Arial"/>
      <w:color w:val="000000"/>
      <w:sz w:val="16"/>
      <w:szCs w:val="16"/>
    </w:rPr>
  </w:style>
  <w:style w:type="paragraph" w:customStyle="1" w:styleId="xl275">
    <w:name w:val="xl275"/>
    <w:basedOn w:val="a"/>
    <w:rsid w:val="00964112"/>
    <w:pPr>
      <w:pBdr>
        <w:top w:val="single" w:sz="8" w:space="0" w:color="000000"/>
        <w:bottom w:val="single" w:sz="8" w:space="0" w:color="000000"/>
      </w:pBdr>
      <w:spacing w:before="100" w:beforeAutospacing="1" w:after="100" w:afterAutospacing="1" w:line="240" w:lineRule="auto"/>
    </w:pPr>
    <w:rPr>
      <w:rFonts w:ascii="Arial" w:hAnsi="Arial" w:cs="Arial"/>
      <w:color w:val="000000"/>
      <w:sz w:val="16"/>
      <w:szCs w:val="16"/>
    </w:rPr>
  </w:style>
  <w:style w:type="paragraph" w:customStyle="1" w:styleId="xl276">
    <w:name w:val="xl276"/>
    <w:basedOn w:val="a"/>
    <w:rsid w:val="00964112"/>
    <w:pPr>
      <w:pBdr>
        <w:top w:val="single" w:sz="4" w:space="0" w:color="000000"/>
        <w:bottom w:val="single" w:sz="4" w:space="0" w:color="000000"/>
        <w:right w:val="single" w:sz="8" w:space="0" w:color="000000"/>
      </w:pBdr>
      <w:spacing w:before="100" w:beforeAutospacing="1" w:after="100" w:afterAutospacing="1" w:line="240" w:lineRule="auto"/>
    </w:pPr>
    <w:rPr>
      <w:rFonts w:ascii="Arial" w:hAnsi="Arial" w:cs="Arial"/>
      <w:b/>
      <w:bCs/>
      <w:color w:val="000000"/>
      <w:sz w:val="16"/>
      <w:szCs w:val="16"/>
    </w:rPr>
  </w:style>
  <w:style w:type="paragraph" w:customStyle="1" w:styleId="xl277">
    <w:name w:val="xl277"/>
    <w:basedOn w:val="a"/>
    <w:rsid w:val="0096411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78">
    <w:name w:val="xl278"/>
    <w:basedOn w:val="a"/>
    <w:rsid w:val="009641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79">
    <w:name w:val="xl279"/>
    <w:basedOn w:val="a"/>
    <w:rsid w:val="0096411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hAnsi="Arial" w:cs="Arial"/>
      <w:color w:val="000000"/>
      <w:sz w:val="16"/>
      <w:szCs w:val="16"/>
    </w:rPr>
  </w:style>
  <w:style w:type="paragraph" w:customStyle="1" w:styleId="xl280">
    <w:name w:val="xl280"/>
    <w:basedOn w:val="a"/>
    <w:rsid w:val="00964112"/>
    <w:pPr>
      <w:pBdr>
        <w:top w:val="single" w:sz="8" w:space="0" w:color="000000"/>
      </w:pBdr>
      <w:spacing w:before="100" w:beforeAutospacing="1" w:after="100" w:afterAutospacing="1" w:line="240" w:lineRule="auto"/>
    </w:pPr>
    <w:rPr>
      <w:rFonts w:ascii="Arial" w:hAnsi="Arial" w:cs="Arial"/>
      <w:color w:val="000000"/>
      <w:sz w:val="20"/>
      <w:szCs w:val="20"/>
    </w:rPr>
  </w:style>
  <w:style w:type="paragraph" w:customStyle="1" w:styleId="xl281">
    <w:name w:val="xl281"/>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282">
    <w:name w:val="xl282"/>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283">
    <w:name w:val="xl283"/>
    <w:basedOn w:val="a"/>
    <w:rsid w:val="00964112"/>
    <w:pPr>
      <w:pBdr>
        <w:top w:val="single" w:sz="4" w:space="0" w:color="000000"/>
        <w:bottom w:val="single" w:sz="4" w:space="0" w:color="000000"/>
      </w:pBdr>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201">
    <w:name w:val="xl201"/>
    <w:basedOn w:val="a"/>
    <w:rsid w:val="00964112"/>
    <w:pPr>
      <w:pBdr>
        <w:bottom w:val="single" w:sz="4" w:space="0" w:color="000000"/>
      </w:pBdr>
      <w:spacing w:before="100" w:beforeAutospacing="1" w:after="100" w:afterAutospacing="1" w:line="240" w:lineRule="auto"/>
      <w:jc w:val="center"/>
    </w:pPr>
    <w:rPr>
      <w:rFonts w:ascii="Arial CYR" w:hAnsi="Arial CYR" w:cs="Arial CYR"/>
      <w:b/>
      <w:bCs/>
      <w:color w:val="000000"/>
      <w:sz w:val="24"/>
      <w:szCs w:val="24"/>
    </w:rPr>
  </w:style>
  <w:style w:type="paragraph" w:customStyle="1" w:styleId="xl202">
    <w:name w:val="xl202"/>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203">
    <w:name w:val="xl203"/>
    <w:basedOn w:val="a"/>
    <w:rsid w:val="0096411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204">
    <w:name w:val="xl204"/>
    <w:basedOn w:val="a"/>
    <w:rsid w:val="00964112"/>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hAnsi="Arial CYR" w:cs="Arial CYR"/>
      <w:color w:val="000000"/>
      <w:sz w:val="16"/>
      <w:szCs w:val="16"/>
    </w:rPr>
  </w:style>
  <w:style w:type="paragraph" w:customStyle="1" w:styleId="xl205">
    <w:name w:val="xl205"/>
    <w:basedOn w:val="a"/>
    <w:rsid w:val="0096411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06">
    <w:name w:val="xl206"/>
    <w:basedOn w:val="a"/>
    <w:rsid w:val="0096411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07">
    <w:name w:val="xl207"/>
    <w:basedOn w:val="a"/>
    <w:rsid w:val="00964112"/>
    <w:pPr>
      <w:pBdr>
        <w:top w:val="single" w:sz="4" w:space="0" w:color="000000"/>
        <w:left w:val="single" w:sz="4" w:space="0" w:color="000000"/>
        <w:right w:val="single" w:sz="8" w:space="0" w:color="000000"/>
      </w:pBdr>
      <w:spacing w:before="100" w:beforeAutospacing="1" w:after="100" w:afterAutospacing="1" w:line="240" w:lineRule="auto"/>
    </w:pPr>
    <w:rPr>
      <w:rFonts w:ascii="Arial CYR" w:hAnsi="Arial CYR" w:cs="Arial CYR"/>
      <w:color w:val="000000"/>
      <w:sz w:val="16"/>
      <w:szCs w:val="16"/>
    </w:rPr>
  </w:style>
  <w:style w:type="paragraph" w:customStyle="1" w:styleId="xl208">
    <w:name w:val="xl208"/>
    <w:basedOn w:val="a"/>
    <w:rsid w:val="00964112"/>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09">
    <w:name w:val="xl209"/>
    <w:basedOn w:val="a"/>
    <w:rsid w:val="00964112"/>
    <w:pPr>
      <w:spacing w:before="100" w:beforeAutospacing="1" w:after="100" w:afterAutospacing="1" w:line="240" w:lineRule="auto"/>
      <w:jc w:val="right"/>
    </w:pPr>
    <w:rPr>
      <w:rFonts w:ascii="Arial CYR" w:hAnsi="Arial CYR" w:cs="Arial CYR"/>
      <w:color w:val="000000"/>
      <w:sz w:val="16"/>
      <w:szCs w:val="16"/>
    </w:rPr>
  </w:style>
  <w:style w:type="paragraph" w:customStyle="1" w:styleId="xl210">
    <w:name w:val="xl210"/>
    <w:basedOn w:val="a"/>
    <w:rsid w:val="0096411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211">
    <w:name w:val="xl211"/>
    <w:basedOn w:val="a"/>
    <w:rsid w:val="0096411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212">
    <w:name w:val="xl212"/>
    <w:basedOn w:val="a"/>
    <w:rsid w:val="00964112"/>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13">
    <w:name w:val="xl213"/>
    <w:basedOn w:val="a"/>
    <w:rsid w:val="00964112"/>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14">
    <w:name w:val="xl214"/>
    <w:basedOn w:val="a"/>
    <w:rsid w:val="00964112"/>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15">
    <w:name w:val="xl215"/>
    <w:basedOn w:val="a"/>
    <w:rsid w:val="00964112"/>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16">
    <w:name w:val="xl216"/>
    <w:basedOn w:val="a"/>
    <w:rsid w:val="00964112"/>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17">
    <w:name w:val="xl217"/>
    <w:basedOn w:val="a"/>
    <w:rsid w:val="00964112"/>
    <w:pPr>
      <w:pBdr>
        <w:left w:val="single" w:sz="4" w:space="0" w:color="000000"/>
        <w:bottom w:val="single" w:sz="4" w:space="0" w:color="000000"/>
        <w:right w:val="single" w:sz="8" w:space="0" w:color="000000"/>
      </w:pBdr>
      <w:spacing w:before="100" w:beforeAutospacing="1" w:after="100" w:afterAutospacing="1" w:line="240" w:lineRule="auto"/>
    </w:pPr>
    <w:rPr>
      <w:rFonts w:ascii="Arial CYR" w:hAnsi="Arial CYR" w:cs="Arial CYR"/>
      <w:color w:val="000000"/>
      <w:sz w:val="16"/>
      <w:szCs w:val="16"/>
    </w:rPr>
  </w:style>
  <w:style w:type="paragraph" w:customStyle="1" w:styleId="xl218">
    <w:name w:val="xl218"/>
    <w:basedOn w:val="a"/>
    <w:rsid w:val="00964112"/>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19">
    <w:name w:val="xl219"/>
    <w:basedOn w:val="a"/>
    <w:rsid w:val="00964112"/>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20">
    <w:name w:val="xl220"/>
    <w:basedOn w:val="a"/>
    <w:rsid w:val="00964112"/>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21">
    <w:name w:val="xl221"/>
    <w:basedOn w:val="a"/>
    <w:rsid w:val="00964112"/>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22">
    <w:name w:val="xl222"/>
    <w:basedOn w:val="a"/>
    <w:rsid w:val="00964112"/>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hAnsi="Arial CYR" w:cs="Arial CYR"/>
      <w:color w:val="000000"/>
      <w:sz w:val="16"/>
      <w:szCs w:val="16"/>
    </w:rPr>
  </w:style>
  <w:style w:type="paragraph" w:customStyle="1" w:styleId="xl223">
    <w:name w:val="xl223"/>
    <w:basedOn w:val="a"/>
    <w:rsid w:val="0096411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24">
    <w:name w:val="xl224"/>
    <w:basedOn w:val="a"/>
    <w:rsid w:val="009641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25">
    <w:name w:val="xl225"/>
    <w:basedOn w:val="a"/>
    <w:rsid w:val="009641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26">
    <w:name w:val="xl226"/>
    <w:basedOn w:val="a"/>
    <w:rsid w:val="00964112"/>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227">
    <w:name w:val="xl227"/>
    <w:basedOn w:val="a"/>
    <w:rsid w:val="00964112"/>
    <w:pPr>
      <w:spacing w:before="100" w:beforeAutospacing="1" w:after="100" w:afterAutospacing="1" w:line="240" w:lineRule="auto"/>
      <w:jc w:val="center"/>
    </w:pPr>
    <w:rPr>
      <w:rFonts w:ascii="Arial CYR" w:hAnsi="Arial CYR" w:cs="Arial CYR"/>
      <w:b/>
      <w:bCs/>
      <w:color w:val="000000"/>
      <w:sz w:val="24"/>
      <w:szCs w:val="24"/>
    </w:rPr>
  </w:style>
  <w:style w:type="paragraph" w:customStyle="1" w:styleId="xl228">
    <w:name w:val="xl228"/>
    <w:basedOn w:val="a"/>
    <w:rsid w:val="00964112"/>
    <w:pPr>
      <w:spacing w:before="100" w:beforeAutospacing="1" w:after="100" w:afterAutospacing="1" w:line="240" w:lineRule="auto"/>
      <w:jc w:val="center"/>
    </w:pPr>
    <w:rPr>
      <w:rFonts w:ascii="Arial CYR" w:hAnsi="Arial CYR" w:cs="Arial CYR"/>
      <w:b/>
      <w:bCs/>
      <w:color w:val="000000"/>
      <w:sz w:val="24"/>
      <w:szCs w:val="24"/>
    </w:rPr>
  </w:style>
  <w:style w:type="paragraph" w:customStyle="1" w:styleId="xl229">
    <w:name w:val="xl229"/>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paragraph" w:customStyle="1" w:styleId="xl230">
    <w:name w:val="xl230"/>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paragraph" w:customStyle="1" w:styleId="xl231">
    <w:name w:val="xl231"/>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paragraph" w:customStyle="1" w:styleId="xl232">
    <w:name w:val="xl232"/>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16"/>
      <w:szCs w:val="16"/>
    </w:rPr>
  </w:style>
  <w:style w:type="paragraph" w:customStyle="1" w:styleId="xl253">
    <w:name w:val="xl253"/>
    <w:basedOn w:val="a"/>
    <w:rsid w:val="00964112"/>
    <w:pPr>
      <w:spacing w:before="100" w:beforeAutospacing="1" w:after="100" w:afterAutospacing="1" w:line="240" w:lineRule="auto"/>
    </w:pPr>
    <w:rPr>
      <w:rFonts w:ascii="Arial" w:hAnsi="Arial" w:cs="Arial"/>
      <w:b/>
      <w:bCs/>
      <w:color w:val="000000"/>
      <w:sz w:val="16"/>
      <w:szCs w:val="16"/>
    </w:rPr>
  </w:style>
  <w:style w:type="paragraph" w:customStyle="1" w:styleId="xl254">
    <w:name w:val="xl254"/>
    <w:basedOn w:val="a"/>
    <w:rsid w:val="00964112"/>
    <w:pPr>
      <w:spacing w:before="100" w:beforeAutospacing="1" w:after="100" w:afterAutospacing="1" w:line="240" w:lineRule="auto"/>
    </w:pPr>
    <w:rPr>
      <w:rFonts w:ascii="Arial" w:hAnsi="Arial" w:cs="Arial"/>
      <w:color w:val="000000"/>
      <w:sz w:val="20"/>
      <w:szCs w:val="20"/>
    </w:rPr>
  </w:style>
  <w:style w:type="paragraph" w:customStyle="1" w:styleId="xl190">
    <w:name w:val="xl190"/>
    <w:basedOn w:val="a"/>
    <w:rsid w:val="00964112"/>
    <w:pPr>
      <w:pBdr>
        <w:bottom w:val="single" w:sz="4" w:space="0" w:color="000000"/>
      </w:pBdr>
      <w:spacing w:before="100" w:beforeAutospacing="1" w:after="100" w:afterAutospacing="1" w:line="240" w:lineRule="auto"/>
      <w:jc w:val="center"/>
    </w:pPr>
    <w:rPr>
      <w:rFonts w:ascii="Arial CYR" w:hAnsi="Arial CYR" w:cs="Arial CYR"/>
      <w:b/>
      <w:bCs/>
      <w:color w:val="000000"/>
      <w:sz w:val="24"/>
      <w:szCs w:val="24"/>
    </w:rPr>
  </w:style>
  <w:style w:type="paragraph" w:customStyle="1" w:styleId="xl191">
    <w:name w:val="xl191"/>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192">
    <w:name w:val="xl192"/>
    <w:basedOn w:val="a"/>
    <w:rsid w:val="00964112"/>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hAnsi="Arial CYR" w:cs="Arial CYR"/>
      <w:color w:val="000000"/>
      <w:sz w:val="16"/>
      <w:szCs w:val="16"/>
    </w:rPr>
  </w:style>
  <w:style w:type="paragraph" w:customStyle="1" w:styleId="xl193">
    <w:name w:val="xl193"/>
    <w:basedOn w:val="a"/>
    <w:rsid w:val="0096411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194">
    <w:name w:val="xl194"/>
    <w:basedOn w:val="a"/>
    <w:rsid w:val="0096411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195">
    <w:name w:val="xl195"/>
    <w:basedOn w:val="a"/>
    <w:rsid w:val="00964112"/>
    <w:pPr>
      <w:pBdr>
        <w:top w:val="single" w:sz="4" w:space="0" w:color="000000"/>
        <w:left w:val="single" w:sz="4" w:space="0" w:color="000000"/>
        <w:right w:val="single" w:sz="8" w:space="0" w:color="000000"/>
      </w:pBdr>
      <w:spacing w:before="100" w:beforeAutospacing="1" w:after="100" w:afterAutospacing="1" w:line="240" w:lineRule="auto"/>
    </w:pPr>
    <w:rPr>
      <w:rFonts w:ascii="Arial CYR" w:hAnsi="Arial CYR" w:cs="Arial CYR"/>
      <w:color w:val="000000"/>
      <w:sz w:val="16"/>
      <w:szCs w:val="16"/>
    </w:rPr>
  </w:style>
  <w:style w:type="paragraph" w:customStyle="1" w:styleId="xl196">
    <w:name w:val="xl196"/>
    <w:basedOn w:val="a"/>
    <w:rsid w:val="00964112"/>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hAnsi="Arial CYR" w:cs="Arial CYR"/>
      <w:color w:val="000000"/>
      <w:sz w:val="16"/>
      <w:szCs w:val="16"/>
    </w:rPr>
  </w:style>
  <w:style w:type="paragraph" w:customStyle="1" w:styleId="xl197">
    <w:name w:val="xl197"/>
    <w:basedOn w:val="a"/>
    <w:rsid w:val="00964112"/>
    <w:pPr>
      <w:spacing w:before="100" w:beforeAutospacing="1" w:after="100" w:afterAutospacing="1" w:line="240" w:lineRule="auto"/>
      <w:jc w:val="right"/>
    </w:pPr>
    <w:rPr>
      <w:rFonts w:ascii="Arial CYR" w:hAnsi="Arial CYR" w:cs="Arial CYR"/>
      <w:color w:val="000000"/>
      <w:sz w:val="16"/>
      <w:szCs w:val="16"/>
    </w:rPr>
  </w:style>
  <w:style w:type="paragraph" w:customStyle="1" w:styleId="xl198">
    <w:name w:val="xl198"/>
    <w:basedOn w:val="a"/>
    <w:rsid w:val="0096411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199">
    <w:name w:val="xl199"/>
    <w:basedOn w:val="a"/>
    <w:rsid w:val="00964112"/>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16"/>
      <w:szCs w:val="16"/>
    </w:rPr>
  </w:style>
  <w:style w:type="paragraph" w:customStyle="1" w:styleId="xl200">
    <w:name w:val="xl200"/>
    <w:basedOn w:val="a"/>
    <w:rsid w:val="00964112"/>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hAnsi="Arial CYR" w:cs="Arial CYR"/>
      <w:color w:val="000000"/>
      <w:sz w:val="16"/>
      <w:szCs w:val="16"/>
    </w:rPr>
  </w:style>
  <w:style w:type="paragraph" w:customStyle="1" w:styleId="xl240">
    <w:name w:val="xl240"/>
    <w:basedOn w:val="a"/>
    <w:rsid w:val="00964112"/>
    <w:pPr>
      <w:spacing w:before="100" w:beforeAutospacing="1" w:after="100" w:afterAutospacing="1" w:line="240" w:lineRule="auto"/>
    </w:pPr>
    <w:rPr>
      <w:rFonts w:ascii="Arial" w:hAnsi="Arial" w:cs="Arial"/>
      <w:b/>
      <w:bCs/>
      <w:color w:val="000000"/>
      <w:sz w:val="16"/>
      <w:szCs w:val="16"/>
    </w:rPr>
  </w:style>
  <w:style w:type="paragraph" w:customStyle="1" w:styleId="xl241">
    <w:name w:val="xl241"/>
    <w:basedOn w:val="a"/>
    <w:rsid w:val="00964112"/>
    <w:pPr>
      <w:spacing w:before="100" w:beforeAutospacing="1" w:after="100" w:afterAutospacing="1" w:line="240" w:lineRule="auto"/>
    </w:pPr>
    <w:rPr>
      <w:rFonts w:ascii="Arial" w:hAnsi="Arial" w:cs="Arial"/>
      <w:color w:val="000000"/>
      <w:sz w:val="20"/>
      <w:szCs w:val="20"/>
    </w:rPr>
  </w:style>
  <w:style w:type="paragraph" w:customStyle="1" w:styleId="xl242">
    <w:name w:val="xl242"/>
    <w:basedOn w:val="a"/>
    <w:rsid w:val="00964112"/>
    <w:pPr>
      <w:spacing w:before="100" w:beforeAutospacing="1" w:after="100" w:afterAutospacing="1" w:line="240" w:lineRule="auto"/>
    </w:pPr>
    <w:rPr>
      <w:rFonts w:ascii="Arial" w:hAnsi="Arial" w:cs="Arial"/>
      <w:color w:val="000000"/>
      <w:sz w:val="16"/>
      <w:szCs w:val="16"/>
    </w:rPr>
  </w:style>
  <w:style w:type="paragraph" w:customStyle="1" w:styleId="xl243">
    <w:name w:val="xl243"/>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hAnsi="Arial" w:cs="Arial"/>
      <w:color w:val="000000"/>
      <w:sz w:val="16"/>
      <w:szCs w:val="16"/>
    </w:rPr>
  </w:style>
  <w:style w:type="paragraph" w:customStyle="1" w:styleId="xl244">
    <w:name w:val="xl244"/>
    <w:basedOn w:val="a"/>
    <w:rsid w:val="00964112"/>
    <w:pPr>
      <w:pBdr>
        <w:top w:val="single" w:sz="4" w:space="0" w:color="000000"/>
        <w:right w:val="single" w:sz="8" w:space="0" w:color="000000"/>
      </w:pBdr>
      <w:spacing w:before="100" w:beforeAutospacing="1" w:after="100" w:afterAutospacing="1" w:line="240" w:lineRule="auto"/>
      <w:ind w:firstLineChars="100" w:firstLine="100"/>
    </w:pPr>
    <w:rPr>
      <w:rFonts w:ascii="Arial" w:hAnsi="Arial" w:cs="Arial"/>
      <w:color w:val="000000"/>
      <w:sz w:val="16"/>
      <w:szCs w:val="16"/>
    </w:rPr>
  </w:style>
  <w:style w:type="paragraph" w:customStyle="1" w:styleId="xl245">
    <w:name w:val="xl245"/>
    <w:basedOn w:val="a"/>
    <w:rsid w:val="009641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xl246">
    <w:name w:val="xl246"/>
    <w:basedOn w:val="a"/>
    <w:rsid w:val="00964112"/>
    <w:pPr>
      <w:spacing w:before="100" w:beforeAutospacing="1" w:after="100" w:afterAutospacing="1" w:line="240" w:lineRule="auto"/>
    </w:pPr>
    <w:rPr>
      <w:rFonts w:ascii="Arial" w:hAnsi="Arial" w:cs="Arial"/>
      <w:color w:val="000000"/>
      <w:sz w:val="16"/>
      <w:szCs w:val="16"/>
    </w:rPr>
  </w:style>
  <w:style w:type="paragraph" w:customStyle="1" w:styleId="xl247">
    <w:name w:val="xl247"/>
    <w:basedOn w:val="a"/>
    <w:rsid w:val="00964112"/>
    <w:pPr>
      <w:spacing w:before="100" w:beforeAutospacing="1" w:after="100" w:afterAutospacing="1" w:line="240" w:lineRule="auto"/>
      <w:jc w:val="center"/>
    </w:pPr>
    <w:rPr>
      <w:rFonts w:ascii="Arial" w:hAnsi="Arial" w:cs="Arial"/>
      <w:color w:val="000000"/>
      <w:sz w:val="16"/>
      <w:szCs w:val="16"/>
    </w:rPr>
  </w:style>
  <w:style w:type="paragraph" w:customStyle="1" w:styleId="xl248">
    <w:name w:val="xl248"/>
    <w:basedOn w:val="a"/>
    <w:rsid w:val="00964112"/>
    <w:pPr>
      <w:pBdr>
        <w:bottom w:val="single" w:sz="4" w:space="0" w:color="000000"/>
      </w:pBdr>
      <w:spacing w:before="100" w:beforeAutospacing="1" w:after="100" w:afterAutospacing="1" w:line="240" w:lineRule="auto"/>
    </w:pPr>
    <w:rPr>
      <w:rFonts w:ascii="Arial" w:hAnsi="Arial" w:cs="Arial"/>
      <w:color w:val="000000"/>
      <w:sz w:val="16"/>
      <w:szCs w:val="16"/>
    </w:rPr>
  </w:style>
  <w:style w:type="paragraph" w:customStyle="1" w:styleId="xl249">
    <w:name w:val="xl249"/>
    <w:basedOn w:val="a"/>
    <w:rsid w:val="00964112"/>
    <w:pPr>
      <w:pBdr>
        <w:bottom w:val="single" w:sz="4" w:space="0" w:color="000000"/>
      </w:pBdr>
      <w:spacing w:before="100" w:beforeAutospacing="1" w:after="100" w:afterAutospacing="1" w:line="240" w:lineRule="auto"/>
    </w:pPr>
    <w:rPr>
      <w:rFonts w:ascii="Arial" w:hAnsi="Arial" w:cs="Arial"/>
      <w:color w:val="000000"/>
      <w:sz w:val="16"/>
      <w:szCs w:val="16"/>
    </w:rPr>
  </w:style>
  <w:style w:type="paragraph" w:customStyle="1" w:styleId="xl250">
    <w:name w:val="xl250"/>
    <w:basedOn w:val="a"/>
    <w:rsid w:val="00964112"/>
    <w:pPr>
      <w:pBdr>
        <w:bottom w:val="single" w:sz="4" w:space="0" w:color="000000"/>
      </w:pBdr>
      <w:spacing w:before="100" w:beforeAutospacing="1" w:after="100" w:afterAutospacing="1" w:line="240" w:lineRule="auto"/>
    </w:pPr>
    <w:rPr>
      <w:rFonts w:ascii="Arial" w:hAnsi="Arial" w:cs="Arial"/>
      <w:color w:val="000000"/>
      <w:sz w:val="20"/>
      <w:szCs w:val="20"/>
    </w:rPr>
  </w:style>
  <w:style w:type="paragraph" w:customStyle="1" w:styleId="xl251">
    <w:name w:val="xl251"/>
    <w:basedOn w:val="a"/>
    <w:rsid w:val="00964112"/>
    <w:pPr>
      <w:pBdr>
        <w:bottom w:val="single" w:sz="4" w:space="0" w:color="000000"/>
        <w:right w:val="single" w:sz="8" w:space="0" w:color="000000"/>
      </w:pBdr>
      <w:spacing w:before="100" w:beforeAutospacing="1" w:after="100" w:afterAutospacing="1" w:line="240" w:lineRule="auto"/>
    </w:pPr>
    <w:rPr>
      <w:rFonts w:ascii="Arial" w:hAnsi="Arial" w:cs="Arial"/>
      <w:color w:val="000000"/>
      <w:sz w:val="16"/>
      <w:szCs w:val="16"/>
    </w:rPr>
  </w:style>
  <w:style w:type="paragraph" w:customStyle="1" w:styleId="xl252">
    <w:name w:val="xl252"/>
    <w:basedOn w:val="a"/>
    <w:rsid w:val="00964112"/>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hAnsi="Arial" w:cs="Arial"/>
      <w:color w:val="000000"/>
      <w:sz w:val="16"/>
      <w:szCs w:val="16"/>
    </w:rPr>
  </w:style>
  <w:style w:type="paragraph" w:customStyle="1" w:styleId="msonormal0">
    <w:name w:val="msonormal"/>
    <w:basedOn w:val="a"/>
    <w:rsid w:val="00964112"/>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8777D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styleId="af8">
    <w:name w:val="Strong"/>
    <w:basedOn w:val="a0"/>
    <w:uiPriority w:val="22"/>
    <w:qFormat/>
    <w:rsid w:val="00700B50"/>
    <w:rPr>
      <w:b/>
      <w:bCs/>
    </w:rPr>
  </w:style>
  <w:style w:type="table" w:customStyle="1" w:styleId="5">
    <w:name w:val="Сетка таблицы5"/>
    <w:basedOn w:val="a1"/>
    <w:next w:val="af"/>
    <w:uiPriority w:val="59"/>
    <w:rsid w:val="00C56F4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Основной текст_"/>
    <w:basedOn w:val="a0"/>
    <w:link w:val="112"/>
    <w:rsid w:val="00C56F43"/>
    <w:rPr>
      <w:rFonts w:ascii="Times New Roman" w:eastAsia="Times New Roman" w:hAnsi="Times New Roman" w:cs="Times New Roman"/>
      <w:shd w:val="clear" w:color="auto" w:fill="FFFFFF"/>
    </w:rPr>
  </w:style>
  <w:style w:type="character" w:customStyle="1" w:styleId="13">
    <w:name w:val="Основной текст1"/>
    <w:basedOn w:val="af9"/>
    <w:rsid w:val="00C56F43"/>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43">
    <w:name w:val="Основной текст4"/>
    <w:basedOn w:val="af9"/>
    <w:rsid w:val="00C56F43"/>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112">
    <w:name w:val="Основной текст11"/>
    <w:basedOn w:val="a"/>
    <w:link w:val="af9"/>
    <w:rsid w:val="00C56F43"/>
    <w:pPr>
      <w:widowControl w:val="0"/>
      <w:shd w:val="clear" w:color="auto" w:fill="FFFFFF"/>
      <w:spacing w:after="0" w:line="0" w:lineRule="atLeast"/>
      <w:ind w:hanging="340"/>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482">
      <w:bodyDiv w:val="1"/>
      <w:marLeft w:val="0"/>
      <w:marRight w:val="0"/>
      <w:marTop w:val="0"/>
      <w:marBottom w:val="0"/>
      <w:divBdr>
        <w:top w:val="none" w:sz="0" w:space="0" w:color="auto"/>
        <w:left w:val="none" w:sz="0" w:space="0" w:color="auto"/>
        <w:bottom w:val="none" w:sz="0" w:space="0" w:color="auto"/>
        <w:right w:val="none" w:sz="0" w:space="0" w:color="auto"/>
      </w:divBdr>
    </w:div>
    <w:div w:id="31468319">
      <w:bodyDiv w:val="1"/>
      <w:marLeft w:val="0"/>
      <w:marRight w:val="0"/>
      <w:marTop w:val="0"/>
      <w:marBottom w:val="0"/>
      <w:divBdr>
        <w:top w:val="none" w:sz="0" w:space="0" w:color="auto"/>
        <w:left w:val="none" w:sz="0" w:space="0" w:color="auto"/>
        <w:bottom w:val="none" w:sz="0" w:space="0" w:color="auto"/>
        <w:right w:val="none" w:sz="0" w:space="0" w:color="auto"/>
      </w:divBdr>
    </w:div>
    <w:div w:id="160700845">
      <w:bodyDiv w:val="1"/>
      <w:marLeft w:val="0"/>
      <w:marRight w:val="0"/>
      <w:marTop w:val="0"/>
      <w:marBottom w:val="0"/>
      <w:divBdr>
        <w:top w:val="none" w:sz="0" w:space="0" w:color="auto"/>
        <w:left w:val="none" w:sz="0" w:space="0" w:color="auto"/>
        <w:bottom w:val="none" w:sz="0" w:space="0" w:color="auto"/>
        <w:right w:val="none" w:sz="0" w:space="0" w:color="auto"/>
      </w:divBdr>
    </w:div>
    <w:div w:id="179046803">
      <w:bodyDiv w:val="1"/>
      <w:marLeft w:val="0"/>
      <w:marRight w:val="0"/>
      <w:marTop w:val="0"/>
      <w:marBottom w:val="0"/>
      <w:divBdr>
        <w:top w:val="none" w:sz="0" w:space="0" w:color="auto"/>
        <w:left w:val="none" w:sz="0" w:space="0" w:color="auto"/>
        <w:bottom w:val="none" w:sz="0" w:space="0" w:color="auto"/>
        <w:right w:val="none" w:sz="0" w:space="0" w:color="auto"/>
      </w:divBdr>
    </w:div>
    <w:div w:id="214195357">
      <w:bodyDiv w:val="1"/>
      <w:marLeft w:val="0"/>
      <w:marRight w:val="0"/>
      <w:marTop w:val="0"/>
      <w:marBottom w:val="0"/>
      <w:divBdr>
        <w:top w:val="none" w:sz="0" w:space="0" w:color="auto"/>
        <w:left w:val="none" w:sz="0" w:space="0" w:color="auto"/>
        <w:bottom w:val="none" w:sz="0" w:space="0" w:color="auto"/>
        <w:right w:val="none" w:sz="0" w:space="0" w:color="auto"/>
      </w:divBdr>
    </w:div>
    <w:div w:id="248078224">
      <w:bodyDiv w:val="1"/>
      <w:marLeft w:val="0"/>
      <w:marRight w:val="0"/>
      <w:marTop w:val="0"/>
      <w:marBottom w:val="0"/>
      <w:divBdr>
        <w:top w:val="none" w:sz="0" w:space="0" w:color="auto"/>
        <w:left w:val="none" w:sz="0" w:space="0" w:color="auto"/>
        <w:bottom w:val="none" w:sz="0" w:space="0" w:color="auto"/>
        <w:right w:val="none" w:sz="0" w:space="0" w:color="auto"/>
      </w:divBdr>
    </w:div>
    <w:div w:id="277030799">
      <w:bodyDiv w:val="1"/>
      <w:marLeft w:val="0"/>
      <w:marRight w:val="0"/>
      <w:marTop w:val="0"/>
      <w:marBottom w:val="0"/>
      <w:divBdr>
        <w:top w:val="none" w:sz="0" w:space="0" w:color="auto"/>
        <w:left w:val="none" w:sz="0" w:space="0" w:color="auto"/>
        <w:bottom w:val="none" w:sz="0" w:space="0" w:color="auto"/>
        <w:right w:val="none" w:sz="0" w:space="0" w:color="auto"/>
      </w:divBdr>
    </w:div>
    <w:div w:id="283734080">
      <w:bodyDiv w:val="1"/>
      <w:marLeft w:val="0"/>
      <w:marRight w:val="0"/>
      <w:marTop w:val="0"/>
      <w:marBottom w:val="0"/>
      <w:divBdr>
        <w:top w:val="none" w:sz="0" w:space="0" w:color="auto"/>
        <w:left w:val="none" w:sz="0" w:space="0" w:color="auto"/>
        <w:bottom w:val="none" w:sz="0" w:space="0" w:color="auto"/>
        <w:right w:val="none" w:sz="0" w:space="0" w:color="auto"/>
      </w:divBdr>
    </w:div>
    <w:div w:id="381557454">
      <w:bodyDiv w:val="1"/>
      <w:marLeft w:val="0"/>
      <w:marRight w:val="0"/>
      <w:marTop w:val="0"/>
      <w:marBottom w:val="0"/>
      <w:divBdr>
        <w:top w:val="none" w:sz="0" w:space="0" w:color="auto"/>
        <w:left w:val="none" w:sz="0" w:space="0" w:color="auto"/>
        <w:bottom w:val="none" w:sz="0" w:space="0" w:color="auto"/>
        <w:right w:val="none" w:sz="0" w:space="0" w:color="auto"/>
      </w:divBdr>
    </w:div>
    <w:div w:id="404840607">
      <w:bodyDiv w:val="1"/>
      <w:marLeft w:val="0"/>
      <w:marRight w:val="0"/>
      <w:marTop w:val="0"/>
      <w:marBottom w:val="0"/>
      <w:divBdr>
        <w:top w:val="none" w:sz="0" w:space="0" w:color="auto"/>
        <w:left w:val="none" w:sz="0" w:space="0" w:color="auto"/>
        <w:bottom w:val="none" w:sz="0" w:space="0" w:color="auto"/>
        <w:right w:val="none" w:sz="0" w:space="0" w:color="auto"/>
      </w:divBdr>
    </w:div>
    <w:div w:id="485973249">
      <w:bodyDiv w:val="1"/>
      <w:marLeft w:val="0"/>
      <w:marRight w:val="0"/>
      <w:marTop w:val="0"/>
      <w:marBottom w:val="0"/>
      <w:divBdr>
        <w:top w:val="none" w:sz="0" w:space="0" w:color="auto"/>
        <w:left w:val="none" w:sz="0" w:space="0" w:color="auto"/>
        <w:bottom w:val="none" w:sz="0" w:space="0" w:color="auto"/>
        <w:right w:val="none" w:sz="0" w:space="0" w:color="auto"/>
      </w:divBdr>
    </w:div>
    <w:div w:id="523522691">
      <w:bodyDiv w:val="1"/>
      <w:marLeft w:val="0"/>
      <w:marRight w:val="0"/>
      <w:marTop w:val="0"/>
      <w:marBottom w:val="0"/>
      <w:divBdr>
        <w:top w:val="none" w:sz="0" w:space="0" w:color="auto"/>
        <w:left w:val="none" w:sz="0" w:space="0" w:color="auto"/>
        <w:bottom w:val="none" w:sz="0" w:space="0" w:color="auto"/>
        <w:right w:val="none" w:sz="0" w:space="0" w:color="auto"/>
      </w:divBdr>
    </w:div>
    <w:div w:id="550927395">
      <w:bodyDiv w:val="1"/>
      <w:marLeft w:val="0"/>
      <w:marRight w:val="0"/>
      <w:marTop w:val="0"/>
      <w:marBottom w:val="0"/>
      <w:divBdr>
        <w:top w:val="none" w:sz="0" w:space="0" w:color="auto"/>
        <w:left w:val="none" w:sz="0" w:space="0" w:color="auto"/>
        <w:bottom w:val="none" w:sz="0" w:space="0" w:color="auto"/>
        <w:right w:val="none" w:sz="0" w:space="0" w:color="auto"/>
      </w:divBdr>
    </w:div>
    <w:div w:id="635650374">
      <w:bodyDiv w:val="1"/>
      <w:marLeft w:val="0"/>
      <w:marRight w:val="0"/>
      <w:marTop w:val="0"/>
      <w:marBottom w:val="0"/>
      <w:divBdr>
        <w:top w:val="none" w:sz="0" w:space="0" w:color="auto"/>
        <w:left w:val="none" w:sz="0" w:space="0" w:color="auto"/>
        <w:bottom w:val="none" w:sz="0" w:space="0" w:color="auto"/>
        <w:right w:val="none" w:sz="0" w:space="0" w:color="auto"/>
      </w:divBdr>
    </w:div>
    <w:div w:id="754018273">
      <w:bodyDiv w:val="1"/>
      <w:marLeft w:val="0"/>
      <w:marRight w:val="0"/>
      <w:marTop w:val="0"/>
      <w:marBottom w:val="0"/>
      <w:divBdr>
        <w:top w:val="none" w:sz="0" w:space="0" w:color="auto"/>
        <w:left w:val="none" w:sz="0" w:space="0" w:color="auto"/>
        <w:bottom w:val="none" w:sz="0" w:space="0" w:color="auto"/>
        <w:right w:val="none" w:sz="0" w:space="0" w:color="auto"/>
      </w:divBdr>
    </w:div>
    <w:div w:id="804276893">
      <w:bodyDiv w:val="1"/>
      <w:marLeft w:val="0"/>
      <w:marRight w:val="0"/>
      <w:marTop w:val="0"/>
      <w:marBottom w:val="0"/>
      <w:divBdr>
        <w:top w:val="none" w:sz="0" w:space="0" w:color="auto"/>
        <w:left w:val="none" w:sz="0" w:space="0" w:color="auto"/>
        <w:bottom w:val="none" w:sz="0" w:space="0" w:color="auto"/>
        <w:right w:val="none" w:sz="0" w:space="0" w:color="auto"/>
      </w:divBdr>
    </w:div>
    <w:div w:id="854616202">
      <w:bodyDiv w:val="1"/>
      <w:marLeft w:val="0"/>
      <w:marRight w:val="0"/>
      <w:marTop w:val="0"/>
      <w:marBottom w:val="0"/>
      <w:divBdr>
        <w:top w:val="none" w:sz="0" w:space="0" w:color="auto"/>
        <w:left w:val="none" w:sz="0" w:space="0" w:color="auto"/>
        <w:bottom w:val="none" w:sz="0" w:space="0" w:color="auto"/>
        <w:right w:val="none" w:sz="0" w:space="0" w:color="auto"/>
      </w:divBdr>
    </w:div>
    <w:div w:id="893851252">
      <w:bodyDiv w:val="1"/>
      <w:marLeft w:val="0"/>
      <w:marRight w:val="0"/>
      <w:marTop w:val="0"/>
      <w:marBottom w:val="0"/>
      <w:divBdr>
        <w:top w:val="none" w:sz="0" w:space="0" w:color="auto"/>
        <w:left w:val="none" w:sz="0" w:space="0" w:color="auto"/>
        <w:bottom w:val="none" w:sz="0" w:space="0" w:color="auto"/>
        <w:right w:val="none" w:sz="0" w:space="0" w:color="auto"/>
      </w:divBdr>
    </w:div>
    <w:div w:id="981815837">
      <w:bodyDiv w:val="1"/>
      <w:marLeft w:val="0"/>
      <w:marRight w:val="0"/>
      <w:marTop w:val="0"/>
      <w:marBottom w:val="0"/>
      <w:divBdr>
        <w:top w:val="none" w:sz="0" w:space="0" w:color="auto"/>
        <w:left w:val="none" w:sz="0" w:space="0" w:color="auto"/>
        <w:bottom w:val="none" w:sz="0" w:space="0" w:color="auto"/>
        <w:right w:val="none" w:sz="0" w:space="0" w:color="auto"/>
      </w:divBdr>
    </w:div>
    <w:div w:id="1011956685">
      <w:bodyDiv w:val="1"/>
      <w:marLeft w:val="0"/>
      <w:marRight w:val="0"/>
      <w:marTop w:val="0"/>
      <w:marBottom w:val="0"/>
      <w:divBdr>
        <w:top w:val="none" w:sz="0" w:space="0" w:color="auto"/>
        <w:left w:val="none" w:sz="0" w:space="0" w:color="auto"/>
        <w:bottom w:val="none" w:sz="0" w:space="0" w:color="auto"/>
        <w:right w:val="none" w:sz="0" w:space="0" w:color="auto"/>
      </w:divBdr>
    </w:div>
    <w:div w:id="1096441432">
      <w:bodyDiv w:val="1"/>
      <w:marLeft w:val="0"/>
      <w:marRight w:val="0"/>
      <w:marTop w:val="0"/>
      <w:marBottom w:val="0"/>
      <w:divBdr>
        <w:top w:val="none" w:sz="0" w:space="0" w:color="auto"/>
        <w:left w:val="none" w:sz="0" w:space="0" w:color="auto"/>
        <w:bottom w:val="none" w:sz="0" w:space="0" w:color="auto"/>
        <w:right w:val="none" w:sz="0" w:space="0" w:color="auto"/>
      </w:divBdr>
    </w:div>
    <w:div w:id="1144815291">
      <w:bodyDiv w:val="1"/>
      <w:marLeft w:val="0"/>
      <w:marRight w:val="0"/>
      <w:marTop w:val="0"/>
      <w:marBottom w:val="0"/>
      <w:divBdr>
        <w:top w:val="none" w:sz="0" w:space="0" w:color="auto"/>
        <w:left w:val="none" w:sz="0" w:space="0" w:color="auto"/>
        <w:bottom w:val="none" w:sz="0" w:space="0" w:color="auto"/>
        <w:right w:val="none" w:sz="0" w:space="0" w:color="auto"/>
      </w:divBdr>
    </w:div>
    <w:div w:id="1200164734">
      <w:bodyDiv w:val="1"/>
      <w:marLeft w:val="0"/>
      <w:marRight w:val="0"/>
      <w:marTop w:val="0"/>
      <w:marBottom w:val="0"/>
      <w:divBdr>
        <w:top w:val="none" w:sz="0" w:space="0" w:color="auto"/>
        <w:left w:val="none" w:sz="0" w:space="0" w:color="auto"/>
        <w:bottom w:val="none" w:sz="0" w:space="0" w:color="auto"/>
        <w:right w:val="none" w:sz="0" w:space="0" w:color="auto"/>
      </w:divBdr>
    </w:div>
    <w:div w:id="1245916631">
      <w:bodyDiv w:val="1"/>
      <w:marLeft w:val="0"/>
      <w:marRight w:val="0"/>
      <w:marTop w:val="0"/>
      <w:marBottom w:val="0"/>
      <w:divBdr>
        <w:top w:val="none" w:sz="0" w:space="0" w:color="auto"/>
        <w:left w:val="none" w:sz="0" w:space="0" w:color="auto"/>
        <w:bottom w:val="none" w:sz="0" w:space="0" w:color="auto"/>
        <w:right w:val="none" w:sz="0" w:space="0" w:color="auto"/>
      </w:divBdr>
    </w:div>
    <w:div w:id="1278218883">
      <w:bodyDiv w:val="1"/>
      <w:marLeft w:val="0"/>
      <w:marRight w:val="0"/>
      <w:marTop w:val="0"/>
      <w:marBottom w:val="0"/>
      <w:divBdr>
        <w:top w:val="none" w:sz="0" w:space="0" w:color="auto"/>
        <w:left w:val="none" w:sz="0" w:space="0" w:color="auto"/>
        <w:bottom w:val="none" w:sz="0" w:space="0" w:color="auto"/>
        <w:right w:val="none" w:sz="0" w:space="0" w:color="auto"/>
      </w:divBdr>
    </w:div>
    <w:div w:id="1416396762">
      <w:bodyDiv w:val="1"/>
      <w:marLeft w:val="0"/>
      <w:marRight w:val="0"/>
      <w:marTop w:val="0"/>
      <w:marBottom w:val="0"/>
      <w:divBdr>
        <w:top w:val="none" w:sz="0" w:space="0" w:color="auto"/>
        <w:left w:val="none" w:sz="0" w:space="0" w:color="auto"/>
        <w:bottom w:val="none" w:sz="0" w:space="0" w:color="auto"/>
        <w:right w:val="none" w:sz="0" w:space="0" w:color="auto"/>
      </w:divBdr>
    </w:div>
    <w:div w:id="1510833384">
      <w:bodyDiv w:val="1"/>
      <w:marLeft w:val="0"/>
      <w:marRight w:val="0"/>
      <w:marTop w:val="0"/>
      <w:marBottom w:val="0"/>
      <w:divBdr>
        <w:top w:val="none" w:sz="0" w:space="0" w:color="auto"/>
        <w:left w:val="none" w:sz="0" w:space="0" w:color="auto"/>
        <w:bottom w:val="none" w:sz="0" w:space="0" w:color="auto"/>
        <w:right w:val="none" w:sz="0" w:space="0" w:color="auto"/>
      </w:divBdr>
    </w:div>
    <w:div w:id="1512262298">
      <w:bodyDiv w:val="1"/>
      <w:marLeft w:val="0"/>
      <w:marRight w:val="0"/>
      <w:marTop w:val="0"/>
      <w:marBottom w:val="0"/>
      <w:divBdr>
        <w:top w:val="none" w:sz="0" w:space="0" w:color="auto"/>
        <w:left w:val="none" w:sz="0" w:space="0" w:color="auto"/>
        <w:bottom w:val="none" w:sz="0" w:space="0" w:color="auto"/>
        <w:right w:val="none" w:sz="0" w:space="0" w:color="auto"/>
      </w:divBdr>
    </w:div>
    <w:div w:id="1593585857">
      <w:bodyDiv w:val="1"/>
      <w:marLeft w:val="0"/>
      <w:marRight w:val="0"/>
      <w:marTop w:val="0"/>
      <w:marBottom w:val="0"/>
      <w:divBdr>
        <w:top w:val="none" w:sz="0" w:space="0" w:color="auto"/>
        <w:left w:val="none" w:sz="0" w:space="0" w:color="auto"/>
        <w:bottom w:val="none" w:sz="0" w:space="0" w:color="auto"/>
        <w:right w:val="none" w:sz="0" w:space="0" w:color="auto"/>
      </w:divBdr>
    </w:div>
    <w:div w:id="1598176915">
      <w:bodyDiv w:val="1"/>
      <w:marLeft w:val="0"/>
      <w:marRight w:val="0"/>
      <w:marTop w:val="0"/>
      <w:marBottom w:val="0"/>
      <w:divBdr>
        <w:top w:val="none" w:sz="0" w:space="0" w:color="auto"/>
        <w:left w:val="none" w:sz="0" w:space="0" w:color="auto"/>
        <w:bottom w:val="none" w:sz="0" w:space="0" w:color="auto"/>
        <w:right w:val="none" w:sz="0" w:space="0" w:color="auto"/>
      </w:divBdr>
    </w:div>
    <w:div w:id="1613902149">
      <w:bodyDiv w:val="1"/>
      <w:marLeft w:val="0"/>
      <w:marRight w:val="0"/>
      <w:marTop w:val="0"/>
      <w:marBottom w:val="0"/>
      <w:divBdr>
        <w:top w:val="none" w:sz="0" w:space="0" w:color="auto"/>
        <w:left w:val="none" w:sz="0" w:space="0" w:color="auto"/>
        <w:bottom w:val="none" w:sz="0" w:space="0" w:color="auto"/>
        <w:right w:val="none" w:sz="0" w:space="0" w:color="auto"/>
      </w:divBdr>
    </w:div>
    <w:div w:id="1652754671">
      <w:bodyDiv w:val="1"/>
      <w:marLeft w:val="0"/>
      <w:marRight w:val="0"/>
      <w:marTop w:val="0"/>
      <w:marBottom w:val="0"/>
      <w:divBdr>
        <w:top w:val="none" w:sz="0" w:space="0" w:color="auto"/>
        <w:left w:val="none" w:sz="0" w:space="0" w:color="auto"/>
        <w:bottom w:val="none" w:sz="0" w:space="0" w:color="auto"/>
        <w:right w:val="none" w:sz="0" w:space="0" w:color="auto"/>
      </w:divBdr>
    </w:div>
    <w:div w:id="1820611722">
      <w:bodyDiv w:val="1"/>
      <w:marLeft w:val="0"/>
      <w:marRight w:val="0"/>
      <w:marTop w:val="0"/>
      <w:marBottom w:val="0"/>
      <w:divBdr>
        <w:top w:val="none" w:sz="0" w:space="0" w:color="auto"/>
        <w:left w:val="none" w:sz="0" w:space="0" w:color="auto"/>
        <w:bottom w:val="none" w:sz="0" w:space="0" w:color="auto"/>
        <w:right w:val="none" w:sz="0" w:space="0" w:color="auto"/>
      </w:divBdr>
    </w:div>
    <w:div w:id="1842693117">
      <w:bodyDiv w:val="1"/>
      <w:marLeft w:val="0"/>
      <w:marRight w:val="0"/>
      <w:marTop w:val="0"/>
      <w:marBottom w:val="0"/>
      <w:divBdr>
        <w:top w:val="none" w:sz="0" w:space="0" w:color="auto"/>
        <w:left w:val="none" w:sz="0" w:space="0" w:color="auto"/>
        <w:bottom w:val="none" w:sz="0" w:space="0" w:color="auto"/>
        <w:right w:val="none" w:sz="0" w:space="0" w:color="auto"/>
      </w:divBdr>
    </w:div>
    <w:div w:id="1863930477">
      <w:bodyDiv w:val="1"/>
      <w:marLeft w:val="0"/>
      <w:marRight w:val="0"/>
      <w:marTop w:val="0"/>
      <w:marBottom w:val="0"/>
      <w:divBdr>
        <w:top w:val="none" w:sz="0" w:space="0" w:color="auto"/>
        <w:left w:val="none" w:sz="0" w:space="0" w:color="auto"/>
        <w:bottom w:val="none" w:sz="0" w:space="0" w:color="auto"/>
        <w:right w:val="none" w:sz="0" w:space="0" w:color="auto"/>
      </w:divBdr>
    </w:div>
    <w:div w:id="1880698537">
      <w:bodyDiv w:val="1"/>
      <w:marLeft w:val="0"/>
      <w:marRight w:val="0"/>
      <w:marTop w:val="0"/>
      <w:marBottom w:val="0"/>
      <w:divBdr>
        <w:top w:val="none" w:sz="0" w:space="0" w:color="auto"/>
        <w:left w:val="none" w:sz="0" w:space="0" w:color="auto"/>
        <w:bottom w:val="none" w:sz="0" w:space="0" w:color="auto"/>
        <w:right w:val="none" w:sz="0" w:space="0" w:color="auto"/>
      </w:divBdr>
    </w:div>
    <w:div w:id="1883327047">
      <w:bodyDiv w:val="1"/>
      <w:marLeft w:val="0"/>
      <w:marRight w:val="0"/>
      <w:marTop w:val="0"/>
      <w:marBottom w:val="0"/>
      <w:divBdr>
        <w:top w:val="none" w:sz="0" w:space="0" w:color="auto"/>
        <w:left w:val="none" w:sz="0" w:space="0" w:color="auto"/>
        <w:bottom w:val="none" w:sz="0" w:space="0" w:color="auto"/>
        <w:right w:val="none" w:sz="0" w:space="0" w:color="auto"/>
      </w:divBdr>
    </w:div>
    <w:div w:id="1909608863">
      <w:bodyDiv w:val="1"/>
      <w:marLeft w:val="0"/>
      <w:marRight w:val="0"/>
      <w:marTop w:val="0"/>
      <w:marBottom w:val="0"/>
      <w:divBdr>
        <w:top w:val="none" w:sz="0" w:space="0" w:color="auto"/>
        <w:left w:val="none" w:sz="0" w:space="0" w:color="auto"/>
        <w:bottom w:val="none" w:sz="0" w:space="0" w:color="auto"/>
        <w:right w:val="none" w:sz="0" w:space="0" w:color="auto"/>
      </w:divBdr>
    </w:div>
    <w:div w:id="1958636702">
      <w:bodyDiv w:val="1"/>
      <w:marLeft w:val="0"/>
      <w:marRight w:val="0"/>
      <w:marTop w:val="0"/>
      <w:marBottom w:val="0"/>
      <w:divBdr>
        <w:top w:val="none" w:sz="0" w:space="0" w:color="auto"/>
        <w:left w:val="none" w:sz="0" w:space="0" w:color="auto"/>
        <w:bottom w:val="none" w:sz="0" w:space="0" w:color="auto"/>
        <w:right w:val="none" w:sz="0" w:space="0" w:color="auto"/>
      </w:divBdr>
    </w:div>
    <w:div w:id="1978872602">
      <w:bodyDiv w:val="1"/>
      <w:marLeft w:val="0"/>
      <w:marRight w:val="0"/>
      <w:marTop w:val="0"/>
      <w:marBottom w:val="0"/>
      <w:divBdr>
        <w:top w:val="none" w:sz="0" w:space="0" w:color="auto"/>
        <w:left w:val="none" w:sz="0" w:space="0" w:color="auto"/>
        <w:bottom w:val="none" w:sz="0" w:space="0" w:color="auto"/>
        <w:right w:val="none" w:sz="0" w:space="0" w:color="auto"/>
      </w:divBdr>
    </w:div>
    <w:div w:id="1987126579">
      <w:bodyDiv w:val="1"/>
      <w:marLeft w:val="0"/>
      <w:marRight w:val="0"/>
      <w:marTop w:val="0"/>
      <w:marBottom w:val="0"/>
      <w:divBdr>
        <w:top w:val="none" w:sz="0" w:space="0" w:color="auto"/>
        <w:left w:val="none" w:sz="0" w:space="0" w:color="auto"/>
        <w:bottom w:val="none" w:sz="0" w:space="0" w:color="auto"/>
        <w:right w:val="none" w:sz="0" w:space="0" w:color="auto"/>
      </w:divBdr>
    </w:div>
    <w:div w:id="1990208454">
      <w:bodyDiv w:val="1"/>
      <w:marLeft w:val="0"/>
      <w:marRight w:val="0"/>
      <w:marTop w:val="0"/>
      <w:marBottom w:val="0"/>
      <w:divBdr>
        <w:top w:val="none" w:sz="0" w:space="0" w:color="auto"/>
        <w:left w:val="none" w:sz="0" w:space="0" w:color="auto"/>
        <w:bottom w:val="none" w:sz="0" w:space="0" w:color="auto"/>
        <w:right w:val="none" w:sz="0" w:space="0" w:color="auto"/>
      </w:divBdr>
    </w:div>
    <w:div w:id="2038970250">
      <w:bodyDiv w:val="1"/>
      <w:marLeft w:val="0"/>
      <w:marRight w:val="0"/>
      <w:marTop w:val="0"/>
      <w:marBottom w:val="0"/>
      <w:divBdr>
        <w:top w:val="none" w:sz="0" w:space="0" w:color="auto"/>
        <w:left w:val="none" w:sz="0" w:space="0" w:color="auto"/>
        <w:bottom w:val="none" w:sz="0" w:space="0" w:color="auto"/>
        <w:right w:val="none" w:sz="0" w:space="0" w:color="auto"/>
      </w:divBdr>
    </w:div>
    <w:div w:id="2078236266">
      <w:bodyDiv w:val="1"/>
      <w:marLeft w:val="0"/>
      <w:marRight w:val="0"/>
      <w:marTop w:val="0"/>
      <w:marBottom w:val="0"/>
      <w:divBdr>
        <w:top w:val="none" w:sz="0" w:space="0" w:color="auto"/>
        <w:left w:val="none" w:sz="0" w:space="0" w:color="auto"/>
        <w:bottom w:val="none" w:sz="0" w:space="0" w:color="auto"/>
        <w:right w:val="none" w:sz="0" w:space="0" w:color="auto"/>
      </w:divBdr>
    </w:div>
    <w:div w:id="21228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8E41-C15D-4075-A367-5ABC80D9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4862</Words>
  <Characters>27716</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2024-03-27T08:27:00Z</dcterms:created>
  <dcterms:modified xsi:type="dcterms:W3CDTF">2024-03-28T02:22:00Z</dcterms:modified>
</cp:coreProperties>
</file>